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34AA3" w14:textId="77777777" w:rsidR="009564BE" w:rsidRPr="007D7910" w:rsidRDefault="009564BE" w:rsidP="009564BE">
      <w:pPr>
        <w:pStyle w:val="ConsPlusTitle"/>
        <w:jc w:val="center"/>
        <w:rPr>
          <w:sz w:val="26"/>
          <w:szCs w:val="26"/>
        </w:rPr>
      </w:pPr>
      <w:r w:rsidRPr="007D7910">
        <w:rPr>
          <w:sz w:val="26"/>
          <w:szCs w:val="26"/>
        </w:rPr>
        <w:t>Техническое задание на оказание услуг</w:t>
      </w:r>
    </w:p>
    <w:p w14:paraId="0DB322EA" w14:textId="77777777" w:rsidR="009564BE" w:rsidRPr="00E27D59" w:rsidRDefault="009564BE" w:rsidP="009564BE">
      <w:pPr>
        <w:pStyle w:val="ConsPlusTitle"/>
        <w:jc w:val="center"/>
        <w:rPr>
          <w:b w:val="0"/>
          <w:sz w:val="26"/>
          <w:szCs w:val="26"/>
        </w:rPr>
      </w:pPr>
      <w:r w:rsidRPr="007D7910">
        <w:rPr>
          <w:sz w:val="26"/>
          <w:szCs w:val="26"/>
        </w:rPr>
        <w:t>Предмет закупки:</w:t>
      </w:r>
      <w:r w:rsidRPr="007D7910">
        <w:rPr>
          <w:b w:val="0"/>
          <w:sz w:val="26"/>
          <w:szCs w:val="26"/>
        </w:rPr>
        <w:t xml:space="preserve"> Оказание услуги информационно-технологического обслуживания при приеме платежей в пользу третьих лиц в отделениях почтовой связи </w:t>
      </w:r>
      <w:r w:rsidRPr="00E27D59">
        <w:rPr>
          <w:b w:val="0"/>
          <w:sz w:val="26"/>
          <w:szCs w:val="26"/>
        </w:rPr>
        <w:t>УФПС</w:t>
      </w:r>
      <w:r>
        <w:rPr>
          <w:b w:val="0"/>
          <w:sz w:val="26"/>
          <w:szCs w:val="26"/>
        </w:rPr>
        <w:t xml:space="preserve"> Рязанской области</w:t>
      </w:r>
    </w:p>
    <w:p w14:paraId="2C4F1A5D" w14:textId="77777777" w:rsidR="009564BE" w:rsidRPr="0082653D" w:rsidRDefault="009564BE" w:rsidP="009564BE">
      <w:pPr>
        <w:pStyle w:val="ConsPlusNormal"/>
        <w:jc w:val="center"/>
        <w:rPr>
          <w:rFonts w:ascii="Times New Roman" w:hAnsi="Times New Roman" w:cs="Times New Roman"/>
          <w:sz w:val="24"/>
          <w:szCs w:val="24"/>
        </w:rPr>
      </w:pPr>
    </w:p>
    <w:p w14:paraId="71B333D4" w14:textId="77777777" w:rsidR="009564BE" w:rsidRPr="0082653D" w:rsidRDefault="009564BE" w:rsidP="009564BE">
      <w:pPr>
        <w:pStyle w:val="ConsPlusNormal"/>
        <w:jc w:val="center"/>
        <w:rPr>
          <w:rFonts w:ascii="Times New Roman" w:hAnsi="Times New Roman" w:cs="Times New Roman"/>
          <w:sz w:val="24"/>
          <w:szCs w:val="24"/>
        </w:rPr>
      </w:pPr>
    </w:p>
    <w:p w14:paraId="02D84840" w14:textId="77777777" w:rsidR="009564BE" w:rsidRPr="0082653D" w:rsidRDefault="009564BE" w:rsidP="009564BE">
      <w:pPr>
        <w:pStyle w:val="ConsPlusNormal"/>
        <w:jc w:val="center"/>
        <w:rPr>
          <w:rFonts w:ascii="Times New Roman" w:hAnsi="Times New Roman" w:cs="Times New Roman"/>
          <w:sz w:val="24"/>
          <w:szCs w:val="24"/>
        </w:rPr>
      </w:pPr>
    </w:p>
    <w:p w14:paraId="3E587905" w14:textId="77777777" w:rsidR="009564BE" w:rsidRPr="0082653D" w:rsidRDefault="009564BE" w:rsidP="009564BE">
      <w:pPr>
        <w:pStyle w:val="ConsPlusNormal"/>
        <w:jc w:val="center"/>
        <w:rPr>
          <w:rFonts w:ascii="Times New Roman" w:hAnsi="Times New Roman" w:cs="Times New Roman"/>
          <w:sz w:val="24"/>
          <w:szCs w:val="24"/>
        </w:rPr>
      </w:pPr>
    </w:p>
    <w:p w14:paraId="63279061" w14:textId="77777777" w:rsidR="009564BE" w:rsidRPr="0082653D" w:rsidRDefault="009564BE" w:rsidP="009564BE">
      <w:pPr>
        <w:pStyle w:val="ConsPlusNormal"/>
        <w:jc w:val="center"/>
        <w:rPr>
          <w:rFonts w:ascii="Times New Roman" w:hAnsi="Times New Roman" w:cs="Times New Roman"/>
          <w:sz w:val="24"/>
          <w:szCs w:val="24"/>
        </w:rPr>
      </w:pPr>
    </w:p>
    <w:p w14:paraId="7FDAC8BA" w14:textId="77777777" w:rsidR="009564BE" w:rsidRPr="0082653D" w:rsidRDefault="009564BE" w:rsidP="009564BE">
      <w:pPr>
        <w:pStyle w:val="ConsPlusNormal"/>
        <w:jc w:val="center"/>
        <w:rPr>
          <w:rFonts w:ascii="Times New Roman" w:hAnsi="Times New Roman" w:cs="Times New Roman"/>
          <w:sz w:val="24"/>
          <w:szCs w:val="24"/>
        </w:rPr>
      </w:pPr>
    </w:p>
    <w:p w14:paraId="07539291" w14:textId="77777777" w:rsidR="009564BE" w:rsidRPr="0082653D" w:rsidRDefault="009564BE" w:rsidP="009564BE">
      <w:pPr>
        <w:pStyle w:val="ConsPlusNormal"/>
        <w:jc w:val="center"/>
        <w:rPr>
          <w:rFonts w:ascii="Times New Roman" w:hAnsi="Times New Roman" w:cs="Times New Roman"/>
          <w:sz w:val="24"/>
          <w:szCs w:val="24"/>
        </w:rPr>
      </w:pPr>
    </w:p>
    <w:p w14:paraId="2C2A760E" w14:textId="77777777" w:rsidR="009564BE" w:rsidRPr="0082653D" w:rsidRDefault="009564BE" w:rsidP="009564BE">
      <w:pPr>
        <w:pStyle w:val="ConsPlusNormal"/>
        <w:jc w:val="center"/>
        <w:rPr>
          <w:rFonts w:ascii="Times New Roman" w:hAnsi="Times New Roman" w:cs="Times New Roman"/>
          <w:sz w:val="24"/>
          <w:szCs w:val="24"/>
        </w:rPr>
      </w:pPr>
    </w:p>
    <w:p w14:paraId="73FFC575" w14:textId="77777777" w:rsidR="009564BE" w:rsidRPr="0082653D" w:rsidRDefault="009564BE" w:rsidP="009564BE">
      <w:pPr>
        <w:pStyle w:val="ConsPlusNormal"/>
        <w:jc w:val="center"/>
        <w:rPr>
          <w:rFonts w:ascii="Times New Roman" w:hAnsi="Times New Roman" w:cs="Times New Roman"/>
          <w:sz w:val="24"/>
          <w:szCs w:val="24"/>
        </w:rPr>
      </w:pPr>
    </w:p>
    <w:p w14:paraId="3647198F" w14:textId="77777777" w:rsidR="009564BE" w:rsidRPr="0082653D" w:rsidRDefault="009564BE" w:rsidP="009564BE">
      <w:pPr>
        <w:pStyle w:val="ConsPlusNormal"/>
        <w:jc w:val="center"/>
        <w:rPr>
          <w:rFonts w:ascii="Times New Roman" w:hAnsi="Times New Roman" w:cs="Times New Roman"/>
          <w:sz w:val="24"/>
          <w:szCs w:val="24"/>
        </w:rPr>
      </w:pPr>
    </w:p>
    <w:p w14:paraId="60AC46C2" w14:textId="77777777" w:rsidR="009564BE" w:rsidRPr="0082653D" w:rsidRDefault="009564BE" w:rsidP="009564BE">
      <w:pPr>
        <w:pStyle w:val="ConsPlusNormal"/>
        <w:jc w:val="center"/>
        <w:rPr>
          <w:rFonts w:ascii="Times New Roman" w:hAnsi="Times New Roman" w:cs="Times New Roman"/>
          <w:sz w:val="24"/>
          <w:szCs w:val="24"/>
        </w:rPr>
      </w:pPr>
    </w:p>
    <w:p w14:paraId="4C236913" w14:textId="77777777" w:rsidR="009564BE" w:rsidRPr="0082653D" w:rsidRDefault="009564BE" w:rsidP="009564BE">
      <w:pPr>
        <w:pStyle w:val="ConsPlusNormal"/>
        <w:jc w:val="center"/>
        <w:rPr>
          <w:rFonts w:ascii="Times New Roman" w:hAnsi="Times New Roman" w:cs="Times New Roman"/>
          <w:sz w:val="24"/>
          <w:szCs w:val="24"/>
        </w:rPr>
      </w:pPr>
    </w:p>
    <w:p w14:paraId="0582EDA0" w14:textId="77777777" w:rsidR="009564BE" w:rsidRPr="0082653D" w:rsidRDefault="009564BE" w:rsidP="009564BE">
      <w:pPr>
        <w:pStyle w:val="ConsPlusNormal"/>
        <w:jc w:val="center"/>
        <w:rPr>
          <w:rFonts w:ascii="Times New Roman" w:hAnsi="Times New Roman" w:cs="Times New Roman"/>
          <w:sz w:val="24"/>
          <w:szCs w:val="24"/>
        </w:rPr>
      </w:pPr>
    </w:p>
    <w:p w14:paraId="0AE2BFF0" w14:textId="77777777" w:rsidR="009564BE" w:rsidRPr="0082653D" w:rsidRDefault="009564BE" w:rsidP="009564BE">
      <w:pPr>
        <w:pStyle w:val="ConsPlusNormal"/>
        <w:jc w:val="center"/>
        <w:rPr>
          <w:rFonts w:ascii="Times New Roman" w:hAnsi="Times New Roman" w:cs="Times New Roman"/>
          <w:sz w:val="24"/>
          <w:szCs w:val="24"/>
        </w:rPr>
      </w:pPr>
    </w:p>
    <w:p w14:paraId="37E9FF21" w14:textId="77777777" w:rsidR="009564BE" w:rsidRPr="0082653D" w:rsidRDefault="009564BE" w:rsidP="009564BE">
      <w:pPr>
        <w:pStyle w:val="ConsPlusNormal"/>
        <w:jc w:val="center"/>
        <w:rPr>
          <w:rFonts w:ascii="Times New Roman" w:hAnsi="Times New Roman" w:cs="Times New Roman"/>
          <w:sz w:val="24"/>
          <w:szCs w:val="24"/>
        </w:rPr>
      </w:pPr>
    </w:p>
    <w:p w14:paraId="26ED5D85" w14:textId="77777777" w:rsidR="009564BE" w:rsidRPr="0082653D" w:rsidRDefault="009564BE" w:rsidP="009564BE">
      <w:pPr>
        <w:pStyle w:val="ConsPlusNormal"/>
        <w:jc w:val="center"/>
        <w:rPr>
          <w:rFonts w:ascii="Times New Roman" w:hAnsi="Times New Roman" w:cs="Times New Roman"/>
          <w:sz w:val="24"/>
          <w:szCs w:val="24"/>
        </w:rPr>
      </w:pPr>
    </w:p>
    <w:p w14:paraId="7B298A8F" w14:textId="77777777" w:rsidR="009564BE" w:rsidRPr="0082653D" w:rsidRDefault="009564BE" w:rsidP="009564BE">
      <w:pPr>
        <w:pStyle w:val="ConsPlusNormal"/>
        <w:jc w:val="center"/>
        <w:rPr>
          <w:rFonts w:ascii="Times New Roman" w:hAnsi="Times New Roman" w:cs="Times New Roman"/>
          <w:sz w:val="24"/>
          <w:szCs w:val="24"/>
        </w:rPr>
      </w:pPr>
    </w:p>
    <w:p w14:paraId="03B58896" w14:textId="77777777" w:rsidR="009564BE" w:rsidRPr="0082653D" w:rsidRDefault="009564BE" w:rsidP="009564BE">
      <w:pPr>
        <w:pStyle w:val="ConsPlusNormal"/>
        <w:jc w:val="center"/>
        <w:rPr>
          <w:rFonts w:ascii="Times New Roman" w:hAnsi="Times New Roman" w:cs="Times New Roman"/>
          <w:sz w:val="24"/>
          <w:szCs w:val="24"/>
        </w:rPr>
      </w:pPr>
    </w:p>
    <w:p w14:paraId="6645A70D" w14:textId="77777777" w:rsidR="009564BE" w:rsidRPr="0082653D" w:rsidRDefault="009564BE" w:rsidP="009564BE">
      <w:pPr>
        <w:pStyle w:val="ConsPlusNormal"/>
        <w:jc w:val="center"/>
        <w:rPr>
          <w:rFonts w:ascii="Times New Roman" w:hAnsi="Times New Roman" w:cs="Times New Roman"/>
          <w:sz w:val="24"/>
          <w:szCs w:val="24"/>
        </w:rPr>
      </w:pPr>
    </w:p>
    <w:p w14:paraId="19267F48" w14:textId="77777777" w:rsidR="009564BE" w:rsidRPr="0082653D" w:rsidRDefault="009564BE" w:rsidP="009564BE">
      <w:pPr>
        <w:pStyle w:val="ConsPlusNormal"/>
        <w:jc w:val="center"/>
        <w:rPr>
          <w:rFonts w:ascii="Times New Roman" w:hAnsi="Times New Roman" w:cs="Times New Roman"/>
          <w:sz w:val="24"/>
          <w:szCs w:val="24"/>
        </w:rPr>
      </w:pPr>
    </w:p>
    <w:p w14:paraId="74EDB3A9" w14:textId="77777777" w:rsidR="009564BE" w:rsidRPr="0082653D" w:rsidRDefault="009564BE" w:rsidP="009564BE">
      <w:pPr>
        <w:pStyle w:val="ConsPlusNormal"/>
        <w:jc w:val="center"/>
        <w:rPr>
          <w:rFonts w:ascii="Times New Roman" w:hAnsi="Times New Roman" w:cs="Times New Roman"/>
          <w:sz w:val="24"/>
          <w:szCs w:val="24"/>
        </w:rPr>
      </w:pPr>
    </w:p>
    <w:p w14:paraId="5E1257AC" w14:textId="77777777" w:rsidR="009564BE" w:rsidRPr="0082653D" w:rsidRDefault="009564BE" w:rsidP="009564BE">
      <w:pPr>
        <w:pStyle w:val="ConsPlusNormal"/>
        <w:jc w:val="center"/>
        <w:rPr>
          <w:rFonts w:ascii="Times New Roman" w:hAnsi="Times New Roman" w:cs="Times New Roman"/>
          <w:sz w:val="24"/>
          <w:szCs w:val="24"/>
        </w:rPr>
      </w:pPr>
    </w:p>
    <w:p w14:paraId="00BA564D" w14:textId="77777777" w:rsidR="009564BE" w:rsidRPr="0082653D" w:rsidRDefault="009564BE" w:rsidP="009564BE">
      <w:pPr>
        <w:pStyle w:val="ConsPlusNormal"/>
        <w:jc w:val="center"/>
        <w:rPr>
          <w:rFonts w:ascii="Times New Roman" w:hAnsi="Times New Roman" w:cs="Times New Roman"/>
          <w:sz w:val="24"/>
          <w:szCs w:val="24"/>
        </w:rPr>
      </w:pPr>
    </w:p>
    <w:p w14:paraId="078D8245" w14:textId="77777777" w:rsidR="009564BE" w:rsidRPr="0082653D" w:rsidRDefault="009564BE" w:rsidP="009564BE">
      <w:pPr>
        <w:pStyle w:val="ConsPlusNormal"/>
        <w:jc w:val="center"/>
        <w:rPr>
          <w:rFonts w:ascii="Times New Roman" w:hAnsi="Times New Roman" w:cs="Times New Roman"/>
          <w:sz w:val="24"/>
          <w:szCs w:val="24"/>
        </w:rPr>
      </w:pPr>
    </w:p>
    <w:p w14:paraId="5ACB50AE" w14:textId="77777777" w:rsidR="009564BE" w:rsidRPr="0082653D" w:rsidRDefault="009564BE" w:rsidP="009564BE">
      <w:pPr>
        <w:pStyle w:val="ConsPlusNormal"/>
        <w:jc w:val="center"/>
        <w:rPr>
          <w:rFonts w:ascii="Times New Roman" w:hAnsi="Times New Roman" w:cs="Times New Roman"/>
          <w:sz w:val="24"/>
          <w:szCs w:val="24"/>
        </w:rPr>
      </w:pPr>
    </w:p>
    <w:p w14:paraId="44E310B8" w14:textId="77777777" w:rsidR="009564BE" w:rsidRPr="0082653D" w:rsidRDefault="009564BE" w:rsidP="009564BE">
      <w:pPr>
        <w:pStyle w:val="ConsPlusNormal"/>
        <w:jc w:val="center"/>
        <w:rPr>
          <w:rFonts w:ascii="Times New Roman" w:hAnsi="Times New Roman" w:cs="Times New Roman"/>
          <w:sz w:val="24"/>
          <w:szCs w:val="24"/>
        </w:rPr>
      </w:pPr>
    </w:p>
    <w:p w14:paraId="56053B68" w14:textId="77777777" w:rsidR="009564BE" w:rsidRPr="0082653D" w:rsidRDefault="009564BE" w:rsidP="009564BE">
      <w:pPr>
        <w:pStyle w:val="ConsPlusNormal"/>
        <w:jc w:val="center"/>
        <w:rPr>
          <w:rFonts w:ascii="Times New Roman" w:hAnsi="Times New Roman" w:cs="Times New Roman"/>
          <w:sz w:val="24"/>
          <w:szCs w:val="24"/>
        </w:rPr>
      </w:pPr>
    </w:p>
    <w:p w14:paraId="21C4F972" w14:textId="77777777" w:rsidR="009564BE" w:rsidRPr="0082653D" w:rsidRDefault="009564BE" w:rsidP="009564BE">
      <w:pPr>
        <w:pStyle w:val="ConsPlusNormal"/>
        <w:jc w:val="center"/>
        <w:rPr>
          <w:rFonts w:ascii="Times New Roman" w:hAnsi="Times New Roman" w:cs="Times New Roman"/>
          <w:sz w:val="24"/>
          <w:szCs w:val="24"/>
        </w:rPr>
      </w:pPr>
    </w:p>
    <w:p w14:paraId="1CA25D23" w14:textId="77777777" w:rsidR="009564BE" w:rsidRPr="0082653D" w:rsidRDefault="009564BE" w:rsidP="009564BE">
      <w:pPr>
        <w:pStyle w:val="ConsPlusNormal"/>
        <w:jc w:val="center"/>
        <w:rPr>
          <w:rFonts w:ascii="Times New Roman" w:hAnsi="Times New Roman" w:cs="Times New Roman"/>
          <w:sz w:val="24"/>
          <w:szCs w:val="24"/>
        </w:rPr>
      </w:pPr>
    </w:p>
    <w:p w14:paraId="1BDBCF93" w14:textId="77777777" w:rsidR="009564BE" w:rsidRPr="0082653D" w:rsidRDefault="009564BE" w:rsidP="009564BE">
      <w:pPr>
        <w:pStyle w:val="ConsPlusNormal"/>
        <w:jc w:val="center"/>
        <w:rPr>
          <w:rFonts w:ascii="Times New Roman" w:hAnsi="Times New Roman" w:cs="Times New Roman"/>
          <w:sz w:val="24"/>
          <w:szCs w:val="24"/>
        </w:rPr>
      </w:pPr>
    </w:p>
    <w:p w14:paraId="5AB6F54B" w14:textId="77777777" w:rsidR="009564BE" w:rsidRPr="0082653D" w:rsidRDefault="009564BE" w:rsidP="009564BE">
      <w:pPr>
        <w:pStyle w:val="ConsPlusNormal"/>
        <w:jc w:val="center"/>
        <w:rPr>
          <w:rFonts w:ascii="Times New Roman" w:hAnsi="Times New Roman" w:cs="Times New Roman"/>
          <w:sz w:val="24"/>
          <w:szCs w:val="24"/>
        </w:rPr>
      </w:pPr>
    </w:p>
    <w:p w14:paraId="37ED359C" w14:textId="77777777" w:rsidR="009564BE" w:rsidRDefault="009564BE" w:rsidP="009564BE">
      <w:pPr>
        <w:jc w:val="center"/>
        <w:rPr>
          <w:sz w:val="28"/>
        </w:rPr>
      </w:pPr>
      <w:r w:rsidRPr="0082653D">
        <w:rPr>
          <w:sz w:val="28"/>
        </w:rPr>
        <w:br w:type="page"/>
      </w:r>
    </w:p>
    <w:p w14:paraId="222E62B6" w14:textId="77777777" w:rsidR="009564BE" w:rsidRPr="0099121C" w:rsidRDefault="009564BE" w:rsidP="009564BE">
      <w:pPr>
        <w:spacing w:after="200" w:line="276" w:lineRule="auto"/>
        <w:rPr>
          <w:rFonts w:ascii="Times New Roman" w:hAnsi="Times New Roman" w:cs="Times New Roman"/>
        </w:rPr>
      </w:pPr>
      <w:r w:rsidRPr="0099121C">
        <w:rPr>
          <w:rFonts w:ascii="Times New Roman" w:hAnsi="Times New Roman" w:cs="Times New Roman"/>
        </w:rPr>
        <w:lastRenderedPageBreak/>
        <w:t>Оглавление</w:t>
      </w:r>
    </w:p>
    <w:p w14:paraId="688DAD11" w14:textId="77777777" w:rsidR="009564BE" w:rsidRPr="0099121C" w:rsidRDefault="009564BE" w:rsidP="009564BE">
      <w:pPr>
        <w:pStyle w:val="1f0"/>
        <w:tabs>
          <w:tab w:val="clear" w:pos="9366"/>
          <w:tab w:val="right" w:leader="dot" w:pos="9344"/>
        </w:tabs>
        <w:rPr>
          <w:rFonts w:ascii="Times New Roman" w:eastAsia="Times New Roman" w:hAnsi="Times New Roman" w:cs="Times New Roman"/>
          <w:b w:val="0"/>
          <w:bCs w:val="0"/>
          <w:caps w:val="0"/>
          <w:noProof/>
        </w:rPr>
      </w:pPr>
      <w:r w:rsidRPr="0099121C">
        <w:rPr>
          <w:rFonts w:ascii="Times New Roman" w:eastAsia="Calibri" w:hAnsi="Times New Roman" w:cs="Times New Roman"/>
          <w:sz w:val="22"/>
          <w:szCs w:val="22"/>
          <w:u w:val="single"/>
          <w:lang w:eastAsia="en-US"/>
        </w:rPr>
        <w:fldChar w:fldCharType="begin"/>
      </w:r>
      <w:r w:rsidRPr="0099121C">
        <w:rPr>
          <w:rFonts w:ascii="Times New Roman" w:hAnsi="Times New Roman" w:cs="Times New Roman"/>
        </w:rPr>
        <w:instrText xml:space="preserve"> TOC \o "1-3" \h \z \u </w:instrText>
      </w:r>
      <w:r w:rsidRPr="0099121C">
        <w:rPr>
          <w:rFonts w:ascii="Times New Roman" w:eastAsia="Calibri" w:hAnsi="Times New Roman" w:cs="Times New Roman"/>
          <w:sz w:val="22"/>
          <w:szCs w:val="22"/>
          <w:u w:val="single"/>
          <w:lang w:eastAsia="en-US"/>
        </w:rPr>
        <w:fldChar w:fldCharType="separate"/>
      </w:r>
      <w:hyperlink w:anchor="_Toc13133644" w:history="1">
        <w:r w:rsidRPr="0099121C">
          <w:rPr>
            <w:rStyle w:val="aa"/>
            <w:rFonts w:ascii="Times New Roman" w:hAnsi="Times New Roman"/>
            <w:noProof/>
          </w:rPr>
          <w:t>Техническое задание на оказание услуг</w:t>
        </w:r>
        <w:r w:rsidRPr="0099121C">
          <w:rPr>
            <w:rFonts w:ascii="Times New Roman" w:hAnsi="Times New Roman" w:cs="Times New Roman"/>
            <w:noProof/>
            <w:webHidden/>
          </w:rPr>
          <w:tab/>
        </w:r>
        <w:r w:rsidRPr="0099121C">
          <w:rPr>
            <w:rFonts w:ascii="Times New Roman" w:hAnsi="Times New Roman" w:cs="Times New Roman"/>
            <w:noProof/>
            <w:webHidden/>
          </w:rPr>
          <w:fldChar w:fldCharType="begin"/>
        </w:r>
        <w:r w:rsidRPr="0099121C">
          <w:rPr>
            <w:rFonts w:ascii="Times New Roman" w:hAnsi="Times New Roman" w:cs="Times New Roman"/>
            <w:noProof/>
            <w:webHidden/>
          </w:rPr>
          <w:instrText xml:space="preserve"> PAGEREF _Toc13133644 \h </w:instrText>
        </w:r>
        <w:r w:rsidRPr="0099121C">
          <w:rPr>
            <w:rFonts w:ascii="Times New Roman" w:hAnsi="Times New Roman" w:cs="Times New Roman"/>
            <w:noProof/>
            <w:webHidden/>
          </w:rPr>
        </w:r>
        <w:r w:rsidRPr="0099121C">
          <w:rPr>
            <w:rFonts w:ascii="Times New Roman" w:hAnsi="Times New Roman" w:cs="Times New Roman"/>
            <w:noProof/>
            <w:webHidden/>
          </w:rPr>
          <w:fldChar w:fldCharType="separate"/>
        </w:r>
        <w:r w:rsidRPr="0099121C">
          <w:rPr>
            <w:rFonts w:ascii="Times New Roman" w:hAnsi="Times New Roman" w:cs="Times New Roman"/>
            <w:noProof/>
            <w:webHidden/>
          </w:rPr>
          <w:t>4</w:t>
        </w:r>
        <w:r w:rsidRPr="0099121C">
          <w:rPr>
            <w:rFonts w:ascii="Times New Roman" w:hAnsi="Times New Roman" w:cs="Times New Roman"/>
            <w:noProof/>
            <w:webHidden/>
          </w:rPr>
          <w:fldChar w:fldCharType="end"/>
        </w:r>
      </w:hyperlink>
    </w:p>
    <w:p w14:paraId="1E3553EC" w14:textId="77777777" w:rsidR="009564BE" w:rsidRPr="0099121C" w:rsidRDefault="009564BE" w:rsidP="009564BE">
      <w:pPr>
        <w:pStyle w:val="1f0"/>
        <w:tabs>
          <w:tab w:val="clear" w:pos="9366"/>
          <w:tab w:val="left" w:pos="385"/>
          <w:tab w:val="right" w:leader="dot" w:pos="9344"/>
        </w:tabs>
        <w:rPr>
          <w:rFonts w:ascii="Times New Roman" w:eastAsia="Times New Roman" w:hAnsi="Times New Roman" w:cs="Times New Roman"/>
          <w:b w:val="0"/>
          <w:bCs w:val="0"/>
          <w:caps w:val="0"/>
          <w:noProof/>
        </w:rPr>
      </w:pPr>
      <w:hyperlink w:anchor="_Toc13133645" w:history="1">
        <w:r w:rsidRPr="0099121C">
          <w:rPr>
            <w:rStyle w:val="aa"/>
            <w:rFonts w:ascii="Times New Roman" w:hAnsi="Times New Roman"/>
            <w:noProof/>
          </w:rPr>
          <w:t>1.</w:t>
        </w:r>
        <w:r w:rsidRPr="0099121C">
          <w:rPr>
            <w:rFonts w:ascii="Times New Roman" w:eastAsia="Times New Roman" w:hAnsi="Times New Roman" w:cs="Times New Roman"/>
            <w:b w:val="0"/>
            <w:bCs w:val="0"/>
            <w:caps w:val="0"/>
            <w:noProof/>
          </w:rPr>
          <w:tab/>
        </w:r>
        <w:r w:rsidRPr="0099121C">
          <w:rPr>
            <w:rStyle w:val="aa"/>
            <w:rFonts w:ascii="Times New Roman" w:hAnsi="Times New Roman"/>
            <w:noProof/>
          </w:rPr>
          <w:t>ПЕРЕЧЕНЬ ПРИНЯТЫХ СОКРАЩЕНИЙ</w:t>
        </w:r>
        <w:r w:rsidRPr="0099121C">
          <w:rPr>
            <w:rFonts w:ascii="Times New Roman" w:hAnsi="Times New Roman" w:cs="Times New Roman"/>
            <w:noProof/>
            <w:webHidden/>
          </w:rPr>
          <w:tab/>
        </w:r>
        <w:r w:rsidRPr="0099121C">
          <w:rPr>
            <w:rFonts w:ascii="Times New Roman" w:hAnsi="Times New Roman" w:cs="Times New Roman"/>
            <w:noProof/>
            <w:webHidden/>
          </w:rPr>
          <w:fldChar w:fldCharType="begin"/>
        </w:r>
        <w:r w:rsidRPr="0099121C">
          <w:rPr>
            <w:rFonts w:ascii="Times New Roman" w:hAnsi="Times New Roman" w:cs="Times New Roman"/>
            <w:noProof/>
            <w:webHidden/>
          </w:rPr>
          <w:instrText xml:space="preserve"> PAGEREF _Toc13133645 \h </w:instrText>
        </w:r>
        <w:r w:rsidRPr="0099121C">
          <w:rPr>
            <w:rFonts w:ascii="Times New Roman" w:hAnsi="Times New Roman" w:cs="Times New Roman"/>
            <w:noProof/>
            <w:webHidden/>
          </w:rPr>
        </w:r>
        <w:r w:rsidRPr="0099121C">
          <w:rPr>
            <w:rFonts w:ascii="Times New Roman" w:hAnsi="Times New Roman" w:cs="Times New Roman"/>
            <w:noProof/>
            <w:webHidden/>
          </w:rPr>
          <w:fldChar w:fldCharType="separate"/>
        </w:r>
        <w:r w:rsidRPr="0099121C">
          <w:rPr>
            <w:rFonts w:ascii="Times New Roman" w:hAnsi="Times New Roman" w:cs="Times New Roman"/>
            <w:noProof/>
            <w:webHidden/>
          </w:rPr>
          <w:t>4</w:t>
        </w:r>
        <w:r w:rsidRPr="0099121C">
          <w:rPr>
            <w:rFonts w:ascii="Times New Roman" w:hAnsi="Times New Roman" w:cs="Times New Roman"/>
            <w:noProof/>
            <w:webHidden/>
          </w:rPr>
          <w:fldChar w:fldCharType="end"/>
        </w:r>
      </w:hyperlink>
    </w:p>
    <w:p w14:paraId="7EE14A0A" w14:textId="77777777" w:rsidR="009564BE" w:rsidRPr="0099121C" w:rsidRDefault="009564BE" w:rsidP="009564BE">
      <w:pPr>
        <w:pStyle w:val="1f0"/>
        <w:tabs>
          <w:tab w:val="clear" w:pos="9366"/>
          <w:tab w:val="left" w:pos="385"/>
          <w:tab w:val="right" w:leader="dot" w:pos="9344"/>
        </w:tabs>
        <w:rPr>
          <w:rFonts w:ascii="Times New Roman" w:eastAsia="Times New Roman" w:hAnsi="Times New Roman" w:cs="Times New Roman"/>
          <w:b w:val="0"/>
          <w:bCs w:val="0"/>
          <w:caps w:val="0"/>
          <w:noProof/>
        </w:rPr>
      </w:pPr>
      <w:hyperlink w:anchor="_Toc13133646" w:history="1">
        <w:r w:rsidRPr="0099121C">
          <w:rPr>
            <w:rStyle w:val="aa"/>
            <w:rFonts w:ascii="Times New Roman" w:hAnsi="Times New Roman"/>
            <w:noProof/>
          </w:rPr>
          <w:t>2.</w:t>
        </w:r>
        <w:r w:rsidRPr="0099121C">
          <w:rPr>
            <w:rFonts w:ascii="Times New Roman" w:eastAsia="Times New Roman" w:hAnsi="Times New Roman" w:cs="Times New Roman"/>
            <w:b w:val="0"/>
            <w:bCs w:val="0"/>
            <w:caps w:val="0"/>
            <w:noProof/>
          </w:rPr>
          <w:tab/>
        </w:r>
        <w:r w:rsidRPr="0099121C">
          <w:rPr>
            <w:rStyle w:val="aa"/>
            <w:rFonts w:ascii="Times New Roman" w:hAnsi="Times New Roman"/>
            <w:noProof/>
          </w:rPr>
          <w:t>НАИМЕНОВАНИЕ УСЛУГИ</w:t>
        </w:r>
        <w:r w:rsidRPr="0099121C">
          <w:rPr>
            <w:rFonts w:ascii="Times New Roman" w:hAnsi="Times New Roman" w:cs="Times New Roman"/>
            <w:noProof/>
            <w:webHidden/>
          </w:rPr>
          <w:tab/>
        </w:r>
        <w:r w:rsidRPr="0099121C">
          <w:rPr>
            <w:rFonts w:ascii="Times New Roman" w:hAnsi="Times New Roman" w:cs="Times New Roman"/>
            <w:noProof/>
            <w:webHidden/>
          </w:rPr>
          <w:fldChar w:fldCharType="begin"/>
        </w:r>
        <w:r w:rsidRPr="0099121C">
          <w:rPr>
            <w:rFonts w:ascii="Times New Roman" w:hAnsi="Times New Roman" w:cs="Times New Roman"/>
            <w:noProof/>
            <w:webHidden/>
          </w:rPr>
          <w:instrText xml:space="preserve"> PAGEREF _Toc13133646 \h </w:instrText>
        </w:r>
        <w:r w:rsidRPr="0099121C">
          <w:rPr>
            <w:rFonts w:ascii="Times New Roman" w:hAnsi="Times New Roman" w:cs="Times New Roman"/>
            <w:noProof/>
            <w:webHidden/>
          </w:rPr>
        </w:r>
        <w:r w:rsidRPr="0099121C">
          <w:rPr>
            <w:rFonts w:ascii="Times New Roman" w:hAnsi="Times New Roman" w:cs="Times New Roman"/>
            <w:noProof/>
            <w:webHidden/>
          </w:rPr>
          <w:fldChar w:fldCharType="separate"/>
        </w:r>
        <w:r w:rsidRPr="0099121C">
          <w:rPr>
            <w:rFonts w:ascii="Times New Roman" w:hAnsi="Times New Roman" w:cs="Times New Roman"/>
            <w:noProof/>
            <w:webHidden/>
          </w:rPr>
          <w:t>7</w:t>
        </w:r>
        <w:r w:rsidRPr="0099121C">
          <w:rPr>
            <w:rFonts w:ascii="Times New Roman" w:hAnsi="Times New Roman" w:cs="Times New Roman"/>
            <w:noProof/>
            <w:webHidden/>
          </w:rPr>
          <w:fldChar w:fldCharType="end"/>
        </w:r>
      </w:hyperlink>
    </w:p>
    <w:p w14:paraId="23E26283" w14:textId="77777777" w:rsidR="009564BE" w:rsidRPr="0099121C" w:rsidRDefault="009564BE" w:rsidP="009564BE">
      <w:pPr>
        <w:pStyle w:val="1f0"/>
        <w:tabs>
          <w:tab w:val="clear" w:pos="9366"/>
          <w:tab w:val="left" w:pos="385"/>
          <w:tab w:val="right" w:leader="dot" w:pos="9344"/>
        </w:tabs>
        <w:rPr>
          <w:rFonts w:ascii="Times New Roman" w:eastAsia="Times New Roman" w:hAnsi="Times New Roman" w:cs="Times New Roman"/>
          <w:b w:val="0"/>
          <w:bCs w:val="0"/>
          <w:caps w:val="0"/>
          <w:noProof/>
        </w:rPr>
      </w:pPr>
      <w:hyperlink w:anchor="_Toc13133647" w:history="1">
        <w:r w:rsidRPr="0099121C">
          <w:rPr>
            <w:rStyle w:val="aa"/>
            <w:rFonts w:ascii="Times New Roman" w:hAnsi="Times New Roman"/>
            <w:noProof/>
          </w:rPr>
          <w:t>3.</w:t>
        </w:r>
        <w:r w:rsidRPr="0099121C">
          <w:rPr>
            <w:rFonts w:ascii="Times New Roman" w:eastAsia="Times New Roman" w:hAnsi="Times New Roman" w:cs="Times New Roman"/>
            <w:b w:val="0"/>
            <w:bCs w:val="0"/>
            <w:caps w:val="0"/>
            <w:noProof/>
          </w:rPr>
          <w:tab/>
        </w:r>
        <w:r w:rsidRPr="0099121C">
          <w:rPr>
            <w:rStyle w:val="aa"/>
            <w:rFonts w:ascii="Times New Roman" w:hAnsi="Times New Roman"/>
            <w:noProof/>
          </w:rPr>
          <w:t>ОПИСАНИЕ УСЛУГИ, ЦЕЛЬ И ЗАДАЧИ</w:t>
        </w:r>
        <w:r w:rsidRPr="0099121C">
          <w:rPr>
            <w:rFonts w:ascii="Times New Roman" w:hAnsi="Times New Roman" w:cs="Times New Roman"/>
            <w:noProof/>
            <w:webHidden/>
          </w:rPr>
          <w:tab/>
        </w:r>
        <w:r w:rsidRPr="0099121C">
          <w:rPr>
            <w:rFonts w:ascii="Times New Roman" w:hAnsi="Times New Roman" w:cs="Times New Roman"/>
            <w:noProof/>
            <w:webHidden/>
          </w:rPr>
          <w:fldChar w:fldCharType="begin"/>
        </w:r>
        <w:r w:rsidRPr="0099121C">
          <w:rPr>
            <w:rFonts w:ascii="Times New Roman" w:hAnsi="Times New Roman" w:cs="Times New Roman"/>
            <w:noProof/>
            <w:webHidden/>
          </w:rPr>
          <w:instrText xml:space="preserve"> PAGEREF _Toc13133647 \h </w:instrText>
        </w:r>
        <w:r w:rsidRPr="0099121C">
          <w:rPr>
            <w:rFonts w:ascii="Times New Roman" w:hAnsi="Times New Roman" w:cs="Times New Roman"/>
            <w:noProof/>
            <w:webHidden/>
          </w:rPr>
        </w:r>
        <w:r w:rsidRPr="0099121C">
          <w:rPr>
            <w:rFonts w:ascii="Times New Roman" w:hAnsi="Times New Roman" w:cs="Times New Roman"/>
            <w:noProof/>
            <w:webHidden/>
          </w:rPr>
          <w:fldChar w:fldCharType="separate"/>
        </w:r>
        <w:r w:rsidRPr="0099121C">
          <w:rPr>
            <w:rFonts w:ascii="Times New Roman" w:hAnsi="Times New Roman" w:cs="Times New Roman"/>
            <w:noProof/>
            <w:webHidden/>
          </w:rPr>
          <w:t>7</w:t>
        </w:r>
        <w:r w:rsidRPr="0099121C">
          <w:rPr>
            <w:rFonts w:ascii="Times New Roman" w:hAnsi="Times New Roman" w:cs="Times New Roman"/>
            <w:noProof/>
            <w:webHidden/>
          </w:rPr>
          <w:fldChar w:fldCharType="end"/>
        </w:r>
      </w:hyperlink>
    </w:p>
    <w:p w14:paraId="3EE9FF40"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48" w:history="1">
        <w:r w:rsidRPr="0099121C">
          <w:rPr>
            <w:rStyle w:val="aa"/>
            <w:rFonts w:ascii="Times New Roman" w:hAnsi="Times New Roman"/>
            <w:noProof/>
          </w:rPr>
          <w:t>3.1.</w:t>
        </w:r>
        <w:r w:rsidRPr="0099121C">
          <w:rPr>
            <w:rFonts w:ascii="Times New Roman" w:eastAsia="Times New Roman" w:hAnsi="Times New Roman"/>
            <w:noProof/>
          </w:rPr>
          <w:tab/>
        </w:r>
        <w:r w:rsidRPr="0099121C">
          <w:rPr>
            <w:rStyle w:val="aa"/>
            <w:rFonts w:ascii="Times New Roman" w:hAnsi="Times New Roman"/>
            <w:noProof/>
          </w:rPr>
          <w:t>Полное наименование Услуги и ее условное обозначение</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_Toc13133648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7</w:t>
        </w:r>
        <w:r w:rsidRPr="0099121C">
          <w:rPr>
            <w:rFonts w:ascii="Times New Roman" w:hAnsi="Times New Roman"/>
            <w:noProof/>
            <w:webHidden/>
          </w:rPr>
          <w:fldChar w:fldCharType="end"/>
        </w:r>
      </w:hyperlink>
    </w:p>
    <w:p w14:paraId="31F214EA"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49" w:history="1">
        <w:r w:rsidRPr="0099121C">
          <w:rPr>
            <w:rStyle w:val="aa"/>
            <w:rFonts w:ascii="Times New Roman" w:hAnsi="Times New Roman"/>
            <w:noProof/>
          </w:rPr>
          <w:t>3.2.</w:t>
        </w:r>
        <w:r w:rsidRPr="0099121C">
          <w:rPr>
            <w:rFonts w:ascii="Times New Roman" w:eastAsia="Times New Roman" w:hAnsi="Times New Roman"/>
            <w:noProof/>
          </w:rPr>
          <w:tab/>
        </w:r>
        <w:r w:rsidRPr="0099121C">
          <w:rPr>
            <w:rStyle w:val="aa"/>
            <w:rFonts w:ascii="Times New Roman" w:hAnsi="Times New Roman"/>
            <w:noProof/>
          </w:rPr>
          <w:t>Назначение</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_Toc13133649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8</w:t>
        </w:r>
        <w:r w:rsidRPr="0099121C">
          <w:rPr>
            <w:rFonts w:ascii="Times New Roman" w:hAnsi="Times New Roman"/>
            <w:noProof/>
            <w:webHidden/>
          </w:rPr>
          <w:fldChar w:fldCharType="end"/>
        </w:r>
      </w:hyperlink>
    </w:p>
    <w:p w14:paraId="2F19269B"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50" w:history="1">
        <w:r w:rsidRPr="0099121C">
          <w:rPr>
            <w:rStyle w:val="aa"/>
            <w:rFonts w:ascii="Times New Roman" w:hAnsi="Times New Roman"/>
            <w:noProof/>
          </w:rPr>
          <w:t>3.3.</w:t>
        </w:r>
        <w:r w:rsidRPr="0099121C">
          <w:rPr>
            <w:rFonts w:ascii="Times New Roman" w:eastAsia="Times New Roman" w:hAnsi="Times New Roman"/>
            <w:noProof/>
          </w:rPr>
          <w:tab/>
        </w:r>
        <w:r w:rsidRPr="0099121C">
          <w:rPr>
            <w:rStyle w:val="aa"/>
            <w:rFonts w:ascii="Times New Roman" w:hAnsi="Times New Roman"/>
            <w:noProof/>
          </w:rPr>
          <w:t>Цели оказания услуг</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_Toc13133650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8</w:t>
        </w:r>
        <w:r w:rsidRPr="0099121C">
          <w:rPr>
            <w:rFonts w:ascii="Times New Roman" w:hAnsi="Times New Roman"/>
            <w:noProof/>
            <w:webHidden/>
          </w:rPr>
          <w:fldChar w:fldCharType="end"/>
        </w:r>
      </w:hyperlink>
    </w:p>
    <w:p w14:paraId="72EADABA"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51" w:history="1">
        <w:r w:rsidRPr="0099121C">
          <w:rPr>
            <w:rStyle w:val="aa"/>
            <w:rFonts w:ascii="Times New Roman" w:hAnsi="Times New Roman"/>
            <w:noProof/>
          </w:rPr>
          <w:t>3.4.</w:t>
        </w:r>
        <w:r w:rsidRPr="0099121C">
          <w:rPr>
            <w:rFonts w:ascii="Times New Roman" w:eastAsia="Times New Roman" w:hAnsi="Times New Roman"/>
            <w:noProof/>
          </w:rPr>
          <w:tab/>
        </w:r>
        <w:r w:rsidRPr="0099121C">
          <w:rPr>
            <w:rStyle w:val="aa"/>
            <w:rFonts w:ascii="Times New Roman" w:hAnsi="Times New Roman"/>
            <w:noProof/>
          </w:rPr>
          <w:t>Объект автоматизации</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_Toc13133651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8</w:t>
        </w:r>
        <w:r w:rsidRPr="0099121C">
          <w:rPr>
            <w:rFonts w:ascii="Times New Roman" w:hAnsi="Times New Roman"/>
            <w:noProof/>
            <w:webHidden/>
          </w:rPr>
          <w:fldChar w:fldCharType="end"/>
        </w:r>
      </w:hyperlink>
    </w:p>
    <w:p w14:paraId="36D60A48" w14:textId="77777777" w:rsidR="009564BE" w:rsidRPr="0099121C" w:rsidRDefault="009564BE" w:rsidP="009564BE">
      <w:pPr>
        <w:pStyle w:val="1f0"/>
        <w:tabs>
          <w:tab w:val="clear" w:pos="9366"/>
          <w:tab w:val="left" w:pos="385"/>
          <w:tab w:val="right" w:leader="dot" w:pos="9344"/>
        </w:tabs>
        <w:rPr>
          <w:rFonts w:ascii="Times New Roman" w:eastAsia="Times New Roman" w:hAnsi="Times New Roman" w:cs="Times New Roman"/>
          <w:b w:val="0"/>
          <w:bCs w:val="0"/>
          <w:caps w:val="0"/>
          <w:noProof/>
        </w:rPr>
      </w:pPr>
      <w:hyperlink w:anchor="_Toc13133652" w:history="1">
        <w:r w:rsidRPr="0099121C">
          <w:rPr>
            <w:rStyle w:val="aa"/>
            <w:rFonts w:ascii="Times New Roman" w:hAnsi="Times New Roman"/>
            <w:noProof/>
          </w:rPr>
          <w:t>4.</w:t>
        </w:r>
        <w:r w:rsidRPr="0099121C">
          <w:rPr>
            <w:rFonts w:ascii="Times New Roman" w:eastAsia="Times New Roman" w:hAnsi="Times New Roman" w:cs="Times New Roman"/>
            <w:b w:val="0"/>
            <w:bCs w:val="0"/>
            <w:caps w:val="0"/>
            <w:noProof/>
          </w:rPr>
          <w:tab/>
        </w:r>
        <w:r w:rsidRPr="0099121C">
          <w:rPr>
            <w:rStyle w:val="aa"/>
            <w:rFonts w:ascii="Times New Roman" w:hAnsi="Times New Roman"/>
            <w:noProof/>
          </w:rPr>
          <w:t>ТРЕБОВАНИЯ К СРОКУ И МЕСТУ ОКАЗАНИЯ УСЛУГ</w:t>
        </w:r>
        <w:r w:rsidRPr="0099121C">
          <w:rPr>
            <w:rFonts w:ascii="Times New Roman" w:hAnsi="Times New Roman" w:cs="Times New Roman"/>
            <w:noProof/>
            <w:webHidden/>
          </w:rPr>
          <w:tab/>
        </w:r>
        <w:r w:rsidRPr="0099121C">
          <w:rPr>
            <w:rFonts w:ascii="Times New Roman" w:hAnsi="Times New Roman" w:cs="Times New Roman"/>
            <w:noProof/>
            <w:webHidden/>
          </w:rPr>
          <w:fldChar w:fldCharType="begin"/>
        </w:r>
        <w:r w:rsidRPr="0099121C">
          <w:rPr>
            <w:rFonts w:ascii="Times New Roman" w:hAnsi="Times New Roman" w:cs="Times New Roman"/>
            <w:noProof/>
            <w:webHidden/>
          </w:rPr>
          <w:instrText xml:space="preserve"> PAGEREF _Toc13133652 \h </w:instrText>
        </w:r>
        <w:r w:rsidRPr="0099121C">
          <w:rPr>
            <w:rFonts w:ascii="Times New Roman" w:hAnsi="Times New Roman" w:cs="Times New Roman"/>
            <w:noProof/>
            <w:webHidden/>
          </w:rPr>
        </w:r>
        <w:r w:rsidRPr="0099121C">
          <w:rPr>
            <w:rFonts w:ascii="Times New Roman" w:hAnsi="Times New Roman" w:cs="Times New Roman"/>
            <w:noProof/>
            <w:webHidden/>
          </w:rPr>
          <w:fldChar w:fldCharType="separate"/>
        </w:r>
        <w:r w:rsidRPr="0099121C">
          <w:rPr>
            <w:rFonts w:ascii="Times New Roman" w:hAnsi="Times New Roman" w:cs="Times New Roman"/>
            <w:noProof/>
            <w:webHidden/>
          </w:rPr>
          <w:t>8</w:t>
        </w:r>
        <w:r w:rsidRPr="0099121C">
          <w:rPr>
            <w:rFonts w:ascii="Times New Roman" w:hAnsi="Times New Roman" w:cs="Times New Roman"/>
            <w:noProof/>
            <w:webHidden/>
          </w:rPr>
          <w:fldChar w:fldCharType="end"/>
        </w:r>
      </w:hyperlink>
    </w:p>
    <w:p w14:paraId="4C55379C" w14:textId="77777777" w:rsidR="009564BE" w:rsidRPr="0099121C" w:rsidRDefault="009564BE" w:rsidP="009564BE">
      <w:pPr>
        <w:pStyle w:val="1f0"/>
        <w:tabs>
          <w:tab w:val="clear" w:pos="9366"/>
          <w:tab w:val="left" w:pos="385"/>
          <w:tab w:val="right" w:leader="dot" w:pos="9344"/>
        </w:tabs>
        <w:rPr>
          <w:rFonts w:ascii="Times New Roman" w:eastAsia="Times New Roman" w:hAnsi="Times New Roman" w:cs="Times New Roman"/>
          <w:b w:val="0"/>
          <w:bCs w:val="0"/>
          <w:caps w:val="0"/>
          <w:noProof/>
        </w:rPr>
      </w:pPr>
      <w:hyperlink w:anchor="_Toc13133653" w:history="1">
        <w:r w:rsidRPr="0099121C">
          <w:rPr>
            <w:rStyle w:val="aa"/>
            <w:rFonts w:ascii="Times New Roman" w:hAnsi="Times New Roman"/>
            <w:noProof/>
          </w:rPr>
          <w:t>5.</w:t>
        </w:r>
        <w:r w:rsidRPr="0099121C">
          <w:rPr>
            <w:rFonts w:ascii="Times New Roman" w:eastAsia="Times New Roman" w:hAnsi="Times New Roman" w:cs="Times New Roman"/>
            <w:b w:val="0"/>
            <w:bCs w:val="0"/>
            <w:caps w:val="0"/>
            <w:noProof/>
          </w:rPr>
          <w:tab/>
        </w:r>
        <w:r w:rsidRPr="0099121C">
          <w:rPr>
            <w:rStyle w:val="aa"/>
            <w:rFonts w:ascii="Times New Roman" w:hAnsi="Times New Roman"/>
            <w:noProof/>
          </w:rPr>
          <w:t>ХАРАКТЕРИСТИКИ ОКАЗЫВАЕМЫХ УСЛУГ</w:t>
        </w:r>
        <w:r w:rsidRPr="0099121C">
          <w:rPr>
            <w:rFonts w:ascii="Times New Roman" w:hAnsi="Times New Roman" w:cs="Times New Roman"/>
            <w:noProof/>
            <w:webHidden/>
          </w:rPr>
          <w:tab/>
        </w:r>
        <w:r w:rsidRPr="0099121C">
          <w:rPr>
            <w:rFonts w:ascii="Times New Roman" w:hAnsi="Times New Roman" w:cs="Times New Roman"/>
            <w:noProof/>
            <w:webHidden/>
          </w:rPr>
          <w:fldChar w:fldCharType="begin"/>
        </w:r>
        <w:r w:rsidRPr="0099121C">
          <w:rPr>
            <w:rFonts w:ascii="Times New Roman" w:hAnsi="Times New Roman" w:cs="Times New Roman"/>
            <w:noProof/>
            <w:webHidden/>
          </w:rPr>
          <w:instrText xml:space="preserve"> PAGEREF _Toc13133653 \h </w:instrText>
        </w:r>
        <w:r w:rsidRPr="0099121C">
          <w:rPr>
            <w:rFonts w:ascii="Times New Roman" w:hAnsi="Times New Roman" w:cs="Times New Roman"/>
            <w:noProof/>
            <w:webHidden/>
          </w:rPr>
        </w:r>
        <w:r w:rsidRPr="0099121C">
          <w:rPr>
            <w:rFonts w:ascii="Times New Roman" w:hAnsi="Times New Roman" w:cs="Times New Roman"/>
            <w:noProof/>
            <w:webHidden/>
          </w:rPr>
          <w:fldChar w:fldCharType="separate"/>
        </w:r>
        <w:r w:rsidRPr="0099121C">
          <w:rPr>
            <w:rFonts w:ascii="Times New Roman" w:hAnsi="Times New Roman" w:cs="Times New Roman"/>
            <w:noProof/>
            <w:webHidden/>
          </w:rPr>
          <w:t>9</w:t>
        </w:r>
        <w:r w:rsidRPr="0099121C">
          <w:rPr>
            <w:rFonts w:ascii="Times New Roman" w:hAnsi="Times New Roman" w:cs="Times New Roman"/>
            <w:noProof/>
            <w:webHidden/>
          </w:rPr>
          <w:fldChar w:fldCharType="end"/>
        </w:r>
      </w:hyperlink>
    </w:p>
    <w:p w14:paraId="7C433223"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54" w:history="1">
        <w:r w:rsidRPr="0099121C">
          <w:rPr>
            <w:rStyle w:val="aa"/>
            <w:rFonts w:ascii="Times New Roman" w:hAnsi="Times New Roman"/>
            <w:noProof/>
          </w:rPr>
          <w:t>5.1.</w:t>
        </w:r>
        <w:r w:rsidRPr="0099121C">
          <w:rPr>
            <w:rFonts w:ascii="Times New Roman" w:eastAsia="Times New Roman" w:hAnsi="Times New Roman"/>
            <w:noProof/>
          </w:rPr>
          <w:tab/>
        </w:r>
        <w:r w:rsidRPr="0099121C">
          <w:rPr>
            <w:rStyle w:val="aa"/>
            <w:rFonts w:ascii="Times New Roman" w:hAnsi="Times New Roman"/>
            <w:noProof/>
          </w:rPr>
          <w:t>Показатели назначения</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_Toc13133654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9</w:t>
        </w:r>
        <w:r w:rsidRPr="0099121C">
          <w:rPr>
            <w:rFonts w:ascii="Times New Roman" w:hAnsi="Times New Roman"/>
            <w:noProof/>
            <w:webHidden/>
          </w:rPr>
          <w:fldChar w:fldCharType="end"/>
        </w:r>
      </w:hyperlink>
    </w:p>
    <w:p w14:paraId="38E75A15"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55" w:history="1">
        <w:r w:rsidRPr="0099121C">
          <w:rPr>
            <w:rStyle w:val="aa"/>
            <w:rFonts w:ascii="Times New Roman" w:hAnsi="Times New Roman"/>
            <w:noProof/>
          </w:rPr>
          <w:t>5.2.</w:t>
        </w:r>
        <w:r w:rsidRPr="0099121C">
          <w:rPr>
            <w:rFonts w:ascii="Times New Roman" w:eastAsia="Times New Roman" w:hAnsi="Times New Roman"/>
            <w:noProof/>
          </w:rPr>
          <w:tab/>
        </w:r>
        <w:r w:rsidRPr="0099121C">
          <w:rPr>
            <w:rStyle w:val="aa"/>
            <w:rFonts w:ascii="Times New Roman" w:hAnsi="Times New Roman"/>
            <w:noProof/>
          </w:rPr>
          <w:t>ТРЕБОВАНИЯ К ВИДАМ ОБЕСПЕЧЕНИЯ</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_Toc13133655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10</w:t>
        </w:r>
        <w:r w:rsidRPr="0099121C">
          <w:rPr>
            <w:rFonts w:ascii="Times New Roman" w:hAnsi="Times New Roman"/>
            <w:noProof/>
            <w:webHidden/>
          </w:rPr>
          <w:fldChar w:fldCharType="end"/>
        </w:r>
      </w:hyperlink>
    </w:p>
    <w:p w14:paraId="1E77AABA"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56" w:history="1">
        <w:r w:rsidRPr="0099121C">
          <w:rPr>
            <w:rStyle w:val="aa"/>
            <w:rFonts w:ascii="Times New Roman" w:hAnsi="Times New Roman"/>
            <w:noProof/>
          </w:rPr>
          <w:t>5.3.</w:t>
        </w:r>
        <w:r w:rsidRPr="0099121C">
          <w:rPr>
            <w:rFonts w:ascii="Times New Roman" w:eastAsia="Times New Roman" w:hAnsi="Times New Roman"/>
            <w:noProof/>
          </w:rPr>
          <w:tab/>
        </w:r>
        <w:r w:rsidRPr="0099121C">
          <w:rPr>
            <w:rStyle w:val="aa"/>
            <w:rFonts w:ascii="Times New Roman" w:hAnsi="Times New Roman"/>
            <w:noProof/>
          </w:rPr>
          <w:t>ТРЕБОВАНИЯ К ФУНКЦИЯМ СИСТЕМЫ</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_Toc13133656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11</w:t>
        </w:r>
        <w:r w:rsidRPr="0099121C">
          <w:rPr>
            <w:rFonts w:ascii="Times New Roman" w:hAnsi="Times New Roman"/>
            <w:noProof/>
            <w:webHidden/>
          </w:rPr>
          <w:fldChar w:fldCharType="end"/>
        </w:r>
      </w:hyperlink>
    </w:p>
    <w:p w14:paraId="6FDD65E7" w14:textId="77777777" w:rsidR="009564BE" w:rsidRPr="0099121C" w:rsidRDefault="009564BE" w:rsidP="009564BE">
      <w:pPr>
        <w:pStyle w:val="1f0"/>
        <w:tabs>
          <w:tab w:val="clear" w:pos="9366"/>
          <w:tab w:val="left" w:pos="385"/>
          <w:tab w:val="right" w:leader="dot" w:pos="9344"/>
        </w:tabs>
        <w:rPr>
          <w:rFonts w:ascii="Times New Roman" w:eastAsia="Times New Roman" w:hAnsi="Times New Roman" w:cs="Times New Roman"/>
          <w:b w:val="0"/>
          <w:bCs w:val="0"/>
          <w:caps w:val="0"/>
          <w:noProof/>
        </w:rPr>
      </w:pPr>
      <w:hyperlink w:anchor="_Toc13133657" w:history="1">
        <w:r w:rsidRPr="0099121C">
          <w:rPr>
            <w:rStyle w:val="aa"/>
            <w:rFonts w:ascii="Times New Roman" w:hAnsi="Times New Roman"/>
            <w:noProof/>
          </w:rPr>
          <w:t>6.</w:t>
        </w:r>
        <w:r w:rsidRPr="0099121C">
          <w:rPr>
            <w:rFonts w:ascii="Times New Roman" w:eastAsia="Times New Roman" w:hAnsi="Times New Roman" w:cs="Times New Roman"/>
            <w:b w:val="0"/>
            <w:bCs w:val="0"/>
            <w:caps w:val="0"/>
            <w:noProof/>
          </w:rPr>
          <w:tab/>
        </w:r>
        <w:r w:rsidRPr="0099121C">
          <w:rPr>
            <w:rStyle w:val="aa"/>
            <w:rFonts w:ascii="Times New Roman" w:hAnsi="Times New Roman"/>
            <w:noProof/>
          </w:rPr>
          <w:t>ТРЕБОВАНИЯ К ПОРЯДКУ ОКАЗАНИЯ УСЛУГ</w:t>
        </w:r>
        <w:r w:rsidRPr="0099121C">
          <w:rPr>
            <w:rFonts w:ascii="Times New Roman" w:hAnsi="Times New Roman" w:cs="Times New Roman"/>
            <w:noProof/>
            <w:webHidden/>
          </w:rPr>
          <w:tab/>
        </w:r>
        <w:r w:rsidRPr="0099121C">
          <w:rPr>
            <w:rFonts w:ascii="Times New Roman" w:hAnsi="Times New Roman" w:cs="Times New Roman"/>
            <w:noProof/>
            <w:webHidden/>
          </w:rPr>
          <w:fldChar w:fldCharType="begin"/>
        </w:r>
        <w:r w:rsidRPr="0099121C">
          <w:rPr>
            <w:rFonts w:ascii="Times New Roman" w:hAnsi="Times New Roman" w:cs="Times New Roman"/>
            <w:noProof/>
            <w:webHidden/>
          </w:rPr>
          <w:instrText xml:space="preserve"> PAGEREF _Toc13133657 \h </w:instrText>
        </w:r>
        <w:r w:rsidRPr="0099121C">
          <w:rPr>
            <w:rFonts w:ascii="Times New Roman" w:hAnsi="Times New Roman" w:cs="Times New Roman"/>
            <w:noProof/>
            <w:webHidden/>
          </w:rPr>
        </w:r>
        <w:r w:rsidRPr="0099121C">
          <w:rPr>
            <w:rFonts w:ascii="Times New Roman" w:hAnsi="Times New Roman" w:cs="Times New Roman"/>
            <w:noProof/>
            <w:webHidden/>
          </w:rPr>
          <w:fldChar w:fldCharType="separate"/>
        </w:r>
        <w:r w:rsidRPr="0099121C">
          <w:rPr>
            <w:rFonts w:ascii="Times New Roman" w:hAnsi="Times New Roman" w:cs="Times New Roman"/>
            <w:noProof/>
            <w:webHidden/>
          </w:rPr>
          <w:t>15</w:t>
        </w:r>
        <w:r w:rsidRPr="0099121C">
          <w:rPr>
            <w:rFonts w:ascii="Times New Roman" w:hAnsi="Times New Roman" w:cs="Times New Roman"/>
            <w:noProof/>
            <w:webHidden/>
          </w:rPr>
          <w:fldChar w:fldCharType="end"/>
        </w:r>
      </w:hyperlink>
    </w:p>
    <w:p w14:paraId="1B9B41EF"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58" w:history="1">
        <w:r w:rsidRPr="0099121C">
          <w:rPr>
            <w:rStyle w:val="aa"/>
            <w:rFonts w:ascii="Times New Roman" w:hAnsi="Times New Roman"/>
            <w:noProof/>
          </w:rPr>
          <w:t>6.1.</w:t>
        </w:r>
        <w:r w:rsidRPr="0099121C">
          <w:rPr>
            <w:rFonts w:ascii="Times New Roman" w:eastAsia="Times New Roman" w:hAnsi="Times New Roman"/>
            <w:noProof/>
          </w:rPr>
          <w:tab/>
        </w:r>
        <w:r w:rsidRPr="0099121C">
          <w:rPr>
            <w:rStyle w:val="aa"/>
            <w:rFonts w:ascii="Times New Roman" w:hAnsi="Times New Roman"/>
            <w:noProof/>
          </w:rPr>
          <w:t>Осуществление информационного и технологического обслуживания:</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_Toc13133658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15</w:t>
        </w:r>
        <w:r w:rsidRPr="0099121C">
          <w:rPr>
            <w:rFonts w:ascii="Times New Roman" w:hAnsi="Times New Roman"/>
            <w:noProof/>
            <w:webHidden/>
          </w:rPr>
          <w:fldChar w:fldCharType="end"/>
        </w:r>
      </w:hyperlink>
    </w:p>
    <w:p w14:paraId="2E3D40C5"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59" w:history="1">
        <w:r w:rsidRPr="0099121C">
          <w:rPr>
            <w:rStyle w:val="aa"/>
            <w:rFonts w:ascii="Times New Roman" w:hAnsi="Times New Roman"/>
            <w:noProof/>
          </w:rPr>
          <w:t>6.2.</w:t>
        </w:r>
        <w:r w:rsidRPr="0099121C">
          <w:rPr>
            <w:rFonts w:ascii="Times New Roman" w:eastAsia="Times New Roman" w:hAnsi="Times New Roman"/>
            <w:noProof/>
          </w:rPr>
          <w:tab/>
        </w:r>
        <w:r w:rsidRPr="0099121C">
          <w:rPr>
            <w:rStyle w:val="aa"/>
            <w:rFonts w:ascii="Times New Roman" w:hAnsi="Times New Roman"/>
            <w:noProof/>
          </w:rPr>
          <w:t>Порядок оказания услуг</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_Toc13133659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15</w:t>
        </w:r>
        <w:r w:rsidRPr="0099121C">
          <w:rPr>
            <w:rFonts w:ascii="Times New Roman" w:hAnsi="Times New Roman"/>
            <w:noProof/>
            <w:webHidden/>
          </w:rPr>
          <w:fldChar w:fldCharType="end"/>
        </w:r>
      </w:hyperlink>
    </w:p>
    <w:p w14:paraId="7EEAA253"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60" w:history="1">
        <w:r w:rsidRPr="0099121C">
          <w:rPr>
            <w:rStyle w:val="aa"/>
            <w:rFonts w:ascii="Times New Roman" w:hAnsi="Times New Roman"/>
            <w:noProof/>
          </w:rPr>
          <w:t>6.3.</w:t>
        </w:r>
        <w:r w:rsidRPr="0099121C">
          <w:rPr>
            <w:rFonts w:ascii="Times New Roman" w:eastAsia="Times New Roman" w:hAnsi="Times New Roman"/>
            <w:noProof/>
          </w:rPr>
          <w:tab/>
        </w:r>
        <w:r w:rsidRPr="0099121C">
          <w:rPr>
            <w:rStyle w:val="aa"/>
            <w:rFonts w:ascii="Times New Roman" w:hAnsi="Times New Roman"/>
            <w:noProof/>
          </w:rPr>
          <w:t>Требования к качеству оказываемых услуг</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_Toc13133660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17</w:t>
        </w:r>
        <w:r w:rsidRPr="0099121C">
          <w:rPr>
            <w:rFonts w:ascii="Times New Roman" w:hAnsi="Times New Roman"/>
            <w:noProof/>
            <w:webHidden/>
          </w:rPr>
          <w:fldChar w:fldCharType="end"/>
        </w:r>
      </w:hyperlink>
    </w:p>
    <w:p w14:paraId="0A62456A"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61" w:history="1">
        <w:r w:rsidRPr="0099121C">
          <w:rPr>
            <w:rStyle w:val="aa"/>
            <w:rFonts w:ascii="Times New Roman" w:hAnsi="Times New Roman"/>
            <w:noProof/>
          </w:rPr>
          <w:t>6.4.</w:t>
        </w:r>
        <w:r w:rsidRPr="0099121C">
          <w:rPr>
            <w:rFonts w:ascii="Times New Roman" w:eastAsia="Times New Roman" w:hAnsi="Times New Roman"/>
            <w:noProof/>
          </w:rPr>
          <w:tab/>
        </w:r>
        <w:r w:rsidRPr="0099121C">
          <w:rPr>
            <w:rStyle w:val="aa"/>
            <w:rFonts w:ascii="Times New Roman" w:hAnsi="Times New Roman"/>
            <w:noProof/>
          </w:rPr>
          <w:t>Условия оказания услуг</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_Toc13133661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19</w:t>
        </w:r>
        <w:r w:rsidRPr="0099121C">
          <w:rPr>
            <w:rFonts w:ascii="Times New Roman" w:hAnsi="Times New Roman"/>
            <w:noProof/>
            <w:webHidden/>
          </w:rPr>
          <w:fldChar w:fldCharType="end"/>
        </w:r>
      </w:hyperlink>
    </w:p>
    <w:p w14:paraId="770D9F56"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62" w:history="1">
        <w:r w:rsidRPr="0099121C">
          <w:rPr>
            <w:rStyle w:val="aa"/>
            <w:rFonts w:ascii="Times New Roman" w:hAnsi="Times New Roman"/>
            <w:noProof/>
          </w:rPr>
          <w:t>6.5.</w:t>
        </w:r>
        <w:r w:rsidRPr="0099121C">
          <w:rPr>
            <w:rFonts w:ascii="Times New Roman" w:eastAsia="Times New Roman" w:hAnsi="Times New Roman"/>
            <w:noProof/>
          </w:rPr>
          <w:tab/>
        </w:r>
        <w:r w:rsidRPr="0099121C">
          <w:rPr>
            <w:rStyle w:val="aa"/>
            <w:rFonts w:ascii="Times New Roman" w:hAnsi="Times New Roman"/>
            <w:noProof/>
          </w:rPr>
          <w:t>Требования к безопасности</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_Toc13133662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19</w:t>
        </w:r>
        <w:r w:rsidRPr="0099121C">
          <w:rPr>
            <w:rFonts w:ascii="Times New Roman" w:hAnsi="Times New Roman"/>
            <w:noProof/>
            <w:webHidden/>
          </w:rPr>
          <w:fldChar w:fldCharType="end"/>
        </w:r>
      </w:hyperlink>
    </w:p>
    <w:p w14:paraId="60A6B069"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63" w:history="1">
        <w:r w:rsidRPr="0099121C">
          <w:rPr>
            <w:rStyle w:val="aa"/>
            <w:rFonts w:ascii="Times New Roman" w:hAnsi="Times New Roman"/>
            <w:noProof/>
          </w:rPr>
          <w:t>6.6.</w:t>
        </w:r>
        <w:r w:rsidRPr="0099121C">
          <w:rPr>
            <w:rFonts w:ascii="Times New Roman" w:eastAsia="Times New Roman" w:hAnsi="Times New Roman"/>
            <w:noProof/>
          </w:rPr>
          <w:tab/>
        </w:r>
        <w:r w:rsidRPr="0099121C">
          <w:rPr>
            <w:rStyle w:val="aa"/>
            <w:rFonts w:ascii="Times New Roman" w:hAnsi="Times New Roman"/>
            <w:noProof/>
          </w:rPr>
          <w:t>Требования к конфиденциальности</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_Toc13133663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20</w:t>
        </w:r>
        <w:r w:rsidRPr="0099121C">
          <w:rPr>
            <w:rFonts w:ascii="Times New Roman" w:hAnsi="Times New Roman"/>
            <w:noProof/>
            <w:webHidden/>
          </w:rPr>
          <w:fldChar w:fldCharType="end"/>
        </w:r>
      </w:hyperlink>
    </w:p>
    <w:p w14:paraId="75CA83E2"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64" w:history="1">
        <w:r w:rsidRPr="0099121C">
          <w:rPr>
            <w:rStyle w:val="aa"/>
            <w:rFonts w:ascii="Times New Roman" w:hAnsi="Times New Roman"/>
            <w:noProof/>
          </w:rPr>
          <w:t>6.7.</w:t>
        </w:r>
        <w:r w:rsidRPr="0099121C">
          <w:rPr>
            <w:rFonts w:ascii="Times New Roman" w:eastAsia="Times New Roman" w:hAnsi="Times New Roman"/>
            <w:noProof/>
          </w:rPr>
          <w:tab/>
        </w:r>
        <w:r w:rsidRPr="0099121C">
          <w:rPr>
            <w:rStyle w:val="aa"/>
            <w:rFonts w:ascii="Times New Roman" w:hAnsi="Times New Roman"/>
            <w:noProof/>
          </w:rPr>
          <w:t>Требования по приемке услуг</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_Toc13133664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21</w:t>
        </w:r>
        <w:r w:rsidRPr="0099121C">
          <w:rPr>
            <w:rFonts w:ascii="Times New Roman" w:hAnsi="Times New Roman"/>
            <w:noProof/>
            <w:webHidden/>
          </w:rPr>
          <w:fldChar w:fldCharType="end"/>
        </w:r>
      </w:hyperlink>
    </w:p>
    <w:p w14:paraId="753269D6"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65" w:history="1">
        <w:r w:rsidRPr="0099121C">
          <w:rPr>
            <w:rStyle w:val="aa"/>
            <w:rFonts w:ascii="Times New Roman" w:hAnsi="Times New Roman"/>
            <w:noProof/>
          </w:rPr>
          <w:t>6.8.</w:t>
        </w:r>
        <w:r w:rsidRPr="0099121C">
          <w:rPr>
            <w:rFonts w:ascii="Times New Roman" w:eastAsia="Times New Roman" w:hAnsi="Times New Roman"/>
            <w:noProof/>
          </w:rPr>
          <w:tab/>
        </w:r>
        <w:r w:rsidRPr="0099121C">
          <w:rPr>
            <w:rStyle w:val="aa"/>
            <w:rFonts w:ascii="Times New Roman" w:hAnsi="Times New Roman"/>
            <w:noProof/>
          </w:rPr>
          <w:t>Требования по передаче заказчику закупки технических и иных документов (оформление результатов оказанных услуг)</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_Toc13133665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21</w:t>
        </w:r>
        <w:r w:rsidRPr="0099121C">
          <w:rPr>
            <w:rFonts w:ascii="Times New Roman" w:hAnsi="Times New Roman"/>
            <w:noProof/>
            <w:webHidden/>
          </w:rPr>
          <w:fldChar w:fldCharType="end"/>
        </w:r>
      </w:hyperlink>
    </w:p>
    <w:p w14:paraId="2A1336F2" w14:textId="77777777" w:rsidR="009564BE" w:rsidRPr="0099121C" w:rsidRDefault="009564BE" w:rsidP="009564BE">
      <w:pPr>
        <w:pStyle w:val="1f0"/>
        <w:tabs>
          <w:tab w:val="clear" w:pos="9366"/>
          <w:tab w:val="left" w:pos="385"/>
          <w:tab w:val="right" w:leader="dot" w:pos="9344"/>
        </w:tabs>
        <w:rPr>
          <w:rFonts w:ascii="Times New Roman" w:eastAsia="Times New Roman" w:hAnsi="Times New Roman" w:cs="Times New Roman"/>
          <w:b w:val="0"/>
          <w:bCs w:val="0"/>
          <w:caps w:val="0"/>
          <w:noProof/>
        </w:rPr>
      </w:pPr>
      <w:hyperlink w:anchor="_Toc13133666" w:history="1">
        <w:r w:rsidRPr="0099121C">
          <w:rPr>
            <w:rStyle w:val="aa"/>
            <w:rFonts w:ascii="Times New Roman" w:hAnsi="Times New Roman"/>
            <w:noProof/>
          </w:rPr>
          <w:t>7.</w:t>
        </w:r>
        <w:r w:rsidRPr="0099121C">
          <w:rPr>
            <w:rFonts w:ascii="Times New Roman" w:eastAsia="Times New Roman" w:hAnsi="Times New Roman" w:cs="Times New Roman"/>
            <w:b w:val="0"/>
            <w:bCs w:val="0"/>
            <w:caps w:val="0"/>
            <w:noProof/>
          </w:rPr>
          <w:tab/>
        </w:r>
        <w:r w:rsidRPr="0099121C">
          <w:rPr>
            <w:rStyle w:val="aa"/>
            <w:rFonts w:ascii="Times New Roman" w:hAnsi="Times New Roman"/>
            <w:noProof/>
          </w:rPr>
          <w:t>ТРЕБОВАНИЯ К ГАРАНТИЙНЫМ ОБЯЗАТЕЛЬСТВАМ ОКАЗЫВАЕМЫХ УСЛУГ</w:t>
        </w:r>
        <w:r w:rsidRPr="0099121C">
          <w:rPr>
            <w:rFonts w:ascii="Times New Roman" w:hAnsi="Times New Roman" w:cs="Times New Roman"/>
            <w:noProof/>
            <w:webHidden/>
          </w:rPr>
          <w:tab/>
        </w:r>
        <w:r w:rsidRPr="0099121C">
          <w:rPr>
            <w:rFonts w:ascii="Times New Roman" w:hAnsi="Times New Roman" w:cs="Times New Roman"/>
            <w:noProof/>
            <w:webHidden/>
          </w:rPr>
          <w:fldChar w:fldCharType="begin"/>
        </w:r>
        <w:r w:rsidRPr="0099121C">
          <w:rPr>
            <w:rFonts w:ascii="Times New Roman" w:hAnsi="Times New Roman" w:cs="Times New Roman"/>
            <w:noProof/>
            <w:webHidden/>
          </w:rPr>
          <w:instrText xml:space="preserve"> PAGEREF _Toc13133666 \h </w:instrText>
        </w:r>
        <w:r w:rsidRPr="0099121C">
          <w:rPr>
            <w:rFonts w:ascii="Times New Roman" w:hAnsi="Times New Roman" w:cs="Times New Roman"/>
            <w:noProof/>
            <w:webHidden/>
          </w:rPr>
        </w:r>
        <w:r w:rsidRPr="0099121C">
          <w:rPr>
            <w:rFonts w:ascii="Times New Roman" w:hAnsi="Times New Roman" w:cs="Times New Roman"/>
            <w:noProof/>
            <w:webHidden/>
          </w:rPr>
          <w:fldChar w:fldCharType="separate"/>
        </w:r>
        <w:r w:rsidRPr="0099121C">
          <w:rPr>
            <w:rFonts w:ascii="Times New Roman" w:hAnsi="Times New Roman" w:cs="Times New Roman"/>
            <w:noProof/>
            <w:webHidden/>
          </w:rPr>
          <w:t>22</w:t>
        </w:r>
        <w:r w:rsidRPr="0099121C">
          <w:rPr>
            <w:rFonts w:ascii="Times New Roman" w:hAnsi="Times New Roman" w:cs="Times New Roman"/>
            <w:noProof/>
            <w:webHidden/>
          </w:rPr>
          <w:fldChar w:fldCharType="end"/>
        </w:r>
      </w:hyperlink>
    </w:p>
    <w:p w14:paraId="3E2FB3A9" w14:textId="77777777" w:rsidR="009564BE" w:rsidRPr="0099121C" w:rsidRDefault="009564BE" w:rsidP="009564BE">
      <w:pPr>
        <w:pStyle w:val="2c"/>
        <w:tabs>
          <w:tab w:val="left" w:pos="820"/>
          <w:tab w:val="right" w:leader="dot" w:pos="9344"/>
        </w:tabs>
        <w:rPr>
          <w:rFonts w:ascii="Times New Roman" w:eastAsia="Times New Roman" w:hAnsi="Times New Roman"/>
          <w:noProof/>
        </w:rPr>
      </w:pPr>
      <w:hyperlink w:anchor="_Toc13133667" w:history="1">
        <w:r w:rsidRPr="0099121C">
          <w:rPr>
            <w:rStyle w:val="aa"/>
            <w:rFonts w:ascii="Times New Roman" w:hAnsi="Times New Roman"/>
            <w:noProof/>
          </w:rPr>
          <w:t>7.1.</w:t>
        </w:r>
        <w:r w:rsidRPr="0099121C">
          <w:rPr>
            <w:rFonts w:ascii="Times New Roman" w:eastAsia="Times New Roman" w:hAnsi="Times New Roman"/>
            <w:noProof/>
          </w:rPr>
          <w:tab/>
        </w:r>
        <w:r w:rsidRPr="0099121C">
          <w:rPr>
            <w:rStyle w:val="aa"/>
            <w:rFonts w:ascii="Times New Roman" w:hAnsi="Times New Roman"/>
            <w:noProof/>
          </w:rPr>
          <w:t>Требования к составу и содержанию услуг по подготовке системы к началу оказания услуги</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_Toc13133667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22</w:t>
        </w:r>
        <w:r w:rsidRPr="0099121C">
          <w:rPr>
            <w:rFonts w:ascii="Times New Roman" w:hAnsi="Times New Roman"/>
            <w:noProof/>
            <w:webHidden/>
          </w:rPr>
          <w:fldChar w:fldCharType="end"/>
        </w:r>
      </w:hyperlink>
    </w:p>
    <w:p w14:paraId="470C3AC1" w14:textId="77777777" w:rsidR="009564BE" w:rsidRPr="0099121C" w:rsidRDefault="009564BE" w:rsidP="009564BE">
      <w:pPr>
        <w:pStyle w:val="1f0"/>
        <w:tabs>
          <w:tab w:val="clear" w:pos="9366"/>
          <w:tab w:val="left" w:pos="385"/>
          <w:tab w:val="right" w:leader="dot" w:pos="9344"/>
        </w:tabs>
        <w:rPr>
          <w:rFonts w:ascii="Times New Roman" w:eastAsia="Times New Roman" w:hAnsi="Times New Roman" w:cs="Times New Roman"/>
          <w:b w:val="0"/>
          <w:bCs w:val="0"/>
          <w:caps w:val="0"/>
          <w:noProof/>
        </w:rPr>
      </w:pPr>
      <w:hyperlink w:anchor="_Toc13133668" w:history="1">
        <w:r w:rsidRPr="0099121C">
          <w:rPr>
            <w:rStyle w:val="aa"/>
            <w:rFonts w:ascii="Times New Roman" w:hAnsi="Times New Roman"/>
            <w:noProof/>
          </w:rPr>
          <w:t>8.</w:t>
        </w:r>
        <w:r w:rsidRPr="0099121C">
          <w:rPr>
            <w:rFonts w:ascii="Times New Roman" w:eastAsia="Times New Roman" w:hAnsi="Times New Roman" w:cs="Times New Roman"/>
            <w:b w:val="0"/>
            <w:bCs w:val="0"/>
            <w:caps w:val="0"/>
            <w:noProof/>
          </w:rPr>
          <w:tab/>
        </w:r>
        <w:r w:rsidRPr="0099121C">
          <w:rPr>
            <w:rStyle w:val="aa"/>
            <w:rFonts w:ascii="Times New Roman" w:hAnsi="Times New Roman"/>
            <w:noProof/>
          </w:rPr>
          <w:t>СПЕЦИАЛЬНЫЕ ТРЕБОВАНИЯ</w:t>
        </w:r>
        <w:r w:rsidRPr="0099121C">
          <w:rPr>
            <w:rFonts w:ascii="Times New Roman" w:hAnsi="Times New Roman" w:cs="Times New Roman"/>
            <w:noProof/>
            <w:webHidden/>
          </w:rPr>
          <w:tab/>
        </w:r>
        <w:r w:rsidRPr="0099121C">
          <w:rPr>
            <w:rFonts w:ascii="Times New Roman" w:hAnsi="Times New Roman" w:cs="Times New Roman"/>
            <w:noProof/>
            <w:webHidden/>
          </w:rPr>
          <w:fldChar w:fldCharType="begin"/>
        </w:r>
        <w:r w:rsidRPr="0099121C">
          <w:rPr>
            <w:rFonts w:ascii="Times New Roman" w:hAnsi="Times New Roman" w:cs="Times New Roman"/>
            <w:noProof/>
            <w:webHidden/>
          </w:rPr>
          <w:instrText xml:space="preserve"> PAGEREF _Toc13133668 \h </w:instrText>
        </w:r>
        <w:r w:rsidRPr="0099121C">
          <w:rPr>
            <w:rFonts w:ascii="Times New Roman" w:hAnsi="Times New Roman" w:cs="Times New Roman"/>
            <w:noProof/>
            <w:webHidden/>
          </w:rPr>
        </w:r>
        <w:r w:rsidRPr="0099121C">
          <w:rPr>
            <w:rFonts w:ascii="Times New Roman" w:hAnsi="Times New Roman" w:cs="Times New Roman"/>
            <w:noProof/>
            <w:webHidden/>
          </w:rPr>
          <w:fldChar w:fldCharType="separate"/>
        </w:r>
        <w:r w:rsidRPr="0099121C">
          <w:rPr>
            <w:rFonts w:ascii="Times New Roman" w:hAnsi="Times New Roman" w:cs="Times New Roman"/>
            <w:noProof/>
            <w:webHidden/>
          </w:rPr>
          <w:t>22</w:t>
        </w:r>
        <w:r w:rsidRPr="0099121C">
          <w:rPr>
            <w:rFonts w:ascii="Times New Roman" w:hAnsi="Times New Roman" w:cs="Times New Roman"/>
            <w:noProof/>
            <w:webHidden/>
          </w:rPr>
          <w:fldChar w:fldCharType="end"/>
        </w:r>
      </w:hyperlink>
    </w:p>
    <w:p w14:paraId="3B36C838" w14:textId="77777777" w:rsidR="009564BE" w:rsidRPr="0099121C" w:rsidRDefault="009564BE" w:rsidP="009564BE">
      <w:pPr>
        <w:pStyle w:val="1f0"/>
        <w:tabs>
          <w:tab w:val="clear" w:pos="9366"/>
          <w:tab w:val="left" w:pos="385"/>
          <w:tab w:val="right" w:leader="dot" w:pos="9344"/>
        </w:tabs>
        <w:rPr>
          <w:rFonts w:ascii="Times New Roman" w:eastAsia="Times New Roman" w:hAnsi="Times New Roman" w:cs="Times New Roman"/>
          <w:b w:val="0"/>
          <w:bCs w:val="0"/>
          <w:caps w:val="0"/>
          <w:noProof/>
        </w:rPr>
      </w:pPr>
      <w:hyperlink w:anchor="_Toc13133669" w:history="1">
        <w:r w:rsidRPr="0099121C">
          <w:rPr>
            <w:rStyle w:val="aa"/>
            <w:rFonts w:ascii="Times New Roman" w:hAnsi="Times New Roman"/>
            <w:noProof/>
          </w:rPr>
          <w:t>9.</w:t>
        </w:r>
        <w:r w:rsidRPr="0099121C">
          <w:rPr>
            <w:rFonts w:ascii="Times New Roman" w:eastAsia="Times New Roman" w:hAnsi="Times New Roman" w:cs="Times New Roman"/>
            <w:b w:val="0"/>
            <w:bCs w:val="0"/>
            <w:caps w:val="0"/>
            <w:noProof/>
          </w:rPr>
          <w:tab/>
        </w:r>
        <w:r w:rsidRPr="0099121C">
          <w:rPr>
            <w:rStyle w:val="aa"/>
            <w:rFonts w:ascii="Times New Roman" w:hAnsi="Times New Roman"/>
            <w:noProof/>
          </w:rPr>
          <w:t>ПЕРЕЧЕНЬ ПРИЛОЖЕНИЙ</w:t>
        </w:r>
        <w:r w:rsidRPr="0099121C">
          <w:rPr>
            <w:rFonts w:ascii="Times New Roman" w:hAnsi="Times New Roman" w:cs="Times New Roman"/>
            <w:noProof/>
            <w:webHidden/>
          </w:rPr>
          <w:tab/>
        </w:r>
        <w:r w:rsidRPr="0099121C">
          <w:rPr>
            <w:rFonts w:ascii="Times New Roman" w:hAnsi="Times New Roman" w:cs="Times New Roman"/>
            <w:noProof/>
            <w:webHidden/>
          </w:rPr>
          <w:fldChar w:fldCharType="begin"/>
        </w:r>
        <w:r w:rsidRPr="0099121C">
          <w:rPr>
            <w:rFonts w:ascii="Times New Roman" w:hAnsi="Times New Roman" w:cs="Times New Roman"/>
            <w:noProof/>
            <w:webHidden/>
          </w:rPr>
          <w:instrText xml:space="preserve"> PAGEREF _Toc13133669 \h </w:instrText>
        </w:r>
        <w:r w:rsidRPr="0099121C">
          <w:rPr>
            <w:rFonts w:ascii="Times New Roman" w:hAnsi="Times New Roman" w:cs="Times New Roman"/>
            <w:noProof/>
            <w:webHidden/>
          </w:rPr>
        </w:r>
        <w:r w:rsidRPr="0099121C">
          <w:rPr>
            <w:rFonts w:ascii="Times New Roman" w:hAnsi="Times New Roman" w:cs="Times New Roman"/>
            <w:noProof/>
            <w:webHidden/>
          </w:rPr>
          <w:fldChar w:fldCharType="separate"/>
        </w:r>
        <w:r w:rsidRPr="0099121C">
          <w:rPr>
            <w:rFonts w:ascii="Times New Roman" w:hAnsi="Times New Roman" w:cs="Times New Roman"/>
            <w:noProof/>
            <w:webHidden/>
          </w:rPr>
          <w:t>23</w:t>
        </w:r>
        <w:r w:rsidRPr="0099121C">
          <w:rPr>
            <w:rFonts w:ascii="Times New Roman" w:hAnsi="Times New Roman" w:cs="Times New Roman"/>
            <w:noProof/>
            <w:webHidden/>
          </w:rPr>
          <w:fldChar w:fldCharType="end"/>
        </w:r>
      </w:hyperlink>
    </w:p>
    <w:p w14:paraId="3FABD879" w14:textId="77777777" w:rsidR="009564BE" w:rsidRPr="0099121C" w:rsidRDefault="009564BE" w:rsidP="009564BE">
      <w:pPr>
        <w:pStyle w:val="2c"/>
        <w:tabs>
          <w:tab w:val="right" w:leader="dot" w:pos="9344"/>
        </w:tabs>
        <w:rPr>
          <w:rFonts w:ascii="Times New Roman" w:eastAsia="Times New Roman" w:hAnsi="Times New Roman"/>
          <w:noProof/>
        </w:rPr>
      </w:pPr>
      <w:hyperlink w:anchor="_Toc13133670" w:history="1">
        <w:r w:rsidRPr="0099121C">
          <w:rPr>
            <w:rStyle w:val="aa"/>
            <w:rFonts w:ascii="Times New Roman" w:hAnsi="Times New Roman"/>
            <w:noProof/>
          </w:rPr>
          <w:t>ПРИЛОЖЕНИЕ 1 К ТЕХНИЧЕСКОМУ ЗАДАНИЮ «ШАБЛОН ПРОТОКОЛА ТЕСТИРОВАНИЯ»</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_Toc13133670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24</w:t>
        </w:r>
        <w:r w:rsidRPr="0099121C">
          <w:rPr>
            <w:rFonts w:ascii="Times New Roman" w:hAnsi="Times New Roman"/>
            <w:noProof/>
            <w:webHidden/>
          </w:rPr>
          <w:fldChar w:fldCharType="end"/>
        </w:r>
      </w:hyperlink>
    </w:p>
    <w:p w14:paraId="3E9C626A" w14:textId="77777777" w:rsidR="009564BE" w:rsidRPr="0099121C" w:rsidRDefault="009564BE" w:rsidP="009564BE">
      <w:pPr>
        <w:pStyle w:val="2c"/>
        <w:tabs>
          <w:tab w:val="right" w:leader="dot" w:pos="9344"/>
        </w:tabs>
        <w:rPr>
          <w:rFonts w:ascii="Times New Roman" w:eastAsia="Times New Roman" w:hAnsi="Times New Roman"/>
          <w:noProof/>
        </w:rPr>
      </w:pPr>
      <w:hyperlink w:anchor="_Toc13133671" w:history="1">
        <w:r w:rsidRPr="0099121C">
          <w:rPr>
            <w:rStyle w:val="aa"/>
            <w:rFonts w:ascii="Times New Roman" w:hAnsi="Times New Roman"/>
            <w:noProof/>
          </w:rPr>
          <w:t>ПРИЛОЖЕНИЕ 2</w:t>
        </w:r>
        <w:r w:rsidRPr="0099121C">
          <w:rPr>
            <w:rStyle w:val="aa"/>
            <w:rFonts w:ascii="Times New Roman" w:hAnsi="Times New Roman"/>
            <w:noProof/>
            <w:kern w:val="32"/>
          </w:rPr>
          <w:t xml:space="preserve"> К ТЕХНИЧЕСКОМУ ЗАДАНИЮ «</w:t>
        </w:r>
        <w:r w:rsidRPr="0099121C">
          <w:rPr>
            <w:rStyle w:val="aa"/>
            <w:rFonts w:ascii="Times New Roman" w:hAnsi="Times New Roman"/>
            <w:noProof/>
          </w:rPr>
          <w:t>РЕГЛАМЕНТ ОКАЗАНИЯ УСЛУГИ»</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_Toc13133671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25</w:t>
        </w:r>
        <w:r w:rsidRPr="0099121C">
          <w:rPr>
            <w:rFonts w:ascii="Times New Roman" w:hAnsi="Times New Roman"/>
            <w:noProof/>
            <w:webHidden/>
          </w:rPr>
          <w:fldChar w:fldCharType="end"/>
        </w:r>
      </w:hyperlink>
    </w:p>
    <w:p w14:paraId="107848CA" w14:textId="77777777" w:rsidR="009564BE" w:rsidRPr="0099121C" w:rsidRDefault="009564BE" w:rsidP="009564BE">
      <w:pPr>
        <w:pStyle w:val="2c"/>
        <w:tabs>
          <w:tab w:val="right" w:leader="dot" w:pos="9344"/>
        </w:tabs>
        <w:rPr>
          <w:rFonts w:ascii="Times New Roman" w:eastAsia="Times New Roman" w:hAnsi="Times New Roman"/>
          <w:noProof/>
        </w:rPr>
      </w:pPr>
      <w:hyperlink w:anchor="_Toc13133672" w:history="1">
        <w:r w:rsidRPr="0099121C">
          <w:rPr>
            <w:rStyle w:val="aa"/>
            <w:rFonts w:ascii="Times New Roman" w:hAnsi="Times New Roman"/>
            <w:noProof/>
          </w:rPr>
          <w:t>ПРИЛОЖЕНИЕ 3 К ТЕХНИЧЕСКОМУ ЗАДАНИЮ «Заявка на регистрацию в Системе Поставщиков услуг»</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_Toc13133672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30</w:t>
        </w:r>
        <w:r w:rsidRPr="0099121C">
          <w:rPr>
            <w:rFonts w:ascii="Times New Roman" w:hAnsi="Times New Roman"/>
            <w:noProof/>
            <w:webHidden/>
          </w:rPr>
          <w:fldChar w:fldCharType="end"/>
        </w:r>
      </w:hyperlink>
    </w:p>
    <w:p w14:paraId="718D1D69" w14:textId="77777777" w:rsidR="009564BE" w:rsidRPr="0099121C" w:rsidRDefault="009564BE" w:rsidP="009564BE">
      <w:pPr>
        <w:pStyle w:val="2c"/>
        <w:tabs>
          <w:tab w:val="right" w:leader="dot" w:pos="9344"/>
        </w:tabs>
        <w:rPr>
          <w:rFonts w:ascii="Times New Roman" w:eastAsia="Times New Roman" w:hAnsi="Times New Roman"/>
          <w:noProof/>
        </w:rPr>
      </w:pPr>
      <w:hyperlink w:anchor="_Toc13133673" w:history="1">
        <w:r w:rsidRPr="0099121C">
          <w:rPr>
            <w:rStyle w:val="aa"/>
            <w:rFonts w:ascii="Times New Roman" w:hAnsi="Times New Roman"/>
            <w:noProof/>
          </w:rPr>
          <w:t>ПРИЛОЖЕНИЕ 4 К ТЕХНИЧЕСКОМУ ЗАДАНИЮ «Перечень Поставщиков услуг</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_Toc13133673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32</w:t>
        </w:r>
        <w:r w:rsidRPr="0099121C">
          <w:rPr>
            <w:rFonts w:ascii="Times New Roman" w:hAnsi="Times New Roman"/>
            <w:noProof/>
            <w:webHidden/>
          </w:rPr>
          <w:fldChar w:fldCharType="end"/>
        </w:r>
      </w:hyperlink>
    </w:p>
    <w:p w14:paraId="4DAE2F8B" w14:textId="77777777" w:rsidR="009564BE" w:rsidRPr="0099121C" w:rsidRDefault="009564BE" w:rsidP="009564BE">
      <w:pPr>
        <w:pStyle w:val="2c"/>
        <w:tabs>
          <w:tab w:val="right" w:leader="dot" w:pos="9344"/>
        </w:tabs>
        <w:rPr>
          <w:rFonts w:ascii="Times New Roman" w:eastAsia="Times New Roman" w:hAnsi="Times New Roman"/>
          <w:noProof/>
        </w:rPr>
      </w:pPr>
      <w:hyperlink w:anchor="_Toc13133674" w:history="1">
        <w:r w:rsidRPr="0099121C">
          <w:rPr>
            <w:rStyle w:val="aa"/>
            <w:rFonts w:ascii="Times New Roman" w:hAnsi="Times New Roman"/>
            <w:noProof/>
          </w:rPr>
          <w:t>ПРИЛОЖЕНИЕ  5 К ТЕХНИЧЕСКОМУ ЗАДАНИЮ Акт приема – передачи программных модулей</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_Toc13133674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34</w:t>
        </w:r>
        <w:r w:rsidRPr="0099121C">
          <w:rPr>
            <w:rFonts w:ascii="Times New Roman" w:hAnsi="Times New Roman"/>
            <w:noProof/>
            <w:webHidden/>
          </w:rPr>
          <w:fldChar w:fldCharType="end"/>
        </w:r>
      </w:hyperlink>
    </w:p>
    <w:p w14:paraId="2E62BEA4" w14:textId="77777777" w:rsidR="009564BE" w:rsidRPr="0099121C" w:rsidRDefault="009564BE" w:rsidP="009564BE">
      <w:pPr>
        <w:pStyle w:val="2c"/>
        <w:tabs>
          <w:tab w:val="right" w:leader="dot" w:pos="9344"/>
        </w:tabs>
        <w:rPr>
          <w:rFonts w:ascii="Times New Roman" w:eastAsia="Times New Roman" w:hAnsi="Times New Roman"/>
          <w:noProof/>
        </w:rPr>
      </w:pPr>
      <w:hyperlink w:anchor="_Toc13133675" w:history="1">
        <w:r w:rsidRPr="0099121C">
          <w:rPr>
            <w:rStyle w:val="aa"/>
            <w:rFonts w:ascii="Times New Roman" w:hAnsi="Times New Roman"/>
            <w:noProof/>
          </w:rPr>
          <w:t>ПРИЛОЖЕНИЕ  6 К ТЕХНИЧЕСКОМУ ЗАДАНИЮ Технические характеристики программно-аппаратных комплексов ЗАКАЗЧИКА</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_Toc13133675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35</w:t>
        </w:r>
        <w:r w:rsidRPr="0099121C">
          <w:rPr>
            <w:rFonts w:ascii="Times New Roman" w:hAnsi="Times New Roman"/>
            <w:noProof/>
            <w:webHidden/>
          </w:rPr>
          <w:fldChar w:fldCharType="end"/>
        </w:r>
      </w:hyperlink>
    </w:p>
    <w:p w14:paraId="1D385692" w14:textId="77777777" w:rsidR="009564BE" w:rsidRPr="0099121C" w:rsidRDefault="009564BE" w:rsidP="009564BE">
      <w:pPr>
        <w:pStyle w:val="2c"/>
        <w:tabs>
          <w:tab w:val="right" w:leader="dot" w:pos="9344"/>
        </w:tabs>
        <w:rPr>
          <w:rFonts w:ascii="Times New Roman" w:eastAsia="Times New Roman" w:hAnsi="Times New Roman"/>
          <w:noProof/>
        </w:rPr>
      </w:pPr>
      <w:hyperlink w:anchor="_Toc13133676" w:history="1">
        <w:r w:rsidRPr="0099121C">
          <w:rPr>
            <w:rStyle w:val="aa"/>
            <w:rFonts w:ascii="Times New Roman" w:hAnsi="Times New Roman"/>
            <w:noProof/>
          </w:rPr>
          <w:t>Приложение № 7 к Техническому заданию Регламент сопровождения Сервиса ИСПОЛНИТЕЛЯ  в АО «Почта России»</w:t>
        </w:r>
        <w:r w:rsidRPr="0099121C">
          <w:rPr>
            <w:rFonts w:ascii="Times New Roman" w:hAnsi="Times New Roman"/>
            <w:noProof/>
            <w:webHidden/>
          </w:rPr>
          <w:tab/>
        </w:r>
        <w:r w:rsidRPr="0099121C">
          <w:rPr>
            <w:rFonts w:ascii="Times New Roman" w:hAnsi="Times New Roman"/>
            <w:noProof/>
            <w:webHidden/>
          </w:rPr>
          <w:fldChar w:fldCharType="begin"/>
        </w:r>
        <w:r w:rsidRPr="0099121C">
          <w:rPr>
            <w:rFonts w:ascii="Times New Roman" w:hAnsi="Times New Roman"/>
            <w:noProof/>
            <w:webHidden/>
          </w:rPr>
          <w:instrText xml:space="preserve"> PAGEREF _Toc13133676 \h </w:instrText>
        </w:r>
        <w:r w:rsidRPr="0099121C">
          <w:rPr>
            <w:rFonts w:ascii="Times New Roman" w:hAnsi="Times New Roman"/>
            <w:noProof/>
            <w:webHidden/>
          </w:rPr>
        </w:r>
        <w:r w:rsidRPr="0099121C">
          <w:rPr>
            <w:rFonts w:ascii="Times New Roman" w:hAnsi="Times New Roman"/>
            <w:noProof/>
            <w:webHidden/>
          </w:rPr>
          <w:fldChar w:fldCharType="separate"/>
        </w:r>
        <w:r w:rsidRPr="0099121C">
          <w:rPr>
            <w:rFonts w:ascii="Times New Roman" w:hAnsi="Times New Roman"/>
            <w:noProof/>
            <w:webHidden/>
          </w:rPr>
          <w:t>36</w:t>
        </w:r>
        <w:r w:rsidRPr="0099121C">
          <w:rPr>
            <w:rFonts w:ascii="Times New Roman" w:hAnsi="Times New Roman"/>
            <w:noProof/>
            <w:webHidden/>
          </w:rPr>
          <w:fldChar w:fldCharType="end"/>
        </w:r>
      </w:hyperlink>
    </w:p>
    <w:p w14:paraId="155DF356" w14:textId="77777777" w:rsidR="009564BE" w:rsidRPr="00EE0D14" w:rsidRDefault="009564BE" w:rsidP="009564BE">
      <w:pPr>
        <w:ind w:firstLine="709"/>
        <w:jc w:val="both"/>
        <w:rPr>
          <w:rFonts w:ascii="Times New Roman" w:hAnsi="Times New Roman" w:cs="Times New Roman"/>
          <w:i/>
          <w:lang w:val="ru-RU"/>
        </w:rPr>
      </w:pPr>
      <w:r w:rsidRPr="0099121C">
        <w:rPr>
          <w:rFonts w:ascii="Times New Roman" w:hAnsi="Times New Roman" w:cs="Times New Roman"/>
          <w:b/>
          <w:bCs/>
        </w:rPr>
        <w:fldChar w:fldCharType="end"/>
      </w:r>
    </w:p>
    <w:p w14:paraId="504CEAFB" w14:textId="77777777" w:rsidR="009564BE" w:rsidRPr="0082653D" w:rsidRDefault="009564BE" w:rsidP="009564BE">
      <w:pPr>
        <w:pStyle w:val="ConsPlusNormal"/>
        <w:numPr>
          <w:ilvl w:val="0"/>
          <w:numId w:val="51"/>
        </w:numPr>
        <w:ind w:left="0" w:firstLine="0"/>
        <w:jc w:val="center"/>
        <w:outlineLvl w:val="0"/>
        <w:rPr>
          <w:rFonts w:ascii="Times New Roman" w:hAnsi="Times New Roman" w:cs="Times New Roman"/>
          <w:b/>
          <w:sz w:val="28"/>
          <w:szCs w:val="28"/>
        </w:rPr>
      </w:pPr>
      <w:r w:rsidRPr="00EE0D14">
        <w:rPr>
          <w:rFonts w:ascii="Times New Roman" w:hAnsi="Times New Roman" w:cs="Times New Roman"/>
          <w:b/>
          <w:bCs/>
        </w:rPr>
        <w:br w:type="page"/>
      </w:r>
      <w:bookmarkStart w:id="0" w:name="_Toc13133645"/>
      <w:r w:rsidRPr="0082653D">
        <w:rPr>
          <w:rFonts w:ascii="Times New Roman" w:hAnsi="Times New Roman" w:cs="Times New Roman"/>
          <w:b/>
          <w:sz w:val="28"/>
          <w:szCs w:val="28"/>
        </w:rPr>
        <w:lastRenderedPageBreak/>
        <w:t>ПЕРЕЧЕНЬ ПРИНЯТЫХ СОКРАЩЕНИЙ</w:t>
      </w:r>
      <w:bookmarkEnd w:id="0"/>
    </w:p>
    <w:p w14:paraId="31DF76A0" w14:textId="77777777" w:rsidR="009564BE" w:rsidRPr="0099121C" w:rsidRDefault="009564BE" w:rsidP="009564BE">
      <w:pPr>
        <w:pStyle w:val="ConsPlusNormal"/>
        <w:outlineLvl w:val="0"/>
        <w:rPr>
          <w:rFonts w:ascii="Times New Roman" w:hAnsi="Times New Roman" w:cs="Times New Roman"/>
          <w:b/>
          <w:sz w:val="28"/>
          <w:szCs w:val="28"/>
        </w:rPr>
      </w:pPr>
    </w:p>
    <w:p w14:paraId="64D6B0FD" w14:textId="77777777" w:rsidR="009564BE" w:rsidRPr="0099121C" w:rsidRDefault="009564BE" w:rsidP="009564BE">
      <w:pPr>
        <w:ind w:firstLine="709"/>
        <w:jc w:val="both"/>
        <w:rPr>
          <w:rFonts w:ascii="Times New Roman" w:eastAsia="Times New Roman" w:hAnsi="Times New Roman" w:cs="Times New Roman"/>
          <w:b/>
          <w:color w:val="auto"/>
          <w:sz w:val="28"/>
          <w:szCs w:val="28"/>
          <w:lang w:val="ru-RU"/>
        </w:rPr>
      </w:pPr>
      <w:r w:rsidRPr="0099121C">
        <w:rPr>
          <w:rFonts w:ascii="Times New Roman" w:eastAsia="Times New Roman" w:hAnsi="Times New Roman" w:cs="Times New Roman"/>
          <w:b/>
          <w:color w:val="auto"/>
          <w:sz w:val="28"/>
          <w:szCs w:val="28"/>
          <w:lang w:val="ru-RU"/>
        </w:rPr>
        <w:t>Срок оказания услуги</w:t>
      </w:r>
    </w:p>
    <w:p w14:paraId="1B50C416"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Услуги оказываются с момента подписания Договора в течение 36 (тридцати шести ) месяцев.</w:t>
      </w:r>
    </w:p>
    <w:p w14:paraId="047F423C" w14:textId="77777777" w:rsidR="009564BE" w:rsidRPr="0099121C" w:rsidRDefault="009564BE" w:rsidP="009564BE">
      <w:pPr>
        <w:ind w:firstLine="709"/>
        <w:jc w:val="both"/>
        <w:rPr>
          <w:rFonts w:ascii="Times New Roman" w:eastAsia="Times New Roman" w:hAnsi="Times New Roman" w:cs="Times New Roman"/>
          <w:b/>
          <w:color w:val="auto"/>
          <w:sz w:val="28"/>
          <w:szCs w:val="28"/>
          <w:lang w:val="ru-RU"/>
        </w:rPr>
      </w:pPr>
      <w:r w:rsidRPr="0099121C">
        <w:rPr>
          <w:rFonts w:ascii="Times New Roman" w:eastAsia="Times New Roman" w:hAnsi="Times New Roman" w:cs="Times New Roman"/>
          <w:b/>
          <w:color w:val="auto"/>
          <w:sz w:val="28"/>
          <w:szCs w:val="28"/>
          <w:lang w:val="ru-RU"/>
        </w:rPr>
        <w:t>Термины и сокращения</w:t>
      </w:r>
    </w:p>
    <w:p w14:paraId="211C9ACA"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Описание терминов и сокращений дано исключительно в разрезе текущего документа и представленной функциональности Системы.</w:t>
      </w:r>
    </w:p>
    <w:p w14:paraId="616B0A8D" w14:textId="77777777" w:rsidR="009564BE" w:rsidRPr="0099121C" w:rsidRDefault="009564BE" w:rsidP="009564BE">
      <w:pPr>
        <w:autoSpaceDE w:val="0"/>
        <w:autoSpaceDN w:val="0"/>
        <w:adjustRightInd w:val="0"/>
        <w:outlineLvl w:val="0"/>
        <w:rPr>
          <w:rFonts w:ascii="Times New Roman" w:eastAsia="Times New Roman" w:hAnsi="Times New Roman" w:cs="Times New Roman"/>
          <w:b/>
          <w:color w:val="auto"/>
          <w:sz w:val="28"/>
          <w:szCs w:val="28"/>
          <w:lang w:val="ru-RU"/>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410"/>
        <w:gridCol w:w="6662"/>
      </w:tblGrid>
      <w:tr w:rsidR="009564BE" w:rsidRPr="0099121C" w14:paraId="0A606D79"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6280B4E3"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п/п</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EA8575B"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Сокращение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B2C37AB"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Расшифровка сокращения</w:t>
            </w:r>
          </w:p>
        </w:tc>
      </w:tr>
      <w:tr w:rsidR="009564BE" w:rsidRPr="0099121C" w14:paraId="7B0EA4A2"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30545FF9"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FF2A2F5"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Абонент (Плательщик)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626022"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Физическое или юридическое лицо, имеющее договорные отношения с Поставщиками Услуг и Контрагентами, и осуществляющее Платежи в ОПС.</w:t>
            </w:r>
          </w:p>
        </w:tc>
      </w:tr>
      <w:tr w:rsidR="009564BE" w:rsidRPr="0099121C" w14:paraId="232FD302"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7BCEC219"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F944F9"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База данных (далее БД)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6D7E318"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совокупность данных необходимых системе для полноценного функционирования.</w:t>
            </w:r>
          </w:p>
        </w:tc>
      </w:tr>
      <w:tr w:rsidR="009564BE" w:rsidRPr="0099121C" w14:paraId="37AD4B61"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7CBEAB8B"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C80010"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Входящий реестр (ВР)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8B7365C"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реестр начислений, предоставляемый Контрагентом Заказчику в начале платежного периода, на основании которого производится прием платежей от физических лиц.</w:t>
            </w:r>
          </w:p>
        </w:tc>
      </w:tr>
      <w:tr w:rsidR="009564BE" w:rsidRPr="0099121C" w14:paraId="5ABA1E36"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0E31878E"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2A18B9"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Государственная информационная система о государственных и муниципальных платежах (ГИС ГМП)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032548"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представляет собой централизованную систему, обеспечивающую прием, учет и передачу информации между ее участниками, которыми являются администраторы доходов бюджета, организации по приему платежей, порталы, многофункциональные центры, взаимодействие которых с ГИС ГМП производится через систему межведомственного электронного взаимодействия. ГИС ГМП позволяет физическим и юридическим лицам получить информацию о своих обязательствах перед бюджетами бюджетной системы Российской Федерации по принципу «единого окна», созданная в соответствии с законом № 210-ФЗ.</w:t>
            </w:r>
          </w:p>
        </w:tc>
      </w:tr>
      <w:tr w:rsidR="009564BE" w:rsidRPr="0099121C" w14:paraId="4DF226AC"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3125DC8D"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48AEC62"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Государственная информационная система жилищно-коммунального хозяйства (ГИС ЖКХ)</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09B394E"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единая федеральная централизованная информационная система, которая содержит всю информацию о ЖКХ России (включая информации о жилищном фонде, стоимости и перечне услуг по управлению общим имуществом в многоквартирных домах, работах по содержанию и ремонту общего имущества в многоквартирных домах, предоставлении коммунальных услуг и поставках ресурсов, необходимых для предоставления коммунальных услуг, размере платы за жилое помещение и коммунальные услуги, задолженности по указанной плате, об объектах коммунальной и инженерной инфраструктур).</w:t>
            </w:r>
          </w:p>
        </w:tc>
      </w:tr>
      <w:tr w:rsidR="009564BE" w:rsidRPr="0099121C" w14:paraId="7731E3C5"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5DC27D4F"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94E1DF6"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E02D2D"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УФПС Рязанской области, созданная в соответствии с законом № 209-ФЗ.</w:t>
            </w:r>
          </w:p>
        </w:tc>
      </w:tr>
      <w:tr w:rsidR="009564BE" w:rsidRPr="0099121C" w14:paraId="11F459BB"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4FFC0742"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lastRenderedPageBreak/>
              <w:t>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AF5136"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Информационное взаимодействие с Контрагентом</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CB3D1C"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формат обмена сведениями о начислениях и платежах с Контрагентом Заказчика («без ЭДО», «ЭДО», «online»).</w:t>
            </w:r>
          </w:p>
        </w:tc>
      </w:tr>
      <w:tr w:rsidR="009564BE" w:rsidRPr="0099121C" w14:paraId="27105629"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66230677"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BBF186"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Исполнитель</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2D89E9"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Исполнитель будет выбран в рамках закупочной процедуры.</w:t>
            </w:r>
          </w:p>
        </w:tc>
      </w:tr>
      <w:tr w:rsidR="009564BE" w:rsidRPr="0099121C" w14:paraId="7D45292B"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38C6244F"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6BB422"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Исходящий реестр (ИР).</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2EA3020"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реестр принятых платежей, предоставляемый Контрагенту в установленный период.</w:t>
            </w:r>
          </w:p>
        </w:tc>
      </w:tr>
      <w:tr w:rsidR="009564BE" w:rsidRPr="0099121C" w14:paraId="014161CA"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614945E3"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30B0BA0"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Контрагент (поставщик услуг) –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C9E41F"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получатель Платежа, юридическое лицо или индивидуальный предприниматель, оказывающий услуги физическим лицам и юридическим лицам, а также органы государственной власти и местного самоуправления, учреждения, находящиеся в их ведении, осуществляющий взаиморасчеты с поставщиками услуг.</w:t>
            </w:r>
          </w:p>
        </w:tc>
      </w:tr>
      <w:tr w:rsidR="009564BE" w:rsidRPr="0099121C" w14:paraId="64354D89"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445144C5"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CC810DB"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МПКТ</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3B9E51"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мобильный платёжный кассовый терминал, используемый разъездными сотрудниками Заказчика для приема платежей вне ОПС.</w:t>
            </w:r>
          </w:p>
        </w:tc>
      </w:tr>
      <w:tr w:rsidR="009564BE" w:rsidRPr="0099121C" w14:paraId="53299C13"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6BEC5EE1"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600BCF8"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Оператор ОПС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55E7133"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сотрудник ОПС Заказчика, осуществляющий прием платежей от физических лиц в пользу контрагентов Заказчика с использованием модулей оплаты услуг, интегрированных в ПКТ (ЕАС ОПС, МПКТ).</w:t>
            </w:r>
          </w:p>
        </w:tc>
      </w:tr>
      <w:tr w:rsidR="009564BE" w:rsidRPr="0099121C" w14:paraId="6D2D83B9"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7E5569FA"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CF9D4C"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ОПС offline</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0D241A8"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ОПС, имеющие техническую возможность принимать Платежи без использования телекоммуникационных каналов связи Internet.</w:t>
            </w:r>
          </w:p>
        </w:tc>
      </w:tr>
      <w:tr w:rsidR="009564BE" w:rsidRPr="0099121C" w14:paraId="45A35159"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06234B2B"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0766F2"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ОПС online</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E051FD8"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ОПС, имеющие техническую возможность принимать Платежи с использованием телекоммуникационных каналов связи Internet.</w:t>
            </w:r>
          </w:p>
        </w:tc>
      </w:tr>
      <w:tr w:rsidR="009564BE" w:rsidRPr="0099121C" w14:paraId="3AF1A48F"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25749FCC"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230E22"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Платеж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E1EA99"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внесение денежных средств в кассу Заказчика на основании выставленного требования Контрагента.</w:t>
            </w:r>
          </w:p>
        </w:tc>
      </w:tr>
      <w:tr w:rsidR="009564BE" w:rsidRPr="0099121C" w14:paraId="4E264A53"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6342C588"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A0EC78"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ПКТ</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9C66F3"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платежный кассовый терминал, используемый в отделениях почтовой связи.</w:t>
            </w:r>
          </w:p>
        </w:tc>
      </w:tr>
      <w:tr w:rsidR="009564BE" w:rsidRPr="0099121C" w14:paraId="4A0FECD0"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2DFE2806"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5227CE"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Пользователь Системы</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CCDB11A"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авторизованный пользователь Заказчика.</w:t>
            </w:r>
          </w:p>
        </w:tc>
      </w:tr>
      <w:tr w:rsidR="009564BE" w:rsidRPr="0099121C" w14:paraId="321E5E52"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5FFCD482"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18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1715D1E"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Система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50DEBDC"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программное обеспечение, правообладателем которого является Исполнитель, позволяющее размещать, хранить, использовать и обрабатывать информацию о Контрагентах, Поставщиках услуг, начислениях и принятых Платежах. </w:t>
            </w:r>
          </w:p>
        </w:tc>
      </w:tr>
      <w:tr w:rsidR="009564BE" w:rsidRPr="0099121C" w14:paraId="2FACA2AD"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5215377F"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FED676"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Служба технической поддержки пользователей (далее СТПП)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61FBE"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структурное подразделение Исполнителя, отвечающее на вопросы Пользователей, исходя из текущей реализации Системы.</w:t>
            </w:r>
          </w:p>
        </w:tc>
      </w:tr>
      <w:tr w:rsidR="009564BE" w:rsidRPr="0099121C" w14:paraId="4C166F4C"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0CE99AD9"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E61BB2"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Услуга по информационному и </w:t>
            </w:r>
            <w:r w:rsidRPr="0099121C">
              <w:rPr>
                <w:rFonts w:ascii="Times New Roman" w:eastAsia="Times New Roman" w:hAnsi="Times New Roman" w:cs="Times New Roman"/>
                <w:color w:val="auto"/>
                <w:lang w:val="ru-RU"/>
              </w:rPr>
              <w:lastRenderedPageBreak/>
              <w:t>техническому обслуживанию (далее - услуга ИТО)</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C16397"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lastRenderedPageBreak/>
              <w:t xml:space="preserve">услуга по предоставлению технической возможности взаимодействия с коммерческими и государственными </w:t>
            </w:r>
            <w:r w:rsidRPr="0099121C">
              <w:rPr>
                <w:rFonts w:ascii="Times New Roman" w:eastAsia="Times New Roman" w:hAnsi="Times New Roman" w:cs="Times New Roman"/>
                <w:color w:val="auto"/>
                <w:lang w:val="ru-RU"/>
              </w:rPr>
              <w:lastRenderedPageBreak/>
              <w:t>информационными сервисами в части запроса начислений и отправки информации о Платежах.</w:t>
            </w:r>
          </w:p>
        </w:tc>
      </w:tr>
      <w:tr w:rsidR="009564BE" w:rsidRPr="0099121C" w14:paraId="318AD336"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13B88F7A"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lastRenderedPageBreak/>
              <w:t>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A64FF22"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Отделение почтовой связи (далее ОПС)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F9C7D96"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подразделение филиала Заказчика, находящееся под прямым контролем почтамта и осуществляющее прием платежей физических лиц в пользу контрагентов Заказчика. </w:t>
            </w:r>
          </w:p>
        </w:tc>
      </w:tr>
      <w:tr w:rsidR="009564BE" w:rsidRPr="0099121C" w14:paraId="44A80C0B"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35D591DD"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499D8E"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Почтамты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C2E3B5B"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подразделение филиала Заказчика, находящееся под контролем УФПС и осуществляющее контроль и регулирование деятельности ОПС. </w:t>
            </w:r>
          </w:p>
        </w:tc>
      </w:tr>
      <w:tr w:rsidR="009564BE" w:rsidRPr="0099121C" w14:paraId="58A41883"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7DE2D0BE"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16F058F"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Управление федеральной почтовой связи (далее УФПС)</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B34EE3B"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подразделение филиала Заказчика, осуществляющее контроль и регулирующее деятельность подконтрольных Почтамтов и ОПС. </w:t>
            </w:r>
          </w:p>
        </w:tc>
      </w:tr>
      <w:tr w:rsidR="009564BE" w:rsidRPr="0099121C" w14:paraId="7079D08F" w14:textId="77777777" w:rsidTr="00A3174D">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2A4D3F15"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Форматы взаимодействия с контрагентами:</w:t>
            </w:r>
          </w:p>
        </w:tc>
      </w:tr>
      <w:tr w:rsidR="009564BE" w:rsidRPr="0099121C" w14:paraId="0711D385"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0C42E62E"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85194C"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«без ЭДО»</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628675A"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тип взаимодействия, при котором оплата осуществляется на основании сведений, предоставленных Плательщиком, с возможной последующей выгрузкой ИР Контрагенту Заказчика;</w:t>
            </w:r>
          </w:p>
        </w:tc>
      </w:tr>
      <w:tr w:rsidR="009564BE" w:rsidRPr="0099121C" w14:paraId="1267A763" w14:textId="77777777" w:rsidTr="00A3174D">
        <w:trPr>
          <w:trHeight w:val="1379"/>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1EC577A"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E4CC11"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«ЭДО»</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E75A5D4"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тип взаимодействия, при котором оплата осуществляется как на основании сведений ВР, предоставленного Контрагентом Заказчику, так и на основании сведений, предоставленных Плательщиком, с возможной последующей выгрузкой ИР Контрагенту Заказчика;</w:t>
            </w:r>
          </w:p>
        </w:tc>
      </w:tr>
      <w:tr w:rsidR="009564BE" w:rsidRPr="0099121C" w14:paraId="63EA075B"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2D8D2DA0"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1C107E"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«online»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BB1828B"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тип взаимодействия, при котором оплата осуществляется как с помощью поиска начислений в информационной системе Контрагента, так и на основании сведений, предоставленных Плательщиком. Данный тип взаимодействия позволяет производить не только поиск начислений, но и поиск Платежей.</w:t>
            </w:r>
          </w:p>
        </w:tc>
      </w:tr>
      <w:tr w:rsidR="009564BE" w:rsidRPr="0099121C" w14:paraId="4FEE31E0"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24290773"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0F9500"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Фронт-система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1D4131D"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информационная система Заказчика для автоматизации деятельности ОПС:</w:t>
            </w:r>
          </w:p>
        </w:tc>
      </w:tr>
      <w:tr w:rsidR="009564BE" w:rsidRPr="0099121C" w14:paraId="015FBFBD"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7FFC3F41"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139B80"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ЕАС ОПС</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12CC9"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Единая Автоматизированная Система Отделений Почтовой Связи. Программное Обеспечение, внедряемое АО «Почта России».</w:t>
            </w:r>
          </w:p>
        </w:tc>
      </w:tr>
      <w:tr w:rsidR="009564BE" w:rsidRPr="0099121C" w14:paraId="2AF30DE7"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514B6949"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12F521"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DMZ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352CF99"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сегмент сети, содержащий общедоступные сервисы и отделяющий их от частных.</w:t>
            </w:r>
          </w:p>
        </w:tc>
      </w:tr>
      <w:tr w:rsidR="009564BE" w:rsidRPr="0099121C" w14:paraId="524EF0CF"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49693148"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94733E"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Релиз</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115F46E"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выпуск, версия Системы</w:t>
            </w:r>
          </w:p>
        </w:tc>
      </w:tr>
      <w:tr w:rsidR="009564BE" w:rsidRPr="0099121C" w14:paraId="560AC5C8"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39790EAA"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43464F3"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 xml:space="preserve">Система работы с обращениями пользователей (СУО)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911AC46"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информационная система Заказчика, обеспечивающая регистрацию обращений Пользователей Системы, с ее помощью сотрудники Заказчика и Исполнителя могут исполнять и контролировать исполнение обращений Пользователей Системы.</w:t>
            </w:r>
          </w:p>
        </w:tc>
      </w:tr>
      <w:tr w:rsidR="009564BE" w:rsidRPr="0099121C" w14:paraId="1436FE7C"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76526704"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lastRenderedPageBreak/>
              <w:t>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46EABB"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Сервис</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5A7DF87"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набор услуг, входящих в понятие «Услуга ИТО», оказываемых Исполнителем Заказчику.</w:t>
            </w:r>
          </w:p>
        </w:tc>
      </w:tr>
      <w:tr w:rsidR="009564BE" w:rsidRPr="0099121C" w14:paraId="222D8A1E"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1CCD969E"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617EE63"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Рабочее время</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F210E47"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время, в рамках которого в подразделениях Заказчика осуществляются операции, связанные с приемом платежей.</w:t>
            </w:r>
          </w:p>
        </w:tc>
      </w:tr>
      <w:tr w:rsidR="009564BE" w:rsidRPr="0099121C" w14:paraId="09652C2C"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48186FF3"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34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8B88F4"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Закон № 210-ФЗ</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011E403"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Федеральный закон от 27.07.2010г. «Об организации предоставления государственных и муниципальных услуг».</w:t>
            </w:r>
          </w:p>
        </w:tc>
      </w:tr>
      <w:tr w:rsidR="009564BE" w:rsidRPr="0099121C" w14:paraId="4322245A"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095C48BD"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35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45F2957"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Закон № 209-ФЗ</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1C1CEAA"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Федеральный закон от 21.07.2014г. «О государственной информационной системе жилищно-коммунального хозяйства».</w:t>
            </w:r>
          </w:p>
        </w:tc>
      </w:tr>
      <w:tr w:rsidR="009564BE" w:rsidRPr="0099121C" w14:paraId="3599EFC7"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0FD96D4F"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36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4336A9"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Закон № 115-ФЗ</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494A565"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Федеральный закон от 07.08.2001г. «О противодействии легализации (отмыванию) доходов, полученных преступным путем, и финансированию терроризма».</w:t>
            </w:r>
          </w:p>
        </w:tc>
      </w:tr>
      <w:tr w:rsidR="009564BE" w:rsidRPr="0099121C" w14:paraId="4D6D0FAB"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6D908832"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37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C5DD60"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АРМ</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DCA856A"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совокупность программно-технических средств, правообладателем которых является ИСПОЛНИТЕЛЬ, используемых в Пунктах приема Платежей в целях взаимодействия с Системой при приеме ЗАКАЗЧИКОМ денежных средств от Плательщиков в целях совершения Платежей.</w:t>
            </w:r>
          </w:p>
        </w:tc>
      </w:tr>
      <w:tr w:rsidR="009564BE" w:rsidRPr="0099121C" w14:paraId="33D517CC" w14:textId="77777777" w:rsidTr="00A3174D">
        <w:tc>
          <w:tcPr>
            <w:tcW w:w="709" w:type="dxa"/>
            <w:tcBorders>
              <w:top w:val="single" w:sz="4" w:space="0" w:color="auto"/>
              <w:left w:val="single" w:sz="4" w:space="0" w:color="auto"/>
              <w:bottom w:val="single" w:sz="4" w:space="0" w:color="auto"/>
              <w:right w:val="single" w:sz="4" w:space="0" w:color="auto"/>
            </w:tcBorders>
            <w:shd w:val="clear" w:color="auto" w:fill="auto"/>
          </w:tcPr>
          <w:p w14:paraId="6BFEFCFE" w14:textId="77777777" w:rsidR="009564BE" w:rsidRPr="0099121C" w:rsidRDefault="009564BE" w:rsidP="00A3174D">
            <w:pPr>
              <w:autoSpaceDE w:val="0"/>
              <w:autoSpaceDN w:val="0"/>
              <w:adjustRightInd w:val="0"/>
              <w:jc w:val="both"/>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sz w:val="26"/>
                <w:szCs w:val="26"/>
                <w:lang w:val="ru-RU"/>
              </w:rPr>
              <w:t>38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03C8F5D"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sz w:val="26"/>
                <w:szCs w:val="26"/>
                <w:lang w:val="ru-RU"/>
              </w:rPr>
              <w:t>Пункт приема Платежей</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E54BCA0" w14:textId="77777777" w:rsidR="009564BE" w:rsidRPr="0099121C" w:rsidRDefault="009564BE" w:rsidP="00A3174D">
            <w:pPr>
              <w:autoSpaceDE w:val="0"/>
              <w:autoSpaceDN w:val="0"/>
              <w:adjustRightInd w:val="0"/>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sz w:val="26"/>
                <w:szCs w:val="26"/>
                <w:lang w:val="ru-RU"/>
              </w:rPr>
              <w:t>кассы, платежные терминалы, иные электронные программные комплексы ЗАКАЗЧИКА, в которых ЗАКАЗЧИК осуществляет прием денежных средств от Плательщиков в целях совершения Платежа.</w:t>
            </w:r>
          </w:p>
        </w:tc>
      </w:tr>
    </w:tbl>
    <w:p w14:paraId="10FEC681" w14:textId="77777777" w:rsidR="009564BE" w:rsidRPr="0099121C" w:rsidRDefault="009564BE" w:rsidP="009564BE">
      <w:pPr>
        <w:autoSpaceDE w:val="0"/>
        <w:autoSpaceDN w:val="0"/>
        <w:adjustRightInd w:val="0"/>
        <w:jc w:val="center"/>
        <w:rPr>
          <w:rFonts w:ascii="Times New Roman" w:eastAsia="Times New Roman" w:hAnsi="Times New Roman" w:cs="Times New Roman"/>
          <w:color w:val="auto"/>
          <w:sz w:val="28"/>
          <w:szCs w:val="28"/>
          <w:lang w:val="ru-RU"/>
        </w:rPr>
      </w:pPr>
    </w:p>
    <w:p w14:paraId="1911EABA" w14:textId="77777777" w:rsidR="009564BE" w:rsidRPr="0099121C" w:rsidRDefault="009564BE" w:rsidP="009564BE">
      <w:pPr>
        <w:widowControl w:val="0"/>
        <w:numPr>
          <w:ilvl w:val="0"/>
          <w:numId w:val="51"/>
        </w:numPr>
        <w:autoSpaceDE w:val="0"/>
        <w:autoSpaceDN w:val="0"/>
        <w:adjustRightInd w:val="0"/>
        <w:ind w:firstLine="0"/>
        <w:jc w:val="center"/>
        <w:outlineLvl w:val="0"/>
        <w:rPr>
          <w:rFonts w:ascii="Times New Roman" w:eastAsia="Times New Roman" w:hAnsi="Times New Roman" w:cs="Times New Roman"/>
          <w:b/>
          <w:color w:val="auto"/>
          <w:sz w:val="28"/>
          <w:szCs w:val="28"/>
          <w:lang w:val="ru-RU"/>
        </w:rPr>
      </w:pPr>
      <w:bookmarkStart w:id="1" w:name="_Toc13133646"/>
      <w:r w:rsidRPr="0099121C">
        <w:rPr>
          <w:rFonts w:ascii="Times New Roman" w:eastAsia="Times New Roman" w:hAnsi="Times New Roman" w:cs="Times New Roman"/>
          <w:b/>
          <w:color w:val="auto"/>
          <w:sz w:val="28"/>
          <w:szCs w:val="28"/>
          <w:lang w:val="ru-RU"/>
        </w:rPr>
        <w:t>НАИМЕНОВАНИЕ УСЛУГИ</w:t>
      </w:r>
      <w:bookmarkEnd w:id="1"/>
    </w:p>
    <w:p w14:paraId="5F66AD52" w14:textId="77777777" w:rsidR="009564BE" w:rsidRPr="0099121C" w:rsidRDefault="009564BE" w:rsidP="009564BE">
      <w:pPr>
        <w:autoSpaceDE w:val="0"/>
        <w:autoSpaceDN w:val="0"/>
        <w:adjustRightInd w:val="0"/>
        <w:jc w:val="center"/>
        <w:rPr>
          <w:rFonts w:ascii="Times New Roman" w:eastAsia="Times New Roman" w:hAnsi="Times New Roman" w:cs="Times New Roman"/>
          <w:color w:val="auto"/>
          <w:sz w:val="44"/>
          <w:szCs w:val="28"/>
          <w:lang w:val="ru-RU"/>
        </w:rPr>
      </w:pPr>
    </w:p>
    <w:p w14:paraId="01141522" w14:textId="77777777" w:rsidR="009564BE"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aps/>
          <w:color w:val="auto"/>
          <w:sz w:val="28"/>
          <w:szCs w:val="28"/>
          <w:lang w:val="ru-RU"/>
        </w:rPr>
        <w:t>О</w:t>
      </w:r>
      <w:r w:rsidRPr="0099121C">
        <w:rPr>
          <w:rFonts w:ascii="Times New Roman" w:eastAsia="Times New Roman" w:hAnsi="Times New Roman" w:cs="Times New Roman"/>
          <w:color w:val="auto"/>
          <w:sz w:val="28"/>
          <w:szCs w:val="28"/>
          <w:lang w:val="ru-RU"/>
        </w:rPr>
        <w:t>казание услуги информационно-технологического обслуживания при приеме платежей в пользу третьих лиц в отделениях почтовой связи УФПС Рязанской области.</w:t>
      </w:r>
    </w:p>
    <w:p w14:paraId="7A7B73DE" w14:textId="77777777" w:rsidR="009564BE" w:rsidRPr="0099121C" w:rsidRDefault="009564BE" w:rsidP="009564BE">
      <w:pPr>
        <w:keepNext/>
        <w:widowControl w:val="0"/>
        <w:numPr>
          <w:ilvl w:val="0"/>
          <w:numId w:val="51"/>
        </w:numPr>
        <w:suppressAutoHyphens/>
        <w:autoSpaceDE w:val="0"/>
        <w:autoSpaceDN w:val="0"/>
        <w:adjustRightInd w:val="0"/>
        <w:jc w:val="center"/>
        <w:outlineLvl w:val="0"/>
        <w:rPr>
          <w:rFonts w:ascii="Times New Roman" w:eastAsia="Times New Roman" w:hAnsi="Times New Roman" w:cs="Arial"/>
          <w:b/>
          <w:bCs/>
          <w:color w:val="auto"/>
          <w:sz w:val="28"/>
          <w:szCs w:val="28"/>
          <w:lang w:val="ru-RU"/>
        </w:rPr>
      </w:pPr>
      <w:r w:rsidRPr="0099121C">
        <w:rPr>
          <w:rFonts w:ascii="Times New Roman" w:eastAsia="Times New Roman" w:hAnsi="Times New Roman" w:cs="Times New Roman"/>
          <w:b/>
          <w:color w:val="auto"/>
          <w:sz w:val="28"/>
          <w:szCs w:val="28"/>
          <w:lang w:val="ru-RU"/>
        </w:rPr>
        <w:t>ОПИСАНИЕ УСЛУГИ, ЦЕЛЬ И ЗАДАЧИ</w:t>
      </w:r>
    </w:p>
    <w:p w14:paraId="6D190688"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Arial"/>
          <w:b/>
          <w:bCs/>
          <w:color w:val="auto"/>
          <w:sz w:val="28"/>
          <w:szCs w:val="28"/>
          <w:lang w:val="ru-RU"/>
        </w:rPr>
      </w:pPr>
      <w:r w:rsidRPr="0099121C">
        <w:rPr>
          <w:rFonts w:ascii="Times New Roman" w:eastAsia="Times New Roman" w:hAnsi="Times New Roman" w:cs="Arial"/>
          <w:b/>
          <w:bCs/>
          <w:color w:val="auto"/>
          <w:sz w:val="28"/>
          <w:szCs w:val="28"/>
          <w:lang w:val="ru-RU"/>
        </w:rPr>
        <w:t>Полное наименование Услуги и ее условное обозначение</w:t>
      </w:r>
    </w:p>
    <w:p w14:paraId="741C7096" w14:textId="77777777" w:rsidR="009564BE" w:rsidRPr="0099121C" w:rsidRDefault="009564BE" w:rsidP="009564BE">
      <w:pPr>
        <w:keepNext/>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 xml:space="preserve">Полное наименование услуги: оказание услуги информационно-технологического обслуживания при приеме платежей в пользу третьих лиц в отделениях почтовой связи УФПС Рязанской области. </w:t>
      </w:r>
    </w:p>
    <w:p w14:paraId="02181AF7" w14:textId="77777777" w:rsidR="009564BE" w:rsidRPr="0099121C" w:rsidRDefault="009564BE" w:rsidP="009564BE">
      <w:pPr>
        <w:keepNext/>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 xml:space="preserve">Услуга по предоставлению технической возможности взаимодействия с коммерческими и государственными информационными сервисами в части запроса начислений и отправки информации о Платежах. Услуга оказывается с помощью информационной системы, правообладателем которой в объеме оказываемых услуг является Исполнитель, и которая позволяет размещать, хранить и использовать информацию о Поставщиках услуг и принятых в пользу Поставщиков услуг Платежах. Услуга оказывается в соответствии со </w:t>
      </w:r>
      <w:r w:rsidRPr="0099121C">
        <w:rPr>
          <w:rFonts w:ascii="Times New Roman" w:eastAsia="Times New Roman" w:hAnsi="Times New Roman" w:cs="Times New Roman"/>
          <w:color w:val="auto"/>
          <w:sz w:val="28"/>
          <w:szCs w:val="28"/>
          <w:lang w:val="ru-RU"/>
        </w:rPr>
        <w:lastRenderedPageBreak/>
        <w:t>стандартами качества, описанными в Приложении 2 «Регламент оказания услуги» настоящего технического задания.</w:t>
      </w:r>
    </w:p>
    <w:p w14:paraId="71CF1B91" w14:textId="77777777" w:rsidR="009564BE" w:rsidRPr="0099121C" w:rsidRDefault="009564BE" w:rsidP="009564BE">
      <w:pPr>
        <w:ind w:firstLine="708"/>
        <w:jc w:val="both"/>
        <w:rPr>
          <w:rFonts w:ascii="Times New Roman" w:eastAsia="Times New Roman" w:hAnsi="Times New Roman" w:cs="Times New Roman"/>
          <w:caps/>
          <w:color w:val="auto"/>
          <w:sz w:val="28"/>
          <w:szCs w:val="28"/>
          <w:lang w:val="ru-RU"/>
        </w:rPr>
      </w:pPr>
    </w:p>
    <w:p w14:paraId="31617F77" w14:textId="77777777" w:rsidR="009564BE" w:rsidRPr="0099121C" w:rsidRDefault="009564BE" w:rsidP="009564BE">
      <w:pPr>
        <w:ind w:firstLine="708"/>
        <w:jc w:val="both"/>
        <w:rPr>
          <w:rFonts w:ascii="Times New Roman" w:eastAsia="Times New Roman" w:hAnsi="Times New Roman" w:cs="Times New Roman"/>
          <w:caps/>
          <w:color w:val="auto"/>
          <w:sz w:val="28"/>
          <w:szCs w:val="28"/>
          <w:lang w:val="ru-RU"/>
        </w:rPr>
      </w:pPr>
    </w:p>
    <w:p w14:paraId="0463D778"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Arial"/>
          <w:b/>
          <w:bCs/>
          <w:color w:val="auto"/>
          <w:sz w:val="28"/>
          <w:szCs w:val="28"/>
          <w:lang w:val="ru-RU"/>
        </w:rPr>
      </w:pPr>
      <w:bookmarkStart w:id="2" w:name="_Toc13133649"/>
      <w:r w:rsidRPr="0099121C">
        <w:rPr>
          <w:rFonts w:ascii="Times New Roman" w:eastAsia="Times New Roman" w:hAnsi="Times New Roman" w:cs="Arial"/>
          <w:b/>
          <w:bCs/>
          <w:color w:val="auto"/>
          <w:sz w:val="28"/>
          <w:szCs w:val="28"/>
          <w:lang w:val="ru-RU"/>
        </w:rPr>
        <w:t>Назначение</w:t>
      </w:r>
      <w:bookmarkEnd w:id="2"/>
    </w:p>
    <w:p w14:paraId="054DC4E7" w14:textId="77777777" w:rsidR="009564BE" w:rsidRPr="0099121C" w:rsidRDefault="009564BE" w:rsidP="009564BE">
      <w:pPr>
        <w:keepNext/>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Назначением оказания услуг является автоматизация процесса сбора и обработки платежей Заказчиком за государственно-муниципальные и коммерческие услуги, принимаемых в отделениях почтовой связи от плательщиков в пользу Поставщиков, заключивших договоры с Заказчиком и зарегистрированных в Системе.</w:t>
      </w:r>
    </w:p>
    <w:p w14:paraId="13878F23" w14:textId="77777777" w:rsidR="009564BE" w:rsidRPr="0099121C" w:rsidRDefault="009564BE" w:rsidP="009564BE">
      <w:pPr>
        <w:keepNext/>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В рамках оказания услуг информационно-технологического обслуживания при приеме платежей в отделениях почтовой связи УФПС Рязанской области должны быть решены следующие задачи:</w:t>
      </w:r>
    </w:p>
    <w:p w14:paraId="528AF48D"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en-US"/>
        </w:rPr>
      </w:pPr>
      <w:r w:rsidRPr="0099121C">
        <w:rPr>
          <w:rFonts w:ascii="Times New Roman" w:eastAsia="Times New Roman" w:hAnsi="Times New Roman" w:cs="Times New Roman"/>
          <w:color w:val="auto"/>
          <w:sz w:val="28"/>
          <w:szCs w:val="28"/>
          <w:lang w:val="ru-RU"/>
        </w:rPr>
        <w:t>Первоначальная настройка Системы</w:t>
      </w:r>
      <w:r w:rsidRPr="0099121C">
        <w:rPr>
          <w:rFonts w:ascii="Times New Roman" w:eastAsia="Times New Roman" w:hAnsi="Times New Roman" w:cs="Times New Roman"/>
          <w:color w:val="auto"/>
          <w:sz w:val="28"/>
          <w:szCs w:val="28"/>
          <w:lang w:val="en-US"/>
        </w:rPr>
        <w:t>;</w:t>
      </w:r>
    </w:p>
    <w:p w14:paraId="37D49FF6"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bidi="en-US"/>
        </w:rPr>
        <w:t>Разработка</w:t>
      </w:r>
      <w:r w:rsidRPr="0099121C">
        <w:rPr>
          <w:rFonts w:ascii="Times New Roman" w:eastAsia="Times New Roman" w:hAnsi="Times New Roman" w:cs="Times New Roman"/>
          <w:color w:val="auto"/>
          <w:sz w:val="28"/>
          <w:szCs w:val="28"/>
          <w:lang w:val="ru-RU"/>
        </w:rPr>
        <w:t xml:space="preserve"> пользовательской документации;</w:t>
      </w:r>
    </w:p>
    <w:p w14:paraId="730978EE"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bidi="en-US"/>
        </w:rPr>
        <w:t>Поддержка</w:t>
      </w:r>
      <w:r w:rsidRPr="0099121C">
        <w:rPr>
          <w:rFonts w:ascii="Times New Roman" w:eastAsia="Times New Roman" w:hAnsi="Times New Roman" w:cs="Times New Roman"/>
          <w:color w:val="auto"/>
          <w:sz w:val="28"/>
          <w:szCs w:val="28"/>
          <w:lang w:val="ru-RU"/>
        </w:rPr>
        <w:t xml:space="preserve"> пользователей Системы в УФПС Рязанской области.</w:t>
      </w:r>
    </w:p>
    <w:p w14:paraId="4D713720"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Донастройка Системы в процессе оказания Услуги в соответствии с меняющимися условиями ведения бизнеса Заказчика.</w:t>
      </w:r>
    </w:p>
    <w:p w14:paraId="0B5C996D"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Arial"/>
          <w:b/>
          <w:bCs/>
          <w:color w:val="auto"/>
          <w:sz w:val="28"/>
          <w:szCs w:val="28"/>
          <w:lang w:val="ru-RU"/>
        </w:rPr>
      </w:pPr>
      <w:bookmarkStart w:id="3" w:name="_Toc13133650"/>
      <w:r w:rsidRPr="0099121C">
        <w:rPr>
          <w:rFonts w:ascii="Times New Roman" w:eastAsia="Times New Roman" w:hAnsi="Times New Roman" w:cs="Arial"/>
          <w:b/>
          <w:bCs/>
          <w:color w:val="auto"/>
          <w:sz w:val="28"/>
          <w:szCs w:val="28"/>
          <w:lang w:val="ru-RU"/>
        </w:rPr>
        <w:t>Цели оказания услуг</w:t>
      </w:r>
      <w:bookmarkEnd w:id="3"/>
    </w:p>
    <w:p w14:paraId="7A76930E" w14:textId="77777777" w:rsidR="009564BE" w:rsidRPr="0099121C" w:rsidRDefault="009564BE" w:rsidP="009564BE">
      <w:pPr>
        <w:keepNext/>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Целью оказания услуг является повышение эффективности и качества развития сферы приема платежей от населения в лице плательщиков услуг в пользу ЖКХ, бюджетных и прочих организаций, за счет объединения подразделений УФПС Рязанской области единой платежной системой, унификации процесса приема и обработки платежей, а также отслеживания и контроля указанных процессов вплоть до передачи данных в бухгалтерскую систему для перечисления денежных средств контрагентам.</w:t>
      </w:r>
    </w:p>
    <w:p w14:paraId="31F48396"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Arial"/>
          <w:b/>
          <w:bCs/>
          <w:color w:val="auto"/>
          <w:sz w:val="28"/>
          <w:szCs w:val="28"/>
          <w:lang w:val="ru-RU"/>
        </w:rPr>
      </w:pPr>
      <w:bookmarkStart w:id="4" w:name="_Toc13133651"/>
      <w:r w:rsidRPr="0099121C">
        <w:rPr>
          <w:rFonts w:ascii="Times New Roman" w:eastAsia="Times New Roman" w:hAnsi="Times New Roman" w:cs="Arial"/>
          <w:b/>
          <w:bCs/>
          <w:color w:val="auto"/>
          <w:sz w:val="28"/>
          <w:szCs w:val="28"/>
          <w:lang w:val="ru-RU"/>
        </w:rPr>
        <w:t>Объект автоматизации</w:t>
      </w:r>
      <w:bookmarkEnd w:id="4"/>
    </w:p>
    <w:p w14:paraId="0C68E2F1" w14:textId="77777777" w:rsidR="009564BE" w:rsidRPr="0099121C" w:rsidRDefault="009564BE" w:rsidP="009564BE">
      <w:pPr>
        <w:keepNext/>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Объектом автоматизации являются бизнес-процессы приема платежей с населения в подразделениях Заказчика:</w:t>
      </w:r>
    </w:p>
    <w:p w14:paraId="2ED6FC09"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Получение и обработка данных об абонентах поставщиков услуг;</w:t>
      </w:r>
    </w:p>
    <w:p w14:paraId="088FBFDD"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Прием платежей в пользу поставщиков услуг в режиме работы ОПС Offline / Online;</w:t>
      </w:r>
    </w:p>
    <w:p w14:paraId="0DC0258E"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Контроль принятых платежей и формирование данных для передачи в бухгалтерскую систему и поставщикам услуг;</w:t>
      </w:r>
    </w:p>
    <w:p w14:paraId="1F6D68C4"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Формирование и предоставление аналитической отчетности по принятым и перечисленным платежам.</w:t>
      </w:r>
    </w:p>
    <w:p w14:paraId="4358F92D"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В качестве субъектов автоматизации рассматриваются структурные подразделения Заказчика, задействованные в осуществлении обозначенных бизнес-процессов</w:t>
      </w:r>
    </w:p>
    <w:p w14:paraId="475C023F"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Работа с информацией, получаемой в формате реестров от Поставщиков услуг, о начислениях и задолженностях абонентов, в режимах работы «offline» и «online»: хранение и использование при приеме платежей абонентов.</w:t>
      </w:r>
    </w:p>
    <w:p w14:paraId="2FCF0EFE" w14:textId="77777777" w:rsidR="009564BE" w:rsidRPr="0099121C" w:rsidRDefault="009564BE" w:rsidP="009564BE">
      <w:pPr>
        <w:keepNext/>
        <w:ind w:firstLine="709"/>
        <w:jc w:val="both"/>
        <w:rPr>
          <w:rFonts w:ascii="Times New Roman" w:eastAsia="Times New Roman" w:hAnsi="Times New Roman" w:cs="Times New Roman"/>
          <w:color w:val="auto"/>
          <w:sz w:val="28"/>
          <w:szCs w:val="28"/>
          <w:lang w:val="ru-RU"/>
        </w:rPr>
      </w:pPr>
    </w:p>
    <w:p w14:paraId="357EF387" w14:textId="77777777" w:rsidR="009564BE" w:rsidRPr="0099121C" w:rsidRDefault="009564BE" w:rsidP="009564BE">
      <w:pPr>
        <w:autoSpaceDE w:val="0"/>
        <w:autoSpaceDN w:val="0"/>
        <w:adjustRightInd w:val="0"/>
        <w:jc w:val="center"/>
        <w:rPr>
          <w:rFonts w:ascii="Times New Roman" w:eastAsia="Times New Roman" w:hAnsi="Times New Roman" w:cs="Times New Roman"/>
          <w:color w:val="auto"/>
          <w:sz w:val="28"/>
          <w:szCs w:val="28"/>
          <w:lang w:val="ru-RU"/>
        </w:rPr>
      </w:pPr>
    </w:p>
    <w:p w14:paraId="62513FEF" w14:textId="77777777" w:rsidR="009564BE" w:rsidRPr="0099121C" w:rsidRDefault="009564BE" w:rsidP="009564BE">
      <w:pPr>
        <w:widowControl w:val="0"/>
        <w:numPr>
          <w:ilvl w:val="0"/>
          <w:numId w:val="51"/>
        </w:numPr>
        <w:autoSpaceDE w:val="0"/>
        <w:autoSpaceDN w:val="0"/>
        <w:adjustRightInd w:val="0"/>
        <w:ind w:firstLine="0"/>
        <w:jc w:val="center"/>
        <w:outlineLvl w:val="0"/>
        <w:rPr>
          <w:rFonts w:ascii="Times New Roman" w:eastAsia="Times New Roman" w:hAnsi="Times New Roman" w:cs="Times New Roman"/>
          <w:b/>
          <w:color w:val="auto"/>
          <w:sz w:val="28"/>
          <w:szCs w:val="28"/>
          <w:lang w:val="ru-RU"/>
        </w:rPr>
      </w:pPr>
      <w:bookmarkStart w:id="5" w:name="_Toc13133652"/>
      <w:r w:rsidRPr="0099121C">
        <w:rPr>
          <w:rFonts w:ascii="Times New Roman" w:eastAsia="Times New Roman" w:hAnsi="Times New Roman" w:cs="Times New Roman"/>
          <w:b/>
          <w:color w:val="auto"/>
          <w:sz w:val="28"/>
          <w:szCs w:val="28"/>
          <w:lang w:val="ru-RU"/>
        </w:rPr>
        <w:t>ТРЕБОВАНИЯ К СРОКУ И МЕСТУ ОКАЗАНИЯ УСЛУГ</w:t>
      </w:r>
      <w:bookmarkEnd w:id="5"/>
    </w:p>
    <w:p w14:paraId="620E8F03" w14:textId="77777777" w:rsidR="009564BE" w:rsidRPr="0099121C" w:rsidRDefault="009564BE" w:rsidP="009564BE">
      <w:pPr>
        <w:keepNext/>
        <w:ind w:firstLine="709"/>
        <w:jc w:val="both"/>
        <w:rPr>
          <w:rFonts w:ascii="Times New Roman" w:eastAsia="Times New Roman" w:hAnsi="Times New Roman" w:cs="Times New Roman"/>
          <w:color w:val="auto"/>
          <w:sz w:val="28"/>
          <w:szCs w:val="28"/>
          <w:lang w:val="ru-RU"/>
        </w:rPr>
      </w:pPr>
    </w:p>
    <w:p w14:paraId="6391421A" w14:textId="77777777" w:rsidR="009564BE" w:rsidRPr="0099121C" w:rsidRDefault="009564BE" w:rsidP="009564BE">
      <w:pPr>
        <w:keepNext/>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 xml:space="preserve">Услуги оказываются с момента подписания Договора в течение 36 (тридцати шести ) месяцев с возможностью досрочного расторжения. </w:t>
      </w:r>
    </w:p>
    <w:p w14:paraId="56A1BB62" w14:textId="77777777" w:rsidR="009564BE" w:rsidRPr="0099121C" w:rsidRDefault="009564BE" w:rsidP="009564BE">
      <w:pPr>
        <w:ind w:firstLine="708"/>
        <w:contextualSpacing/>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Прием платежей во всех отделениях почтовой связи УФПС Рязанской области.</w:t>
      </w:r>
    </w:p>
    <w:p w14:paraId="159E7393" w14:textId="77777777" w:rsidR="009564BE" w:rsidRPr="0099121C" w:rsidRDefault="009564BE" w:rsidP="009564BE">
      <w:pPr>
        <w:ind w:firstLine="708"/>
        <w:contextualSpacing/>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Работа с информацией, получаемой в режиме online-интеграции от Поставщиков услуг о начислениях и задолженностях абонентов, в режиме работы «online»: хранение и использование при приеме платежей абонентов;</w:t>
      </w:r>
    </w:p>
    <w:p w14:paraId="7AC48120" w14:textId="77777777" w:rsidR="009564BE" w:rsidRPr="0099121C" w:rsidRDefault="009564BE" w:rsidP="009564BE">
      <w:pPr>
        <w:ind w:left="710" w:firstLine="424"/>
        <w:contextualSpacing/>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В ОПС, работающих в режиме «online»:</w:t>
      </w:r>
    </w:p>
    <w:p w14:paraId="5F9AA7B4"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Отправка уведомлений в ГИС ГМП об оплате государственных и муниципальных услуг в соответствии с Федеральным законом от 27.07.2010 года № 210-ФЗ.</w:t>
      </w:r>
    </w:p>
    <w:p w14:paraId="4B2080A1"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Отправка уведомлений в ГИС ЖКХ об оплате коммунальных услуг в соответствии с Федеральным законом от 21.07.2014 года № 209-ФЗ. Отправка должна происходить не позднее следующего дня после дня поступления наличных денежных средств от плательщика в кассу Заказчика</w:t>
      </w:r>
      <w:r w:rsidRPr="0099121C">
        <w:rPr>
          <w:rFonts w:ascii="Times New Roman" w:eastAsia="Times New Roman" w:hAnsi="Times New Roman" w:cs="Times New Roman"/>
          <w:color w:val="auto"/>
          <w:sz w:val="28"/>
          <w:szCs w:val="28"/>
          <w:vertAlign w:val="superscript"/>
          <w:lang w:val="ru-RU"/>
        </w:rPr>
        <w:footnoteReference w:id="1"/>
      </w:r>
      <w:r w:rsidRPr="0099121C">
        <w:rPr>
          <w:rFonts w:ascii="Times New Roman" w:eastAsia="Times New Roman" w:hAnsi="Times New Roman" w:cs="Times New Roman"/>
          <w:color w:val="auto"/>
          <w:sz w:val="28"/>
          <w:szCs w:val="28"/>
          <w:lang w:val="ru-RU"/>
        </w:rPr>
        <w:t>.</w:t>
      </w:r>
    </w:p>
    <w:p w14:paraId="38F36AF8"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Функционирование в режиме «24/7/365» с возможностью плановой остановки Системы с целью установки пакетов обновлений.</w:t>
      </w:r>
    </w:p>
    <w:p w14:paraId="6D5B74B2" w14:textId="77777777" w:rsidR="009564BE" w:rsidRPr="0099121C" w:rsidRDefault="009564BE" w:rsidP="009564BE">
      <w:pPr>
        <w:autoSpaceDE w:val="0"/>
        <w:autoSpaceDN w:val="0"/>
        <w:adjustRightInd w:val="0"/>
        <w:jc w:val="center"/>
        <w:rPr>
          <w:rFonts w:ascii="Times New Roman" w:eastAsia="Times New Roman" w:hAnsi="Times New Roman" w:cs="Times New Roman"/>
          <w:color w:val="auto"/>
          <w:sz w:val="28"/>
          <w:szCs w:val="28"/>
          <w:lang w:val="ru-RU"/>
        </w:rPr>
      </w:pPr>
    </w:p>
    <w:p w14:paraId="6898D13D" w14:textId="77777777" w:rsidR="009564BE" w:rsidRPr="0099121C" w:rsidRDefault="009564BE" w:rsidP="009564BE">
      <w:pPr>
        <w:widowControl w:val="0"/>
        <w:numPr>
          <w:ilvl w:val="0"/>
          <w:numId w:val="51"/>
        </w:numPr>
        <w:autoSpaceDE w:val="0"/>
        <w:autoSpaceDN w:val="0"/>
        <w:adjustRightInd w:val="0"/>
        <w:ind w:firstLine="0"/>
        <w:jc w:val="center"/>
        <w:outlineLvl w:val="0"/>
        <w:rPr>
          <w:rFonts w:ascii="Times New Roman" w:eastAsia="Times New Roman" w:hAnsi="Times New Roman" w:cs="Times New Roman"/>
          <w:b/>
          <w:color w:val="auto"/>
          <w:sz w:val="28"/>
          <w:szCs w:val="28"/>
          <w:lang w:val="ru-RU"/>
        </w:rPr>
      </w:pPr>
      <w:bookmarkStart w:id="6" w:name="_Toc13133653"/>
      <w:r w:rsidRPr="0099121C">
        <w:rPr>
          <w:rFonts w:ascii="Times New Roman" w:eastAsia="Times New Roman" w:hAnsi="Times New Roman" w:cs="Times New Roman"/>
          <w:b/>
          <w:color w:val="auto"/>
          <w:sz w:val="28"/>
          <w:szCs w:val="28"/>
          <w:lang w:val="ru-RU"/>
        </w:rPr>
        <w:t>ХАРАКТЕРИСТИКИ ОКАЗЫВАЕМЫХ УСЛУГ</w:t>
      </w:r>
      <w:bookmarkEnd w:id="6"/>
    </w:p>
    <w:p w14:paraId="49A005AC"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Arial"/>
          <w:b/>
          <w:bCs/>
          <w:color w:val="auto"/>
          <w:sz w:val="28"/>
          <w:szCs w:val="28"/>
          <w:lang w:val="ru-RU"/>
        </w:rPr>
      </w:pPr>
      <w:bookmarkStart w:id="7" w:name="_Toc13133654"/>
      <w:r w:rsidRPr="0099121C">
        <w:rPr>
          <w:rFonts w:ascii="Times New Roman" w:eastAsia="Times New Roman" w:hAnsi="Times New Roman" w:cs="Arial"/>
          <w:b/>
          <w:bCs/>
          <w:color w:val="auto"/>
          <w:sz w:val="28"/>
          <w:szCs w:val="28"/>
          <w:lang w:val="ru-RU"/>
        </w:rPr>
        <w:t>Показатели назначения</w:t>
      </w:r>
      <w:bookmarkEnd w:id="7"/>
    </w:p>
    <w:p w14:paraId="1B0682A2"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Система должна обеспечивать возможность модернизации и развития при изменении параметров объекта автоматизации, а также при необходимости изменения состава требований к выполняемым функциям и видам обеспечения.</w:t>
      </w:r>
    </w:p>
    <w:p w14:paraId="63CE50F3"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Система должна обеспечивать возможность модернизации, как путем замены технического и программного обеспечения, так и за счет модернизации настроек существующего ПО.</w:t>
      </w:r>
    </w:p>
    <w:p w14:paraId="7D045AC8"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color w:val="auto"/>
          <w:sz w:val="28"/>
          <w:szCs w:val="28"/>
          <w:lang w:val="ru-RU"/>
        </w:rPr>
      </w:pPr>
      <w:hyperlink r:id="rId7" w:anchor="4_1_4" w:history="1">
        <w:r w:rsidRPr="0099121C">
          <w:rPr>
            <w:rFonts w:ascii="Times New Roman" w:eastAsia="Times New Roman" w:hAnsi="Times New Roman" w:cs="Arial"/>
            <w:bCs/>
            <w:color w:val="auto"/>
            <w:sz w:val="28"/>
            <w:szCs w:val="28"/>
            <w:lang w:val="ru-RU"/>
          </w:rPr>
          <w:t>Требования к надежности</w:t>
        </w:r>
      </w:hyperlink>
    </w:p>
    <w:p w14:paraId="2B1BA910"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Система, предоставляемая Исполнителем, должна обеспечивать защиту хранимой информации от:</w:t>
      </w:r>
    </w:p>
    <w:p w14:paraId="5F318EC5"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Угрозы, исходящие от персонала (внутренние угрозы);</w:t>
      </w:r>
    </w:p>
    <w:p w14:paraId="0B3F121B"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Угроза от сторонних злоумышленников (внешние угрозы);</w:t>
      </w:r>
    </w:p>
    <w:p w14:paraId="0DA656ED"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Угрозы от обстоятельств, не зависящих от персонала и клиентов.</w:t>
      </w:r>
    </w:p>
    <w:p w14:paraId="41616FA8"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Задачи, которые должны быть решены:</w:t>
      </w:r>
    </w:p>
    <w:p w14:paraId="5205444A"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lastRenderedPageBreak/>
        <w:t>Защита от разглашения и несанкционированной модификации информации, передаваемой по каналам связи;</w:t>
      </w:r>
    </w:p>
    <w:p w14:paraId="2F19B6EE"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Защита от DDoS – атак;</w:t>
      </w:r>
    </w:p>
    <w:p w14:paraId="088B9F75"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Защита от доступа в систему неавторизованных пользователей;</w:t>
      </w:r>
    </w:p>
    <w:p w14:paraId="6F70FA8E"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Защита от злоупотреблений и ошибочных действий персонала;</w:t>
      </w:r>
    </w:p>
    <w:p w14:paraId="5C491C7C"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Защита от сбоя оборудования и программного обеспечения.</w:t>
      </w:r>
    </w:p>
    <w:p w14:paraId="7BD6A778"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эргономике и технической эстетике</w:t>
      </w:r>
    </w:p>
    <w:p w14:paraId="74E3B268"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Система должна обеспечивать эффективную и производительную работу через графический пользовательский интерфейс с использованием клавиатуры и мыши.</w:t>
      </w:r>
    </w:p>
    <w:p w14:paraId="5E403DE2"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Система должна обладать логичной для пользователя навигацией, четкими для понимания текстами и значениями пользовательского интерфейса. Работа пользователя должна поддерживаться наличием вспомогательных средств (поисковых, справочных, нормативных, значений по умолчанию).</w:t>
      </w:r>
    </w:p>
    <w:p w14:paraId="6192FBEA"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p>
    <w:p w14:paraId="5ED720AA"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Arial"/>
          <w:b/>
          <w:bCs/>
          <w:color w:val="auto"/>
          <w:sz w:val="28"/>
          <w:szCs w:val="28"/>
          <w:lang w:val="ru-RU"/>
        </w:rPr>
      </w:pPr>
      <w:bookmarkStart w:id="8" w:name="_Toc13133655"/>
      <w:r w:rsidRPr="0099121C">
        <w:rPr>
          <w:rFonts w:ascii="Times New Roman" w:eastAsia="Times New Roman" w:hAnsi="Times New Roman" w:cs="Arial"/>
          <w:b/>
          <w:bCs/>
          <w:color w:val="auto"/>
          <w:sz w:val="28"/>
          <w:szCs w:val="28"/>
          <w:lang w:val="ru-RU"/>
        </w:rPr>
        <w:t>ТРЕБОВАНИЯ К ВИДАМ ОБЕСПЕЧЕНИЯ</w:t>
      </w:r>
      <w:bookmarkEnd w:id="8"/>
    </w:p>
    <w:p w14:paraId="7E0CFFBB"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лингвистическому обеспечению</w:t>
      </w:r>
    </w:p>
    <w:p w14:paraId="53BBB14D"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 xml:space="preserve">Интерфейс ПО Системы должен быть русифицирован в полном объеме. Система должна позволять производить ввод данных в экранные формы, а также отображение данных в отчетных и экранных формах на русском языке. В Системе для ввода данных, расчета параметров, просмотра и печати отчетных и экранных форм пользователями не должны использоваться языки программирования. </w:t>
      </w:r>
    </w:p>
    <w:p w14:paraId="628DC74A"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В интерфейсах Системы, используемых для регламентных работ технических специалистов, допускаются англоязычные интерфейсы, определяемые базовой функциональностью производителей задействованного ПО.</w:t>
      </w:r>
    </w:p>
    <w:p w14:paraId="7423466F"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Описание технического и программного обеспечения средств Системы</w:t>
      </w:r>
    </w:p>
    <w:p w14:paraId="08520764"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Серверная часть Системы должна функционировать на аппаратных мощностях Исполнителя и обеспечивать исполнение требований п.3 Стандарты качества сервиса Приложения 2 к настоящему Техническому заданию.</w:t>
      </w:r>
    </w:p>
    <w:p w14:paraId="4DF22C91"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Требования к программно-аппаратному обеспечению рабочих станций пользователей Системы:</w:t>
      </w:r>
    </w:p>
    <w:p w14:paraId="5EA49B14"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Программный модуль оплаты услуг для ЕАС ОПС: Программный модуль Системы может быть установлен на любом ПК, на котором работает «ЕАС ОПС» под управлением операционной системы Windows7 и выше или Windows Server 2012 R2 с характеристиками не ниже:</w:t>
      </w:r>
    </w:p>
    <w:p w14:paraId="6BDE3763"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Процессор с тактовой частотой 2.5Ghz;</w:t>
      </w:r>
    </w:p>
    <w:p w14:paraId="46FFCB19"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Оперативная память 1 Gb;</w:t>
      </w:r>
    </w:p>
    <w:p w14:paraId="5E1F5AEB"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Свободное дисковое пространство 1Gb;</w:t>
      </w:r>
    </w:p>
    <w:p w14:paraId="73EFC53B"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lastRenderedPageBreak/>
        <w:t>Разрешение экрана 1024х768;</w:t>
      </w:r>
    </w:p>
    <w:p w14:paraId="506E5CCC"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Скорость доступа к сети Internet не ниже 256 кбит/с;</w:t>
      </w:r>
    </w:p>
    <w:p w14:paraId="34EADB65"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и программным обеспечением:</w:t>
      </w:r>
    </w:p>
    <w:p w14:paraId="30EF9100"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InternetExplorer (версии 8, 9, 10, 11);</w:t>
      </w:r>
    </w:p>
    <w:p w14:paraId="719A88A2"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en-US"/>
        </w:rPr>
      </w:pPr>
      <w:r w:rsidRPr="0099121C">
        <w:rPr>
          <w:rFonts w:ascii="Times New Roman" w:eastAsia="Times New Roman" w:hAnsi="Times New Roman" w:cs="Times New Roman"/>
          <w:color w:val="auto"/>
          <w:sz w:val="28"/>
          <w:szCs w:val="28"/>
          <w:lang w:val="en-US"/>
        </w:rPr>
        <w:t xml:space="preserve">MS SQL 2008-2012 </w:t>
      </w:r>
      <w:r w:rsidRPr="0099121C">
        <w:rPr>
          <w:rFonts w:ascii="Times New Roman" w:eastAsia="Times New Roman" w:hAnsi="Times New Roman" w:cs="Times New Roman"/>
          <w:color w:val="auto"/>
          <w:sz w:val="28"/>
          <w:szCs w:val="28"/>
          <w:lang w:val="ru-RU"/>
        </w:rPr>
        <w:t>или</w:t>
      </w:r>
      <w:r w:rsidRPr="0099121C">
        <w:rPr>
          <w:rFonts w:ascii="Times New Roman" w:eastAsia="Times New Roman" w:hAnsi="Times New Roman" w:cs="Times New Roman"/>
          <w:color w:val="auto"/>
          <w:sz w:val="28"/>
          <w:szCs w:val="28"/>
          <w:lang w:val="en-US"/>
        </w:rPr>
        <w:t xml:space="preserve"> MS SQL Express 2008 – 2012;</w:t>
      </w:r>
    </w:p>
    <w:p w14:paraId="5078B4AC"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Программный модуль МПКТ:</w:t>
      </w:r>
    </w:p>
    <w:p w14:paraId="41B81435"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Смартфон с ОС Android 5.1.1 и выше или SailFish версии 2.0 и выше, экран от 4,8’;</w:t>
      </w:r>
    </w:p>
    <w:p w14:paraId="4DEC1A68"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Фискальный регистратор «Штрих-Мобайл-ПТК», «Штрих НАНО Ф», АТОЛ-11Ф.</w:t>
      </w:r>
    </w:p>
    <w:p w14:paraId="75BDE9DC"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Программный модуль обмена реестрами:</w:t>
      </w:r>
    </w:p>
    <w:p w14:paraId="11C19436"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Компьютер с операционной системой Windows 7 и выше, процессор от 2ГГц, Оперативная память – 1 Гб, экран от 1024х768;</w:t>
      </w:r>
    </w:p>
    <w:p w14:paraId="4A5F95B0"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Браузер Internet Explorer не ниже версии 8;</w:t>
      </w:r>
    </w:p>
    <w:p w14:paraId="4FFE5202"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Доступ к сети Интернет с пропускной способностью не менее 512Кбит/с.</w:t>
      </w:r>
    </w:p>
    <w:p w14:paraId="6A9D0518"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Требования к производительности Системы:</w:t>
      </w:r>
    </w:p>
    <w:p w14:paraId="24D958EA"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Модули МПКТ, ЕАС ОПС</w:t>
      </w:r>
    </w:p>
    <w:p w14:paraId="4134D1C3"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Первый запуск программного модуля в течении операционного дня включая обновление справочника услуг – не более 10 минут;</w:t>
      </w:r>
    </w:p>
    <w:p w14:paraId="22600DFE"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Повторный запуск программного модуля в течении операционного дня без обновления справочника услуг – не более 30 секунд;</w:t>
      </w:r>
    </w:p>
    <w:p w14:paraId="5A058F2E"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Формирование в Системе транзакции о платеже – не более 30 секунд.</w:t>
      </w:r>
    </w:p>
    <w:p w14:paraId="2252C39C"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Использование доступа к сети Интернет со скоростью не менее 512 Кбит/с позволит поддерживать производительность компонентов Системы на необходимом уровне.</w:t>
      </w:r>
    </w:p>
    <w:p w14:paraId="5C2700BA"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u w:val="single"/>
          <w:lang w:val="ru-RU"/>
        </w:rPr>
      </w:pPr>
      <w:hyperlink r:id="rId8" w:anchor="4_3_6" w:history="1">
        <w:r w:rsidRPr="0099121C">
          <w:rPr>
            <w:rFonts w:ascii="Times New Roman" w:eastAsia="Times New Roman" w:hAnsi="Times New Roman" w:cs="Arial"/>
            <w:bCs/>
            <w:color w:val="auto"/>
            <w:sz w:val="28"/>
            <w:szCs w:val="28"/>
            <w:u w:val="single"/>
            <w:lang w:val="ru-RU"/>
          </w:rPr>
          <w:t>Требования к организационному обеспечению</w:t>
        </w:r>
      </w:hyperlink>
    </w:p>
    <w:p w14:paraId="5F53BD3B"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Для обеспечения выполнения возложенных на пользователей Системы обязанностей в рамках работы в соответствующих модулях, в Системе должны быть выполнены следующие требования к организации работ:</w:t>
      </w:r>
    </w:p>
    <w:p w14:paraId="2A8F5C39"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Доступ к Системе пользователей должен обеспечивать возможность выполнения функциональных обязанностей сотрудников Заказчика;</w:t>
      </w:r>
    </w:p>
    <w:p w14:paraId="58D1BDBD"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Основные действия, выполняемые пользователями при работе с Системой, должны быть описаны в соответствующих руководствах пользователя. Все пользователи Системы должны быть обеспечены необходимыми руководствами для работы в Системе.</w:t>
      </w:r>
    </w:p>
    <w:p w14:paraId="0168DCFF" w14:textId="77777777" w:rsidR="009564BE" w:rsidRPr="0099121C" w:rsidRDefault="009564BE" w:rsidP="009564BE">
      <w:pPr>
        <w:ind w:left="709"/>
        <w:jc w:val="both"/>
        <w:rPr>
          <w:rFonts w:ascii="Times New Roman" w:eastAsia="Times New Roman" w:hAnsi="Times New Roman" w:cs="Times New Roman"/>
          <w:color w:val="auto"/>
          <w:sz w:val="28"/>
          <w:szCs w:val="28"/>
          <w:lang w:val="ru-RU"/>
        </w:rPr>
      </w:pPr>
    </w:p>
    <w:p w14:paraId="2EF2D43E"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Arial"/>
          <w:b/>
          <w:bCs/>
          <w:color w:val="auto"/>
          <w:sz w:val="28"/>
          <w:szCs w:val="28"/>
          <w:lang w:val="ru-RU"/>
        </w:rPr>
      </w:pPr>
      <w:bookmarkStart w:id="9" w:name="_Toc13133656"/>
      <w:r w:rsidRPr="0099121C">
        <w:rPr>
          <w:rFonts w:ascii="Times New Roman" w:eastAsia="Times New Roman" w:hAnsi="Times New Roman" w:cs="Arial"/>
          <w:b/>
          <w:bCs/>
          <w:color w:val="auto"/>
          <w:sz w:val="28"/>
          <w:szCs w:val="28"/>
          <w:lang w:val="ru-RU"/>
        </w:rPr>
        <w:t>ТРЕБОВАНИЯ К ФУНКЦИЯМ СИСТЕМЫ</w:t>
      </w:r>
      <w:bookmarkEnd w:id="9"/>
    </w:p>
    <w:p w14:paraId="34C50B71"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функциям «Программного модуля оплаты услуг для ЕАС ОПС»</w:t>
      </w:r>
    </w:p>
    <w:p w14:paraId="0654C6E2"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Данный программный модуль предназначен для автоматизации приема платежей от плательщиков в ОПС, использующих ЕАС ОПС. Программный модуль Системы не может использоваться как отдельное ПО и должен интегрироваться с ЕАС ОПС.</w:t>
      </w:r>
    </w:p>
    <w:p w14:paraId="7D5E793E"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lastRenderedPageBreak/>
        <w:t>Программный модуль должен содержать следующий функционал:</w:t>
      </w:r>
    </w:p>
    <w:p w14:paraId="2C5E3D5E"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Поиск начислений с помощью различных идентификаторов, доступных плательщику и оператору:</w:t>
      </w:r>
    </w:p>
    <w:p w14:paraId="3665085B"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Наименование Поставщика услуг;</w:t>
      </w:r>
    </w:p>
    <w:p w14:paraId="5CFE504A"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Номер лицевого счета абонента;</w:t>
      </w:r>
    </w:p>
    <w:p w14:paraId="235B20CB"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Наименование услуги;</w:t>
      </w:r>
    </w:p>
    <w:p w14:paraId="7A05D386"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Адрес Абонента (с отображением всех услуг Абонента по этому адресу).</w:t>
      </w:r>
    </w:p>
    <w:p w14:paraId="4C90BC55"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Заполнение формы оплаты с возможностью ввода и редактирования данных, необходимых для корректного приема платежей в пользу поставщика оплачиваемой услуги, например,:</w:t>
      </w:r>
    </w:p>
    <w:p w14:paraId="6795DE12"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Номер лицевого счета абонента в информационной системе Поставщика услуг;</w:t>
      </w:r>
    </w:p>
    <w:p w14:paraId="7B754688"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Адрес абонента;</w:t>
      </w:r>
    </w:p>
    <w:p w14:paraId="5D1FC21F"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Период, за который осуществляется оплата начислений, задолженности или пени;</w:t>
      </w:r>
    </w:p>
    <w:p w14:paraId="2666FCB3"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Сумма оплаты;</w:t>
      </w:r>
    </w:p>
    <w:p w14:paraId="57F925E9"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Показания индивидуальных приборов учета;</w:t>
      </w:r>
    </w:p>
    <w:p w14:paraId="0C302F0B"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Прочие данные.</w:t>
      </w:r>
    </w:p>
    <w:p w14:paraId="2F8972D8"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Отображение информации о сумме взымаемой комиссии или платы за информационно-техническое обслуживание на основе суммы к оплате, указанной оператором;</w:t>
      </w:r>
    </w:p>
    <w:p w14:paraId="470784A3"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Взаимодействие с оборудованием рабочего места оператора ОПС, необходимым для приема платежей с использованием интерфейсов, предоставляемых ЕАС ОПС:</w:t>
      </w:r>
    </w:p>
    <w:p w14:paraId="06783597"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Сканер штрих-кодов – при подключении к программному модулю позволяет осуществлять сканирование и передачу в модуль информации по содержанию линейных штрих-кодов квитанций, предоставляемых плательщиков для оплаты;</w:t>
      </w:r>
    </w:p>
    <w:p w14:paraId="4CAC8333"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Сканер QR-кодов – при подключении к программному модулю позволяет осуществлять сканирование и передачу в модуль информации по содержанию двумерных штрих-кодов квитанций, предоставляемых плательщиков для оплаты.</w:t>
      </w:r>
    </w:p>
    <w:p w14:paraId="11320EDA"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Фискальный регистратор – при подключении к программному модулю позволяет осуществлять печать итоговой информации по проведенному платежу на фискальном накопителе в формате чеков или подкладных документов.</w:t>
      </w:r>
    </w:p>
    <w:p w14:paraId="48707412"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Фиксация транзакций платежей в Системе в режиме онлайн при наличии доступа к сети Интернет;</w:t>
      </w:r>
    </w:p>
    <w:p w14:paraId="1D21BD31"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Фиксация транзакций отмены платежей в Системе в случаях, когда данная возможность предусмотрена Поставщиком услуг;</w:t>
      </w:r>
    </w:p>
    <w:p w14:paraId="3263D4CC"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Формирование части</w:t>
      </w:r>
      <w:r w:rsidRPr="0099121C">
        <w:rPr>
          <w:rFonts w:ascii="Times New Roman" w:eastAsia="Times New Roman" w:hAnsi="Times New Roman" w:cs="Times New Roman"/>
          <w:color w:val="auto"/>
          <w:sz w:val="28"/>
          <w:szCs w:val="28"/>
          <w:vertAlign w:val="superscript"/>
          <w:lang w:val="ru-RU"/>
        </w:rPr>
        <w:footnoteReference w:id="2"/>
      </w:r>
      <w:r w:rsidRPr="0099121C">
        <w:rPr>
          <w:rFonts w:ascii="Times New Roman" w:eastAsia="Times New Roman" w:hAnsi="Times New Roman" w:cs="Times New Roman"/>
          <w:color w:val="auto"/>
          <w:sz w:val="28"/>
          <w:szCs w:val="28"/>
          <w:lang w:val="ru-RU"/>
        </w:rPr>
        <w:t xml:space="preserve"> информационного блока фискального документа, предоставленной к редактированию программному модулю системы, </w:t>
      </w:r>
      <w:r w:rsidRPr="0099121C">
        <w:rPr>
          <w:rFonts w:ascii="Times New Roman" w:eastAsia="Times New Roman" w:hAnsi="Times New Roman" w:cs="Times New Roman"/>
          <w:color w:val="auto"/>
          <w:sz w:val="28"/>
          <w:szCs w:val="28"/>
          <w:lang w:val="ru-RU"/>
        </w:rPr>
        <w:lastRenderedPageBreak/>
        <w:t>удовлетворяющего требованиям поставщика услуг и законодательства Российской Федерации;</w:t>
      </w:r>
    </w:p>
    <w:p w14:paraId="3AE76157"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Сбор информации для проведения операции идентификации плательщика в случаях, предусмотренных Федеральным законом от 07.08.2001 № 115-ФЗ;</w:t>
      </w:r>
    </w:p>
    <w:p w14:paraId="598E082B"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Сбор информации для формирования уведомлений в ГИС ГМП об оплате государственных и муниципальных услуг в соответствии с Федеральным законом от 27.07.2010 года № 210-ФЗ;</w:t>
      </w:r>
    </w:p>
    <w:p w14:paraId="38DC30FD"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Работа в offline-режиме (в ОПС, которые не подключены к Internet). Функции Системы для работы в режиме «offline»:</w:t>
      </w:r>
    </w:p>
    <w:p w14:paraId="72502BCE"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Загрузка реестра услуг и индивидуальных форм оплаты данных услуг для осуществления возможности сбора платежей на ОПС, работающих в указанном режиме.</w:t>
      </w:r>
    </w:p>
    <w:p w14:paraId="08AD6C22"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Формирование реестра offline-платежей, принятых на ОПС, для дальнейшей его загрузки в Систему.</w:t>
      </w:r>
    </w:p>
    <w:p w14:paraId="001A1638"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функциям «Программного модуля МПКТ»</w:t>
      </w:r>
    </w:p>
    <w:p w14:paraId="03D308DC"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Данный программный модуль предназначен для обеспечения возможности оплаты услуг, предоставляемых контрагентами, зарегистрированными в Системе, с использованием мобильного почтово-кассового терминала.</w:t>
      </w:r>
    </w:p>
    <w:p w14:paraId="5207A156"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Функциональные возможности:</w:t>
      </w:r>
    </w:p>
    <w:p w14:paraId="09C5380C"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Поиск начислений с помощью различных идентификаторов, доступных плательщику и оператору:</w:t>
      </w:r>
    </w:p>
    <w:p w14:paraId="6E03E2D9"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Наименование Поставщика услуг;</w:t>
      </w:r>
    </w:p>
    <w:p w14:paraId="26228B68"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Наименование услуги</w:t>
      </w:r>
    </w:p>
    <w:p w14:paraId="164ACFE7" w14:textId="77777777" w:rsidR="009564BE" w:rsidRPr="0099121C" w:rsidRDefault="009564BE" w:rsidP="009564BE">
      <w:pPr>
        <w:numPr>
          <w:ilvl w:val="0"/>
          <w:numId w:val="50"/>
        </w:numPr>
        <w:ind w:left="0" w:firstLine="709"/>
        <w:contextualSpacing/>
        <w:jc w:val="both"/>
        <w:rPr>
          <w:rFonts w:ascii="Times New Roman" w:eastAsia="Times New Roman" w:hAnsi="Times New Roman" w:cs="Times New Roman"/>
          <w:color w:val="00B0F0"/>
          <w:sz w:val="19"/>
          <w:szCs w:val="19"/>
          <w:lang w:val="ru-RU" w:bidi="en-US"/>
        </w:rPr>
      </w:pPr>
      <w:r w:rsidRPr="0099121C">
        <w:rPr>
          <w:rFonts w:ascii="Times New Roman" w:eastAsia="Times New Roman" w:hAnsi="Times New Roman" w:cs="Times New Roman"/>
          <w:color w:val="auto"/>
          <w:sz w:val="28"/>
          <w:szCs w:val="28"/>
          <w:lang w:val="ru-RU"/>
        </w:rPr>
        <w:t>Заполнение формы оплаты с возможностью ввода и редактирования данных необходимых для корректного приема платежей в пользу поставщика оплачиваемой услуги, например:</w:t>
      </w:r>
    </w:p>
    <w:p w14:paraId="4F169075"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Номер лицевого счета абонента;</w:t>
      </w:r>
    </w:p>
    <w:p w14:paraId="2FB0B38B"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Адрес абонента;</w:t>
      </w:r>
    </w:p>
    <w:p w14:paraId="28E4A993"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Период, за который осуществляется оплата начислений, задолженности или пени;</w:t>
      </w:r>
    </w:p>
    <w:p w14:paraId="674A2A37"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Показания индивидуальных приборов учета;</w:t>
      </w:r>
    </w:p>
    <w:p w14:paraId="23427A91"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Прочие данные.</w:t>
      </w:r>
    </w:p>
    <w:p w14:paraId="4864C672"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Сумма оплаты.</w:t>
      </w:r>
    </w:p>
    <w:p w14:paraId="5D1DDEFA"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Отображение информации о сумме взимаемой комиссии или платы за информационно-техническое обслуживание на основе суммы к оплате, указанной оператором;</w:t>
      </w:r>
    </w:p>
    <w:p w14:paraId="5DFFF54F"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Фиксация транзакций платежей в Системе в режиме онлайн при наличии доступа к сети Интернет;</w:t>
      </w:r>
    </w:p>
    <w:p w14:paraId="3F72C565"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Формирование информационного блока фискального документа, удовлетворяющего требованиям поставщика услуги и законодательства Российской Федерации;</w:t>
      </w:r>
    </w:p>
    <w:p w14:paraId="310B8A89"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lastRenderedPageBreak/>
        <w:t>Интеграция с фискальным регистратором Штрих-Mobile-ПТК, «Штрих НАНО Ф» который при подключении к программному модулю позволяет осуществлять печать итоговой информации по проведенному платежу на фискальном накопителе в формате чеков;</w:t>
      </w:r>
    </w:p>
    <w:p w14:paraId="22CE7141"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Функционирование на мобильном устройстве под управлением операционной системы Android версии 5.1.1 и выше;</w:t>
      </w:r>
    </w:p>
    <w:p w14:paraId="64DB8907"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Функционирование на мобильном устройстве под управлением операционной системы SailFish версии 2.0 и выше;</w:t>
      </w:r>
    </w:p>
    <w:p w14:paraId="5524B725"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функциям «Программного модуля обработки внешних данных»</w:t>
      </w:r>
    </w:p>
    <w:p w14:paraId="7C92EBF7"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 xml:space="preserve">Данный программный модуль предназначен для загрузки в Систему входящих реестров, а также формирования файлов, содержащих набор данных необходимых для функционирования ОПС, работающих в режиме «offline» </w:t>
      </w:r>
    </w:p>
    <w:p w14:paraId="2B7367A8"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Функциональные возможности:</w:t>
      </w:r>
    </w:p>
    <w:p w14:paraId="055C5481"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Загрузка входящих реестров, полученных от контрагентов, установленного формата;</w:t>
      </w:r>
    </w:p>
    <w:p w14:paraId="42227C61"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 xml:space="preserve">Выгрузка файлов, содержащих набор данных необходимых для функционирования ОПС, работающих в режиме «offline» </w:t>
      </w:r>
    </w:p>
    <w:p w14:paraId="400A72D3"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 xml:space="preserve"> Требования к функциям «Программного модуля обмена реестрами»</w:t>
      </w:r>
    </w:p>
    <w:p w14:paraId="6BE3DD78"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Данный программный модуль предназначен для установки на рабочем месте Поставщика услуги с целью отправки в Систему входящих реестров и получения исходящих реестров в режиме «online».</w:t>
      </w:r>
    </w:p>
    <w:p w14:paraId="1FB4361D"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Функциональные возможности:</w:t>
      </w:r>
    </w:p>
    <w:p w14:paraId="5F8CB134"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Поиск и просмотр информации о реестрах платежей от Системы.</w:t>
      </w:r>
    </w:p>
    <w:p w14:paraId="3376FA59"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Поиск и просмотр информации о реестрах Абонентов, отправленных в Систему.</w:t>
      </w:r>
    </w:p>
    <w:p w14:paraId="766EF5BB"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Получение реестров платежей от Системы.</w:t>
      </w:r>
    </w:p>
    <w:p w14:paraId="19D5F921"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Отправка реестров абонентов в Систему.</w:t>
      </w:r>
    </w:p>
    <w:p w14:paraId="40C31392"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функциям «Программного модуля Контроля платежей»</w:t>
      </w:r>
    </w:p>
    <w:p w14:paraId="16D2A4CE"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 xml:space="preserve">Программный модуль предназначен для осуществления претензионной работы, просмотра, контроля и отмены платежей, принятых в пользу Контрагентов (поставщиков услуг), зарегистрированных в Системе. </w:t>
      </w:r>
    </w:p>
    <w:p w14:paraId="2A09215E"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Функциональные возможности в части контроля платежей:</w:t>
      </w:r>
    </w:p>
    <w:p w14:paraId="3B51E545"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Поиск платежа с использованием информации, доступной пользователю;</w:t>
      </w:r>
    </w:p>
    <w:p w14:paraId="4FD564E7"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Просмотр информации о платеже, принятом оператором на ОПС почтамта;</w:t>
      </w:r>
    </w:p>
    <w:p w14:paraId="488CCDC8"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Отмена платежа.</w:t>
      </w:r>
    </w:p>
    <w:p w14:paraId="5CBF3FA8"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функциям «Программного модуля Администратора»</w:t>
      </w:r>
    </w:p>
    <w:p w14:paraId="2FF9ED3E"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Функциональные возможности:</w:t>
      </w:r>
    </w:p>
    <w:p w14:paraId="220F3BDE"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lastRenderedPageBreak/>
        <w:t>Создание новых и изменение состава существующих пользователей уровня ОПС и почтамта, за исключением самого администратора,</w:t>
      </w:r>
    </w:p>
    <w:p w14:paraId="3D786D0B"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
          <w:bCs/>
          <w:color w:val="auto"/>
          <w:sz w:val="28"/>
          <w:szCs w:val="28"/>
          <w:lang w:val="ru-RU"/>
        </w:rPr>
      </w:pPr>
      <w:r w:rsidRPr="0099121C">
        <w:rPr>
          <w:rFonts w:ascii="Times New Roman" w:eastAsia="Times New Roman" w:hAnsi="Times New Roman" w:cs="Arial"/>
          <w:bCs/>
          <w:color w:val="auto"/>
          <w:sz w:val="28"/>
          <w:szCs w:val="28"/>
          <w:lang w:val="ru-RU"/>
        </w:rPr>
        <w:t>Требования к возможностям формирования отчетности</w:t>
      </w:r>
    </w:p>
    <w:p w14:paraId="4FFC1E14"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Отчетные формы доступны во всех подразделениях филиала Заказчика: УФПС, почтамт, отделение почтовой связи, использующих Систему и подключенных к телекоммуникационной сети Internet. Отчеты могут различаться по своему составу и наполнению в зависимости от роли, назначенной пользователю в Системе, и программного продукта, через который он авторизован.</w:t>
      </w:r>
    </w:p>
    <w:p w14:paraId="161AD25D" w14:textId="77777777" w:rsidR="009564BE" w:rsidRPr="0099121C" w:rsidRDefault="009564BE" w:rsidP="009564BE">
      <w:pPr>
        <w:keepNext/>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Функциональные возможности:</w:t>
      </w:r>
    </w:p>
    <w:p w14:paraId="1E04FF3F"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Формирование отчетных форм в режиме реального времени;</w:t>
      </w:r>
    </w:p>
    <w:p w14:paraId="40C0D5F9"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Сохранение сформированных отчетных форм на локальную машину пользователя.</w:t>
      </w:r>
    </w:p>
    <w:p w14:paraId="40DD933D"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функционированию «Подсистемы интеграции с ГИС ГМП»</w:t>
      </w:r>
    </w:p>
    <w:p w14:paraId="0F666693" w14:textId="77777777" w:rsidR="009564BE" w:rsidRPr="0099121C" w:rsidRDefault="009564BE" w:rsidP="009564BE">
      <w:pPr>
        <w:keepNext/>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Подсистема предназначена для взаимодействия с ГИС ГМП в режиме онлайн в соответствии с форматами взаимодействия, действующими в период оказания услуг, предусмотренных техническим заданием. Соответствующие форматы взаимодействия размещаются на сайте Федерального казначейства (</w:t>
      </w:r>
      <w:hyperlink r:id="rId9" w:history="1">
        <w:r w:rsidRPr="0099121C">
          <w:rPr>
            <w:rFonts w:ascii="Times New Roman" w:eastAsia="Times New Roman" w:hAnsi="Times New Roman" w:cs="Times New Roman"/>
            <w:color w:val="2E74B5"/>
            <w:sz w:val="28"/>
            <w:szCs w:val="28"/>
            <w:lang w:val="ru-RU"/>
          </w:rPr>
          <w:t>www.roskazna.ru</w:t>
        </w:r>
      </w:hyperlink>
      <w:r w:rsidRPr="0099121C">
        <w:rPr>
          <w:rFonts w:ascii="Times New Roman" w:eastAsia="Times New Roman" w:hAnsi="Times New Roman" w:cs="Times New Roman"/>
          <w:color w:val="2F5496"/>
          <w:sz w:val="28"/>
          <w:szCs w:val="28"/>
          <w:lang w:val="ru-RU"/>
        </w:rPr>
        <w:t>)</w:t>
      </w:r>
      <w:r w:rsidRPr="0099121C">
        <w:rPr>
          <w:rFonts w:ascii="Times New Roman" w:eastAsia="Times New Roman" w:hAnsi="Times New Roman" w:cs="Times New Roman"/>
          <w:color w:val="auto"/>
          <w:sz w:val="28"/>
          <w:szCs w:val="28"/>
          <w:lang w:val="ru-RU"/>
        </w:rPr>
        <w:t>, являющегося администратором ГИС ГМП в соответствии с Законом 210-ФЗ.</w:t>
      </w:r>
    </w:p>
    <w:p w14:paraId="6679DFF4" w14:textId="77777777" w:rsidR="009564BE" w:rsidRPr="0099121C" w:rsidRDefault="009564BE" w:rsidP="009564BE">
      <w:pPr>
        <w:keepNext/>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Подсистема должна предоставлять следующие функциональные возможности:</w:t>
      </w:r>
    </w:p>
    <w:p w14:paraId="6C918993"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Запрос информации о начислениях по УИН или УИП;</w:t>
      </w:r>
    </w:p>
    <w:p w14:paraId="2657C8DC"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Передача информации по проведенным платежам;</w:t>
      </w:r>
    </w:p>
    <w:p w14:paraId="10C16E86"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Передача информации об отмене проведенных платежей.</w:t>
      </w:r>
    </w:p>
    <w:p w14:paraId="67B9D2E9"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функционированию «Подсистемы интеграции с ГИС ЖКХ»</w:t>
      </w:r>
    </w:p>
    <w:p w14:paraId="5EDD1261"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Подсистема предназначена для взаимодействия с ГИС ЖКХ в режиме онлайн в соответствии с форматами взаимодействия, действующими в период оказания услуг, предусмотренных техническим заданием. Соответствующие форматы взаимодействия размещаются на сайте ГИС ЖКХ (</w:t>
      </w:r>
      <w:hyperlink r:id="rId10" w:history="1">
        <w:r w:rsidRPr="0099121C">
          <w:rPr>
            <w:rFonts w:ascii="Times New Roman" w:eastAsia="Times New Roman" w:hAnsi="Times New Roman" w:cs="Times New Roman"/>
            <w:color w:val="2E74B5"/>
            <w:sz w:val="28"/>
            <w:szCs w:val="28"/>
            <w:lang w:val="ru-RU"/>
          </w:rPr>
          <w:t>www.dom.gosuslugi.ru</w:t>
        </w:r>
      </w:hyperlink>
      <w:r w:rsidRPr="0099121C">
        <w:rPr>
          <w:rFonts w:ascii="Times New Roman" w:eastAsia="Times New Roman" w:hAnsi="Times New Roman" w:cs="Times New Roman"/>
          <w:color w:val="auto"/>
          <w:sz w:val="28"/>
          <w:szCs w:val="28"/>
          <w:lang w:val="ru-RU"/>
        </w:rPr>
        <w:t>).</w:t>
      </w:r>
    </w:p>
    <w:p w14:paraId="6216F5FE"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Подсистема должна предоставлять следующие функциональные возможности:</w:t>
      </w:r>
    </w:p>
    <w:p w14:paraId="25E7FA8D"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Запрос информации об имеющихся начислениях;</w:t>
      </w:r>
    </w:p>
    <w:p w14:paraId="4F83AE91"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Передача информации по платежам, принятым от граждан в сторону поставщиков ЖКУ;</w:t>
      </w:r>
    </w:p>
    <w:p w14:paraId="09CCC520"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Передача информации об отмене проведенных платежей.</w:t>
      </w:r>
    </w:p>
    <w:p w14:paraId="0FB304F1" w14:textId="77777777" w:rsidR="009564BE" w:rsidRPr="0099121C" w:rsidRDefault="009564BE" w:rsidP="009564BE">
      <w:pPr>
        <w:ind w:left="709"/>
        <w:contextualSpacing/>
        <w:jc w:val="both"/>
        <w:rPr>
          <w:rFonts w:ascii="Times New Roman" w:eastAsia="Times New Roman" w:hAnsi="Times New Roman" w:cs="Times New Roman"/>
          <w:color w:val="00B0F0"/>
          <w:sz w:val="19"/>
          <w:szCs w:val="19"/>
          <w:lang w:val="ru-RU" w:bidi="en-US"/>
        </w:rPr>
      </w:pPr>
    </w:p>
    <w:p w14:paraId="61D13A63"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обеспечению возможности online-взаимодействия контрагентами</w:t>
      </w:r>
    </w:p>
    <w:p w14:paraId="32B9C195"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Online-взаимодействие с контрагентами настраивается в соответствии с форматами, утвержденными в рамках договорных обязательств контрагентов с Заказчиком.</w:t>
      </w:r>
    </w:p>
    <w:p w14:paraId="1B442DE6" w14:textId="77777777" w:rsidR="009564BE" w:rsidRPr="0099121C" w:rsidRDefault="009564BE" w:rsidP="009564BE">
      <w:pPr>
        <w:autoSpaceDE w:val="0"/>
        <w:autoSpaceDN w:val="0"/>
        <w:adjustRightInd w:val="0"/>
        <w:ind w:firstLine="709"/>
        <w:rPr>
          <w:rFonts w:ascii="Times New Roman" w:eastAsia="Times New Roman" w:hAnsi="Times New Roman" w:cs="Times New Roman"/>
          <w:color w:val="auto"/>
          <w:sz w:val="28"/>
          <w:szCs w:val="28"/>
          <w:lang w:val="ru-RU"/>
        </w:rPr>
      </w:pPr>
    </w:p>
    <w:p w14:paraId="21A18FF2" w14:textId="77777777" w:rsidR="009564BE" w:rsidRPr="0099121C" w:rsidRDefault="009564BE" w:rsidP="009564BE">
      <w:pPr>
        <w:widowControl w:val="0"/>
        <w:numPr>
          <w:ilvl w:val="0"/>
          <w:numId w:val="51"/>
        </w:numPr>
        <w:autoSpaceDE w:val="0"/>
        <w:autoSpaceDN w:val="0"/>
        <w:adjustRightInd w:val="0"/>
        <w:ind w:firstLine="0"/>
        <w:jc w:val="center"/>
        <w:outlineLvl w:val="0"/>
        <w:rPr>
          <w:rFonts w:ascii="Times New Roman" w:eastAsia="Times New Roman" w:hAnsi="Times New Roman" w:cs="Times New Roman"/>
          <w:b/>
          <w:color w:val="auto"/>
          <w:sz w:val="28"/>
          <w:szCs w:val="28"/>
          <w:lang w:val="ru-RU"/>
        </w:rPr>
      </w:pPr>
      <w:bookmarkStart w:id="10" w:name="_Toc13133657"/>
      <w:r w:rsidRPr="0099121C">
        <w:rPr>
          <w:rFonts w:ascii="Times New Roman" w:eastAsia="Times New Roman" w:hAnsi="Times New Roman" w:cs="Times New Roman"/>
          <w:b/>
          <w:color w:val="auto"/>
          <w:sz w:val="28"/>
          <w:szCs w:val="28"/>
          <w:lang w:val="ru-RU"/>
        </w:rPr>
        <w:t>ТРЕБОВАНИЯ К ПОРЯДКУ ОКАЗАНИЯ УСЛУГ</w:t>
      </w:r>
      <w:bookmarkEnd w:id="10"/>
    </w:p>
    <w:p w14:paraId="4E1C0404"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Arial"/>
          <w:b/>
          <w:bCs/>
          <w:color w:val="auto"/>
          <w:sz w:val="28"/>
          <w:szCs w:val="28"/>
          <w:lang w:val="ru-RU"/>
        </w:rPr>
      </w:pPr>
      <w:bookmarkStart w:id="11" w:name="_Toc13133658"/>
      <w:r w:rsidRPr="0099121C">
        <w:rPr>
          <w:rFonts w:ascii="Times New Roman" w:eastAsia="Times New Roman" w:hAnsi="Times New Roman" w:cs="Arial"/>
          <w:b/>
          <w:bCs/>
          <w:color w:val="auto"/>
          <w:sz w:val="28"/>
          <w:szCs w:val="28"/>
          <w:lang w:val="ru-RU"/>
        </w:rPr>
        <w:t>Осуществление информационного и технологического обслуживания:</w:t>
      </w:r>
      <w:bookmarkEnd w:id="11"/>
    </w:p>
    <w:p w14:paraId="23D2E3C6" w14:textId="77777777" w:rsidR="009564BE" w:rsidRPr="0099121C" w:rsidRDefault="009564BE" w:rsidP="009564BE">
      <w:pPr>
        <w:autoSpaceDE w:val="0"/>
        <w:autoSpaceDN w:val="0"/>
        <w:adjustRightInd w:val="0"/>
        <w:outlineLvl w:val="0"/>
        <w:rPr>
          <w:rFonts w:ascii="Times New Roman" w:eastAsia="Times New Roman" w:hAnsi="Times New Roman" w:cs="Times New Roman"/>
          <w:b/>
          <w:color w:val="auto"/>
          <w:sz w:val="28"/>
          <w:szCs w:val="28"/>
          <w:lang w:val="ru-RU"/>
        </w:rPr>
      </w:pPr>
    </w:p>
    <w:p w14:paraId="6C78DFFE"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Arial"/>
          <w:b/>
          <w:bCs/>
          <w:color w:val="auto"/>
          <w:sz w:val="28"/>
          <w:szCs w:val="28"/>
          <w:lang w:val="ru-RU"/>
        </w:rPr>
      </w:pPr>
      <w:bookmarkStart w:id="12" w:name="_Toc13133659"/>
      <w:r w:rsidRPr="0099121C">
        <w:rPr>
          <w:rFonts w:ascii="Times New Roman" w:eastAsia="Times New Roman" w:hAnsi="Times New Roman" w:cs="Arial"/>
          <w:b/>
          <w:bCs/>
          <w:color w:val="auto"/>
          <w:sz w:val="28"/>
          <w:szCs w:val="28"/>
          <w:lang w:val="ru-RU"/>
        </w:rPr>
        <w:t>Порядок оказания услуг</w:t>
      </w:r>
      <w:bookmarkEnd w:id="12"/>
    </w:p>
    <w:p w14:paraId="743614E6"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Услуги по организации информационного обмена с Поставщиками услуг:</w:t>
      </w:r>
    </w:p>
    <w:p w14:paraId="59CC9EAF"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В Приложении №4 к Техническому заданию указан перечень Поставщиков услуг, с которыми ИСПОЛНИТЕЛЮ на момент заключения Договора необходимо организовать информационно-технологическое взаимодействие.</w:t>
      </w:r>
    </w:p>
    <w:p w14:paraId="19F08568"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Регистрация в Системе каждого Поставщика услуг осуществляется ИСПОЛНИТЕЛЕМ на основании полученной от ЗАКАЗЧИКА соответствующей заявки составленной по форме Приложения № 3 к Техническому заданию, а также предоставленной ЗАКАЗЧИКОМ информации о формате взаимодействия ЗАКАЗЧИКА с Поставщиком услуг с указанием примеров исходящих/входящих реестров. ИСПОЛНИТЕЛЬ производит регистрацию Поставщика услуг в Системе в срок не более 30 (Тридцати) календарных дней после получения от ЗАКАЗЧИКА заявки на регистрацию. Срок регистрации Поставщика услуг в Системе может быть увеличен на основании заключенного между Сторонами дополнительного соглашения к настоящему Договору в случае необходимости осуществления ИСПОЛНИТЕЛЕМ модификации/доработки программного обеспечения (АРМов) в связи с применением Поставщиком услуг нестандартной технологии обмена информацией.</w:t>
      </w:r>
    </w:p>
    <w:p w14:paraId="3B3A947D"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 xml:space="preserve">Заявка на регистрацию в Системе Поставщиков услуг должна быть направлена с адреса электронной почты ЗАКАЗЧИКА </w:t>
      </w:r>
      <w:hyperlink r:id="rId11" w:history="1">
        <w:r w:rsidRPr="0099121C">
          <w:rPr>
            <w:rFonts w:ascii="Times New Roman" w:eastAsia="Times New Roman" w:hAnsi="Times New Roman" w:cs="Times New Roman"/>
            <w:color w:val="0563C1"/>
            <w:sz w:val="28"/>
            <w:szCs w:val="28"/>
            <w:u w:val="single"/>
            <w:lang w:val="ru-RU"/>
          </w:rPr>
          <w:t>Nadezhda.Troshina@russianpost.ru</w:t>
        </w:r>
      </w:hyperlink>
      <w:r w:rsidRPr="0099121C">
        <w:rPr>
          <w:rFonts w:ascii="Times New Roman" w:eastAsia="Times New Roman" w:hAnsi="Times New Roman" w:cs="Times New Roman"/>
          <w:color w:val="auto"/>
          <w:sz w:val="28"/>
          <w:szCs w:val="28"/>
          <w:lang w:val="ru-RU"/>
        </w:rPr>
        <w:t xml:space="preserve"> на адрес электронной почты ИСПОЛНИТЕЛЯ_____________________________  Для целей настоящего Договора получение на адрес электронной почты ИСПОЛНИТЕЛЯ заявки, составленной по форме, утвержденной в Приложении №3 к Техническому заданию, признается Сторонами достаточным основанием для регистрации ИСПОЛНИТЕЛЕМ в Системе Поставщиков услуг, указанных ЗАКАЗЧИКОМ в заявке.</w:t>
      </w:r>
    </w:p>
    <w:p w14:paraId="515F519B"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Изменение указанных в п.6.2.1. настоящего Технического задания адресов электронной почты осуществляется ЗАКАЗЧИКОМ/ИСПОЛНИТЕЛЕМ путем отправки официального уведомления в адрес другой Стороны почтовым сообщением и является достаточным основанием для изменения условий пункта 6.2.1 настоящего Технического задания с момента получения официального уведомления.</w:t>
      </w:r>
    </w:p>
    <w:p w14:paraId="50CA8B1D"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 xml:space="preserve">Услуги по организации приема ЗАКАЗЧИКОМ денежных средств в целях осуществления Платежа с использованием </w:t>
      </w:r>
      <w:r w:rsidRPr="0099121C">
        <w:rPr>
          <w:rFonts w:ascii="Times New Roman" w:eastAsia="Times New Roman" w:hAnsi="Times New Roman" w:cs="Arial"/>
          <w:bCs/>
          <w:color w:val="auto"/>
          <w:sz w:val="28"/>
          <w:szCs w:val="28"/>
          <w:lang w:val="ru-RU"/>
        </w:rPr>
        <w:lastRenderedPageBreak/>
        <w:t>Системы:</w:t>
      </w:r>
    </w:p>
    <w:p w14:paraId="0547AF48"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Система установлена на программно-аппаратных средствах ИСПОЛНИТЕЛЯ. ИСПОЛНИТЕЛЬ предоставляет ЗАКАЗЧИКУ доступ к Системе в целях осуществления Платежей. Доступ к Системе осуществляется ЗАКАЗЧИКОМ посредством использования модулей Системы, встраиваемых в программный комплекс ЗАКАЗЧИКА, позволяющего ЗАКАЗЧИКУ в диалоговом окне взаимодействовать с Системой.</w:t>
      </w:r>
    </w:p>
    <w:p w14:paraId="2A1C052B"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ЗАКАЗЧИК использует Систему для приема денежных средств в целях осуществления Платежей в соответствии с технологией Системы.</w:t>
      </w:r>
    </w:p>
    <w:p w14:paraId="0FFF1C50" w14:textId="77777777" w:rsidR="009564BE" w:rsidRPr="0099121C" w:rsidRDefault="009564BE" w:rsidP="009564BE">
      <w:pPr>
        <w:ind w:left="29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Приложение № 7 к техническому заданию представляет из себя «Регламент сопровождения Сервиса «Прием платежей Исполнителя в АО «Почта России»» и является неотъемлемой частью Технического задания.</w:t>
      </w:r>
    </w:p>
    <w:p w14:paraId="48EDECCC" w14:textId="77777777" w:rsidR="009564BE" w:rsidRPr="0099121C" w:rsidRDefault="009564BE" w:rsidP="009564BE">
      <w:pPr>
        <w:autoSpaceDE w:val="0"/>
        <w:autoSpaceDN w:val="0"/>
        <w:adjustRightInd w:val="0"/>
        <w:outlineLvl w:val="0"/>
        <w:rPr>
          <w:rFonts w:ascii="Times New Roman" w:eastAsia="Times New Roman" w:hAnsi="Times New Roman" w:cs="Times New Roman"/>
          <w:b/>
          <w:color w:val="auto"/>
          <w:sz w:val="28"/>
          <w:szCs w:val="28"/>
          <w:lang w:val="x-none"/>
        </w:rPr>
      </w:pPr>
    </w:p>
    <w:p w14:paraId="6AA22FBD"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Times New Roman"/>
          <w:b/>
          <w:color w:val="auto"/>
          <w:sz w:val="28"/>
          <w:szCs w:val="28"/>
          <w:lang w:val="ru-RU"/>
        </w:rPr>
      </w:pPr>
      <w:r w:rsidRPr="0099121C">
        <w:rPr>
          <w:rFonts w:ascii="Times New Roman" w:eastAsia="Times New Roman" w:hAnsi="Times New Roman" w:cs="Arial"/>
          <w:b/>
          <w:bCs/>
          <w:color w:val="auto"/>
          <w:sz w:val="28"/>
          <w:szCs w:val="28"/>
          <w:lang w:val="ru-RU"/>
        </w:rPr>
        <w:t xml:space="preserve"> </w:t>
      </w:r>
      <w:bookmarkStart w:id="13" w:name="_Toc13133660"/>
      <w:r w:rsidRPr="0099121C">
        <w:rPr>
          <w:rFonts w:ascii="Times New Roman" w:eastAsia="Times New Roman" w:hAnsi="Times New Roman" w:cs="Arial"/>
          <w:b/>
          <w:bCs/>
          <w:color w:val="auto"/>
          <w:sz w:val="28"/>
          <w:szCs w:val="28"/>
          <w:lang w:val="ru-RU"/>
        </w:rPr>
        <w:t>Требования к качеству оказываемых услуг</w:t>
      </w:r>
      <w:bookmarkEnd w:id="13"/>
    </w:p>
    <w:p w14:paraId="6B0E597F"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структуре и функционированию системы</w:t>
      </w:r>
    </w:p>
    <w:p w14:paraId="208C564C"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Предоставляемая система должна соответствовать требованиям:</w:t>
      </w:r>
    </w:p>
    <w:p w14:paraId="42D77082"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54-ФЗ "О применении контрольно-кассовой техники при осуществлении наличных денежных расчетов и (или) расчетов с использованием электронных средств платежа"(с учетом изменений, закрепленных в 290-ФЗ, вступивших в силу 15 июля 2016 года).</w:t>
      </w:r>
    </w:p>
    <w:p w14:paraId="5E040F54"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ГОСТ Р 56042-2014 Стандарты финансовых операций. Двумерные символы штрихового кода для осуществления платежей физических лиц.</w:t>
      </w:r>
    </w:p>
    <w:p w14:paraId="5CCCFD21"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Система должна обладать следующими функциональными возможностями:</w:t>
      </w:r>
    </w:p>
    <w:p w14:paraId="3F17BF3E"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Подключение к Системе отделений почтовой связи Заказчика, в том числе не имеющих доступ к телекоммуникационной сети Internet (В таком случае для передачи данных используется USB-флеш-накопитель). ОПС должны соответствовать требованиям, описанным в разделе 4 настоящего документа;</w:t>
      </w:r>
    </w:p>
    <w:p w14:paraId="0D1088B7"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Консолидация информации обо всех платежах, принятых в Системе в отделениях почтовой связи Заказчика;</w:t>
      </w:r>
    </w:p>
    <w:p w14:paraId="4E598A21"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Формирование отчетности в соответствии с правилами и регламентами Заказчика, на основе информации, консолидированной в Системе;</w:t>
      </w:r>
    </w:p>
    <w:p w14:paraId="5C14EFED"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Подготовка информации для формирования платежных поручений для перечисления денежных средств получателям и дальнейшей загрузки в Единую Информационную Систему Дирекции Казначейства Заказчика;</w:t>
      </w:r>
    </w:p>
    <w:p w14:paraId="2A452C11"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Консолидация информации о платежах в объеме, необходимом для формирования отчетов формы 130 в рамках реализуемой Системы;</w:t>
      </w:r>
    </w:p>
    <w:p w14:paraId="3AB86144"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Механизмы настройки взимания комиссии, позволяющие:</w:t>
      </w:r>
    </w:p>
    <w:p w14:paraId="4E78466B"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Устанавливать фиксированный размер комиссии, не зависящий от суммы платежа по услуге;</w:t>
      </w:r>
    </w:p>
    <w:p w14:paraId="7732531B"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lastRenderedPageBreak/>
        <w:t>Устанавливать размер комиссии в виде процента от суммы платежа по услуге с возможностью фиксации минимальной и максимальной суммы комиссии;</w:t>
      </w:r>
    </w:p>
    <w:p w14:paraId="60AB23A6"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Устанавливать различные тарифы комиссии в разрезе ОПС.</w:t>
      </w:r>
    </w:p>
    <w:p w14:paraId="2083866D"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Архитектура системы состоит из следующих модулей и подсистем:</w:t>
      </w:r>
    </w:p>
    <w:p w14:paraId="70C8C562"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Программный модуль оплаты услуг для ЕАС ОПС;</w:t>
      </w:r>
    </w:p>
    <w:p w14:paraId="61492CDF"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Программный модуль МПКТ;</w:t>
      </w:r>
    </w:p>
    <w:p w14:paraId="4F4B52FC"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Программный модуль обработки внешних данных;</w:t>
      </w:r>
    </w:p>
    <w:p w14:paraId="17BB5D93"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Программный модуль Контроля платежей;</w:t>
      </w:r>
    </w:p>
    <w:p w14:paraId="0A018395"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Программный модуль Администратора;</w:t>
      </w:r>
    </w:p>
    <w:p w14:paraId="7721A0ED"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Отчеты;</w:t>
      </w:r>
    </w:p>
    <w:p w14:paraId="60278DF8"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Подсистема интеграции с ГИС ГМП;</w:t>
      </w:r>
    </w:p>
    <w:p w14:paraId="687E5642"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Подсистема интеграции с ГИС ЖКХ.</w:t>
      </w:r>
    </w:p>
    <w:p w14:paraId="51C002C8"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Функциональность модулей Системы должна обеспечивать покрытие всех процессов, описанных в п. 3 настоящего документа.</w:t>
      </w:r>
    </w:p>
    <w:p w14:paraId="4E37A692"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Описание функций каждого модуля приведено в п. 5 настоящего документа. Общая схема функционирования Системы приведена ниже.</w:t>
      </w:r>
    </w:p>
    <w:p w14:paraId="47FE08CE"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Система получает от Поставщиков услуг информацию о задолженностях абонентов и прочую дополнительную информацию, необходимую для корректного приема платежа от плательщика, в виде реестров абонентов либо в режиме «online» в момент совершения оплаты.</w:t>
      </w:r>
    </w:p>
    <w:p w14:paraId="77A49189"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В отделениях почтовой связи, используя модули оплаты услуг, интегрированные в ЕАС ОПС или МПКТ, обеспечивается возможность оплаты следующих услуг плательщиками при обращении к оператору:</w:t>
      </w:r>
    </w:p>
    <w:p w14:paraId="7F7038A4"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Государственно-муниципальных услуг (налоги, пошлины, штрафы и т.д.);</w:t>
      </w:r>
    </w:p>
    <w:p w14:paraId="0F39DFCC"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Жилищно-коммунальных услуг (электроэнергия, тепловая энергия, водоснабжения, капитальный ремонт и т.д.);</w:t>
      </w:r>
    </w:p>
    <w:p w14:paraId="3A4B3E19"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Телекоммуникационных услуг (телефонная связь, интернет провайдеры);</w:t>
      </w:r>
    </w:p>
    <w:p w14:paraId="739A0644"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Сотрудники Почтамтов Заказчика, выполняющие роль контролеров, осуществляют проверку и контроль корректности платежей, принятых операторами на ОПС, а также загружают данные по платежам, принятым в режиме работы «offline». Далее выполняется формирование распоряжений и файлов платежных поручений, которые передаются сотрудникам бухгалтерии Заказчика для обеспечения загрузки данных в систему ЕИСК и дальнейшего перечисления собранных средств Поставщикам услуг. Следом формируются и передаются контрагенту исходящие реестры с данными о принятых в их пользу платежах. В зависимости от назначенной контрагенту категории, указанные действия может осуществлять контролер Почтамта или УФПС Заказчика.</w:t>
      </w:r>
    </w:p>
    <w:p w14:paraId="76EF5FF4"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численности и квалификации персонала, использующего Систему и режиму работы</w:t>
      </w:r>
    </w:p>
    <w:p w14:paraId="5840FA37" w14:textId="77777777" w:rsidR="009564BE" w:rsidRPr="0099121C" w:rsidRDefault="009564BE" w:rsidP="009564BE">
      <w:pPr>
        <w:ind w:left="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Основными пользователями Системы являются:</w:t>
      </w:r>
    </w:p>
    <w:p w14:paraId="4FCC0372"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lastRenderedPageBreak/>
        <w:t>Сотрудники почтовых отделений;</w:t>
      </w:r>
    </w:p>
    <w:p w14:paraId="60AD02BB"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Сотрудники почтамтов;</w:t>
      </w:r>
    </w:p>
    <w:p w14:paraId="684EA35C"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Специалисты ИТ и Коммерческого блоков УФПС;</w:t>
      </w:r>
    </w:p>
    <w:p w14:paraId="2BDE020D"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Система должна позволять заводить неограниченное число пользователей. Все пользователи Системы должны обладать навыками работы с персональным компьютером в операционных системах MS Windows 7 и выше и быть пользователями ПО MS Office.</w:t>
      </w:r>
    </w:p>
    <w:p w14:paraId="7F016956"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Требования к знаниям предметной области сотрудников Компании должны быть определены в Положениях о подразделениях и должностных инструкциях сотрудников.</w:t>
      </w:r>
    </w:p>
    <w:p w14:paraId="7433066B"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Все пользователи модулей Системы в обязательном порядке должны ознакомиться с руководствами пользователей модулей Системы, работу с которыми осуществляют. Режим работы пользователей Системы должен определяться внутренним режимом и распорядком работы УФПС Рязанской области.</w:t>
      </w:r>
    </w:p>
    <w:p w14:paraId="648A3293"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по стандартизации и унификации</w:t>
      </w:r>
    </w:p>
    <w:p w14:paraId="24C32D69"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При наличии существующих автоматизированных систем, имеющих возможности для автоматизации процедур процессов, необходимо использовать данные автоматизированные системы при создании интеграционных решений.</w:t>
      </w:r>
    </w:p>
    <w:p w14:paraId="6EB1E038"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При наличии типовых решений, применение которых удовлетворяет требованиям данного технического задания, необходимо рассматривать использование данных типовых решений.</w:t>
      </w:r>
    </w:p>
    <w:p w14:paraId="38F3C4B2" w14:textId="77777777" w:rsidR="009564BE" w:rsidRPr="0099121C" w:rsidRDefault="009564BE" w:rsidP="009564BE">
      <w:pPr>
        <w:autoSpaceDE w:val="0"/>
        <w:autoSpaceDN w:val="0"/>
        <w:adjustRightInd w:val="0"/>
        <w:ind w:firstLine="709"/>
        <w:rPr>
          <w:rFonts w:ascii="Times New Roman" w:eastAsia="Times New Roman" w:hAnsi="Times New Roman" w:cs="Times New Roman"/>
          <w:color w:val="auto"/>
          <w:sz w:val="28"/>
          <w:szCs w:val="28"/>
          <w:lang w:val="ru-RU"/>
        </w:rPr>
      </w:pPr>
    </w:p>
    <w:p w14:paraId="7ACDC058"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Arial"/>
          <w:b/>
          <w:bCs/>
          <w:color w:val="auto"/>
          <w:sz w:val="28"/>
          <w:szCs w:val="28"/>
          <w:lang w:val="ru-RU"/>
        </w:rPr>
      </w:pPr>
      <w:r w:rsidRPr="0099121C">
        <w:rPr>
          <w:rFonts w:ascii="Times New Roman" w:eastAsia="Times New Roman" w:hAnsi="Times New Roman" w:cs="Arial"/>
          <w:b/>
          <w:bCs/>
          <w:color w:val="auto"/>
          <w:sz w:val="28"/>
          <w:szCs w:val="28"/>
          <w:lang w:val="ru-RU"/>
        </w:rPr>
        <w:t xml:space="preserve"> </w:t>
      </w:r>
      <w:bookmarkStart w:id="14" w:name="_Toc13133661"/>
      <w:r w:rsidRPr="0099121C">
        <w:rPr>
          <w:rFonts w:ascii="Times New Roman" w:eastAsia="Times New Roman" w:hAnsi="Times New Roman" w:cs="Arial"/>
          <w:b/>
          <w:bCs/>
          <w:color w:val="auto"/>
          <w:sz w:val="28"/>
          <w:szCs w:val="28"/>
          <w:lang w:val="ru-RU"/>
        </w:rPr>
        <w:t>Условия оказания услуг</w:t>
      </w:r>
      <w:bookmarkEnd w:id="14"/>
    </w:p>
    <w:p w14:paraId="4258EE73"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Серверная часть Системы должна функционировать на аппаратных мощностях Исполнителя и обеспечивать исполнение требований п.3 Стандарты качества сервиса Приложения 2 к настоящему Техническому заданию. Функционирование в режиме «24/7/365» с возможностью плановой остановки Системы с целью установки пакетов обновлений.</w:t>
      </w:r>
    </w:p>
    <w:p w14:paraId="68C07CA1" w14:textId="77777777" w:rsidR="009564BE" w:rsidRPr="0099121C" w:rsidRDefault="009564BE" w:rsidP="009564BE">
      <w:pPr>
        <w:ind w:firstLine="708"/>
        <w:jc w:val="both"/>
        <w:rPr>
          <w:rFonts w:ascii="Times New Roman" w:eastAsia="Times New Roman" w:hAnsi="Times New Roman" w:cs="Times New Roman"/>
          <w:color w:val="auto"/>
          <w:sz w:val="28"/>
          <w:szCs w:val="28"/>
          <w:lang w:val="ru-RU"/>
        </w:rPr>
      </w:pPr>
    </w:p>
    <w:p w14:paraId="3B7A17F0"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Arial"/>
          <w:b/>
          <w:bCs/>
          <w:color w:val="auto"/>
          <w:sz w:val="28"/>
          <w:szCs w:val="28"/>
          <w:lang w:val="ru-RU"/>
        </w:rPr>
      </w:pPr>
      <w:bookmarkStart w:id="15" w:name="_Toc13133662"/>
      <w:r w:rsidRPr="0099121C">
        <w:rPr>
          <w:rFonts w:ascii="Times New Roman" w:eastAsia="Times New Roman" w:hAnsi="Times New Roman" w:cs="Arial"/>
          <w:b/>
          <w:bCs/>
          <w:color w:val="auto"/>
          <w:sz w:val="28"/>
          <w:szCs w:val="28"/>
          <w:lang w:val="ru-RU"/>
        </w:rPr>
        <w:t>Требования к безопасности</w:t>
      </w:r>
      <w:bookmarkEnd w:id="15"/>
    </w:p>
    <w:p w14:paraId="55F517CB"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Безопасность Системы необходимо обеспечивать реализацией комплекса мер организационного и технического характера.</w:t>
      </w:r>
    </w:p>
    <w:p w14:paraId="369EBD22"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К организационным мерам обеспечения надежности Системы относится требование соблюдения правил и инструкций по эксплуатации программных и технических средств.</w:t>
      </w:r>
    </w:p>
    <w:p w14:paraId="02CA9AE5"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В качестве программных мер обеспечения надежности Системы устанавливается выполнение следующих требований:</w:t>
      </w:r>
    </w:p>
    <w:p w14:paraId="31A4F8FE"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Использование сертифицированного и лицензионного программного обеспечения;</w:t>
      </w:r>
    </w:p>
    <w:p w14:paraId="20F0EBCA"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 xml:space="preserve">Периодическое проведение профилактических мероприятий и регламентных работ по техническому обслуживанию Системы, </w:t>
      </w:r>
      <w:r w:rsidRPr="0099121C">
        <w:rPr>
          <w:rFonts w:ascii="Times New Roman" w:eastAsia="Times New Roman" w:hAnsi="Times New Roman" w:cs="Times New Roman"/>
          <w:color w:val="auto"/>
          <w:sz w:val="28"/>
          <w:szCs w:val="28"/>
          <w:lang w:val="ru-RU"/>
        </w:rPr>
        <w:lastRenderedPageBreak/>
        <w:t>требования к срокам и порядку проведения определяет правообладатель Системы.</w:t>
      </w:r>
    </w:p>
    <w:p w14:paraId="559261C0"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Выход из строя одной из клиентских рабочих станций или нарушение канала связи локальной сети между клиентской рабочей станцией и сервером не должны приводить к прекращению функционирования Системы.</w:t>
      </w:r>
    </w:p>
    <w:p w14:paraId="6BBCD385"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p>
    <w:p w14:paraId="460B8E2D"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информационной безопасности</w:t>
      </w:r>
    </w:p>
    <w:p w14:paraId="445A2DBD"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Система должна соответствовать требованиям законодательства Российской Федерации в части обеспечения защиты информации, включая требования по обеспечению безопасности персональных данных, а также требования нормативных документов Предприятия в части обеспечения информационной безопасности.</w:t>
      </w:r>
    </w:p>
    <w:p w14:paraId="529979E2"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Отступление от требований нормативных документов Предприятия в части обеспечения информационной безопасности осуществляется по согласованию с Заказчиком.</w:t>
      </w:r>
    </w:p>
    <w:p w14:paraId="64E5C537"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При создании и эксплуатации Системы необходимо соблюдать требования следующих нормативных документов в части обеспечения защиты информации:</w:t>
      </w:r>
    </w:p>
    <w:p w14:paraId="5DCBC152"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Федеральный закон от 27.07.2006 № 149-ФЗ «Об информации, информационных технологиях и о защите информации»;</w:t>
      </w:r>
    </w:p>
    <w:p w14:paraId="6CC447AB"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Постановление Правительства РФ от 01.11.2012 г. №1119 «Об утверждении требований к защите персональных данных при их обработке в информационных системах персональных данных»;</w:t>
      </w:r>
    </w:p>
    <w:p w14:paraId="40FE6601"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ГОСТ Р 51583-2014;</w:t>
      </w:r>
    </w:p>
    <w:p w14:paraId="7A9C0A01"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Приказ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4F38B9CE"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Стандарт «Обеспечение информационной безопасности при разработке или модернизации информационных систем и приложений АО «Почта России»</w:t>
      </w:r>
    </w:p>
    <w:p w14:paraId="4E3CEDF9"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 xml:space="preserve">Стандарт «Обеспечения информационной безопасности при разработке или модернизации плагинов ЕАС ОПС АО «Почта России»; </w:t>
      </w:r>
    </w:p>
    <w:p w14:paraId="12825701" w14:textId="77777777" w:rsidR="009564BE" w:rsidRPr="0099121C" w:rsidRDefault="009564BE" w:rsidP="009564BE">
      <w:pPr>
        <w:autoSpaceDE w:val="0"/>
        <w:autoSpaceDN w:val="0"/>
        <w:adjustRightInd w:val="0"/>
        <w:ind w:firstLine="709"/>
        <w:rPr>
          <w:rFonts w:ascii="Times New Roman" w:eastAsia="Times New Roman" w:hAnsi="Times New Roman" w:cs="Times New Roman"/>
          <w:color w:val="auto"/>
          <w:sz w:val="28"/>
          <w:szCs w:val="28"/>
          <w:lang w:val="ru-RU"/>
        </w:rPr>
      </w:pPr>
    </w:p>
    <w:p w14:paraId="2D508A45"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Arial"/>
          <w:b/>
          <w:bCs/>
          <w:color w:val="auto"/>
          <w:sz w:val="28"/>
          <w:szCs w:val="28"/>
          <w:lang w:val="ru-RU"/>
        </w:rPr>
      </w:pPr>
      <w:r w:rsidRPr="0099121C">
        <w:rPr>
          <w:rFonts w:ascii="Times New Roman" w:eastAsia="Times New Roman" w:hAnsi="Times New Roman" w:cs="Arial"/>
          <w:b/>
          <w:bCs/>
          <w:color w:val="auto"/>
          <w:sz w:val="28"/>
          <w:szCs w:val="28"/>
          <w:lang w:val="ru-RU"/>
        </w:rPr>
        <w:t xml:space="preserve"> </w:t>
      </w:r>
      <w:bookmarkStart w:id="16" w:name="_Toc13133663"/>
      <w:r w:rsidRPr="0099121C">
        <w:rPr>
          <w:rFonts w:ascii="Times New Roman" w:eastAsia="Times New Roman" w:hAnsi="Times New Roman" w:cs="Arial"/>
          <w:b/>
          <w:bCs/>
          <w:color w:val="auto"/>
          <w:sz w:val="28"/>
          <w:szCs w:val="28"/>
          <w:lang w:val="ru-RU"/>
        </w:rPr>
        <w:t>Требования к конфиденциальности</w:t>
      </w:r>
      <w:bookmarkEnd w:id="16"/>
    </w:p>
    <w:p w14:paraId="05D548CB"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Частные требования</w:t>
      </w:r>
    </w:p>
    <w:p w14:paraId="62565169"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Доступ к Системе должен осуществляться по протоколу HTTPS с поддержкой TLS.</w:t>
      </w:r>
    </w:p>
    <w:p w14:paraId="247E15CB"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Интеграция с информационными системами Заказчика должна осуществляться с применением механизмов аутентификации.</w:t>
      </w:r>
    </w:p>
    <w:p w14:paraId="1416CEC3"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Для Системы и ее компонент должен быть включен механизм протоколирования событий.</w:t>
      </w:r>
    </w:p>
    <w:p w14:paraId="4A06C34A"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lastRenderedPageBreak/>
        <w:t>При сопряжении Системы с другими информационными системами Заказчика Исполнитель должен дать предложения по организации защищенного информационного взаимодействия.</w:t>
      </w:r>
    </w:p>
    <w:p w14:paraId="007ECD6C"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по сохранности информации при авариях</w:t>
      </w:r>
    </w:p>
    <w:p w14:paraId="1B9B4C0D"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В целях профилактики поддержания работоспособности Системы на случай аварийных ситуаций должна быть предусмотрена возможность резервного копирования данных. Копирование данных Системы должно выполняться ежедневно в нерабочее время и не совпадать по времени с фоновыми операциями, запланированным в Системе (обновление сервера до актуального релиза, загрузка входящих реестров поставщиков услуг и прочее). Сохраненная резервная копия должна храниться на сервере в течение трех дней с момента создания.</w:t>
      </w:r>
    </w:p>
    <w:p w14:paraId="2FC161D2"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Резервное копирование должно выполнятся силами Исполнителя.</w:t>
      </w:r>
    </w:p>
    <w:p w14:paraId="28D28520"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Поддержание стабильности работы Системы также должно обеспечиваться работой в ней пользователей, обладающими соответствующими знаниями и квалификацией. Для этого в рамках оказания услуг должны быть проработаны инструкции, достаточные для понимания и корректной работы пользователей в Системе. Перечень инструкций описан в разделе 6.6 настоящего документа.</w:t>
      </w:r>
    </w:p>
    <w:p w14:paraId="2F49F7ED"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защите от влияния внешних воздействий</w:t>
      </w:r>
    </w:p>
    <w:p w14:paraId="43B91261"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Требования, необходимые для обеспечения защиты компонентов Системы от влияния внешних воздействий, подразумевают обеспечение безопасности работы в Системе и описаны в разделе 6 настоящего документа.</w:t>
      </w:r>
    </w:p>
    <w:p w14:paraId="2E02FC2D"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патентной чистоте</w:t>
      </w:r>
    </w:p>
    <w:p w14:paraId="43911FEA"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При эксплуатации программного обеспечения Системы не должны нарушаться права правообладателей программного обеспечения, используемого Системой. Состав программного обеспечения, используемого Заказчиком, приведен в разделе 6 настоящего Технического задания.</w:t>
      </w:r>
    </w:p>
    <w:p w14:paraId="31823E7B" w14:textId="77777777" w:rsidR="009564BE" w:rsidRPr="0099121C" w:rsidRDefault="009564BE" w:rsidP="009564BE">
      <w:pPr>
        <w:autoSpaceDE w:val="0"/>
        <w:autoSpaceDN w:val="0"/>
        <w:adjustRightInd w:val="0"/>
        <w:jc w:val="both"/>
        <w:rPr>
          <w:rFonts w:ascii="Times New Roman" w:eastAsia="Times New Roman" w:hAnsi="Times New Roman" w:cs="Times New Roman"/>
          <w:color w:val="auto"/>
          <w:sz w:val="28"/>
          <w:szCs w:val="28"/>
          <w:lang w:val="ru-RU"/>
        </w:rPr>
      </w:pPr>
    </w:p>
    <w:p w14:paraId="6CA3D2CB"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Arial"/>
          <w:b/>
          <w:bCs/>
          <w:color w:val="auto"/>
          <w:sz w:val="28"/>
          <w:szCs w:val="28"/>
          <w:lang w:val="ru-RU"/>
        </w:rPr>
      </w:pPr>
      <w:r w:rsidRPr="0099121C">
        <w:rPr>
          <w:rFonts w:ascii="Times New Roman" w:eastAsia="Times New Roman" w:hAnsi="Times New Roman" w:cs="Arial"/>
          <w:b/>
          <w:bCs/>
          <w:color w:val="auto"/>
          <w:sz w:val="28"/>
          <w:szCs w:val="28"/>
          <w:lang w:val="ru-RU"/>
        </w:rPr>
        <w:t xml:space="preserve"> </w:t>
      </w:r>
      <w:bookmarkStart w:id="17" w:name="_Toc13133664"/>
      <w:r w:rsidRPr="0099121C">
        <w:rPr>
          <w:rFonts w:ascii="Times New Roman" w:eastAsia="Times New Roman" w:hAnsi="Times New Roman" w:cs="Arial"/>
          <w:b/>
          <w:bCs/>
          <w:color w:val="auto"/>
          <w:sz w:val="28"/>
          <w:szCs w:val="28"/>
          <w:lang w:val="ru-RU"/>
        </w:rPr>
        <w:t>Требования по приемке услуг</w:t>
      </w:r>
      <w:bookmarkEnd w:id="17"/>
    </w:p>
    <w:p w14:paraId="63DA94FA" w14:textId="77777777" w:rsidR="009564BE" w:rsidRPr="0099121C" w:rsidRDefault="009564BE" w:rsidP="009564BE">
      <w:pPr>
        <w:autoSpaceDE w:val="0"/>
        <w:autoSpaceDN w:val="0"/>
        <w:adjustRightInd w:val="0"/>
        <w:ind w:firstLine="709"/>
        <w:jc w:val="both"/>
        <w:rPr>
          <w:rFonts w:ascii="Times New Roman" w:eastAsia="Times New Roman" w:hAnsi="Times New Roman" w:cs="Times New Roman"/>
          <w:color w:val="auto"/>
          <w:sz w:val="28"/>
          <w:szCs w:val="28"/>
          <w:lang w:val="ru-RU"/>
        </w:rPr>
      </w:pPr>
    </w:p>
    <w:p w14:paraId="539235ED"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Порядок контроля и приемки готовности системы к началу оказания услуги</w:t>
      </w:r>
    </w:p>
    <w:p w14:paraId="2B2BAFA6"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 xml:space="preserve">Контроль и приемка готовности Системы к началу оказания услуги осуществляется на основании проведенного тестирования реализованной функциональности. Тестирование выполняется сотрудниками Заказчика при участии ответственного консультанта со стороны Исполнителя. </w:t>
      </w:r>
    </w:p>
    <w:p w14:paraId="45FE3205" w14:textId="77777777" w:rsidR="009564BE" w:rsidRPr="0099121C" w:rsidRDefault="009564BE" w:rsidP="009564BE">
      <w:pPr>
        <w:ind w:firstLine="709"/>
        <w:jc w:val="both"/>
        <w:rPr>
          <w:rFonts w:ascii="Times New Roman" w:eastAsia="Times New Roman" w:hAnsi="Times New Roman" w:cs="Times New Roman"/>
          <w:color w:val="00B0F0"/>
          <w:sz w:val="19"/>
          <w:szCs w:val="19"/>
          <w:lang w:val="ru-RU"/>
        </w:rPr>
      </w:pPr>
      <w:r w:rsidRPr="0099121C">
        <w:rPr>
          <w:rFonts w:ascii="Times New Roman" w:eastAsia="Times New Roman" w:hAnsi="Times New Roman" w:cs="Times New Roman"/>
          <w:color w:val="auto"/>
          <w:sz w:val="28"/>
          <w:szCs w:val="28"/>
          <w:lang w:val="ru-RU"/>
        </w:rPr>
        <w:t>Подготовка и тестирование осуществляется поэтапно согласно порядку выполнения:</w:t>
      </w:r>
    </w:p>
    <w:p w14:paraId="43D1C4EE" w14:textId="77777777" w:rsidR="009564BE" w:rsidRPr="0099121C" w:rsidRDefault="009564BE" w:rsidP="009564BE">
      <w:pPr>
        <w:ind w:firstLine="708"/>
        <w:jc w:val="both"/>
        <w:rPr>
          <w:rFonts w:ascii="Times New Roman" w:eastAsia="Times New Roman" w:hAnsi="Times New Roman" w:cs="Times New Roman"/>
          <w:color w:val="00B0F0"/>
          <w:sz w:val="19"/>
          <w:szCs w:val="19"/>
          <w:lang w:val="ru-RU"/>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5103"/>
        <w:gridCol w:w="2127"/>
        <w:gridCol w:w="1838"/>
      </w:tblGrid>
      <w:tr w:rsidR="009564BE" w:rsidRPr="00AA7A82" w14:paraId="2537E8F3" w14:textId="77777777" w:rsidTr="00A3174D">
        <w:tc>
          <w:tcPr>
            <w:tcW w:w="56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17CB381" w14:textId="77777777" w:rsidR="009564BE" w:rsidRPr="00AA7A82" w:rsidRDefault="009564BE" w:rsidP="00A3174D">
            <w:pPr>
              <w:jc w:val="center"/>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п/п</w:t>
            </w:r>
          </w:p>
        </w:tc>
        <w:tc>
          <w:tcPr>
            <w:tcW w:w="510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7FF3BED" w14:textId="77777777" w:rsidR="009564BE" w:rsidRPr="00AA7A82" w:rsidRDefault="009564BE" w:rsidP="00A3174D">
            <w:pPr>
              <w:jc w:val="center"/>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Операция</w:t>
            </w:r>
          </w:p>
        </w:tc>
        <w:tc>
          <w:tcPr>
            <w:tcW w:w="21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AAA154" w14:textId="77777777" w:rsidR="009564BE" w:rsidRPr="00AA7A82" w:rsidRDefault="009564BE" w:rsidP="00A3174D">
            <w:pPr>
              <w:jc w:val="center"/>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Ответственный</w:t>
            </w:r>
          </w:p>
        </w:tc>
        <w:tc>
          <w:tcPr>
            <w:tcW w:w="183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DFBF020" w14:textId="77777777" w:rsidR="009564BE" w:rsidRPr="00AA7A82" w:rsidRDefault="009564BE" w:rsidP="00A3174D">
            <w:pPr>
              <w:jc w:val="center"/>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Срок</w:t>
            </w:r>
          </w:p>
        </w:tc>
      </w:tr>
      <w:tr w:rsidR="009564BE" w:rsidRPr="00AA7A82" w14:paraId="16D455BE" w14:textId="77777777" w:rsidTr="00A3174D">
        <w:trPr>
          <w:trHeight w:val="73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CF06646" w14:textId="77777777" w:rsidR="009564BE" w:rsidRPr="00AA7A82" w:rsidRDefault="009564BE" w:rsidP="00A3174D">
            <w:pPr>
              <w:jc w:val="center"/>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08DE1" w14:textId="77777777" w:rsidR="009564BE" w:rsidRPr="00AA7A82" w:rsidRDefault="009564BE" w:rsidP="00A3174D">
            <w:pPr>
              <w:jc w:val="both"/>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Предоставление Исполнителю перечня Поставщиков услуг и технических требований к организации информационного обмена по этим Поставщикам</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FD3B9" w14:textId="77777777" w:rsidR="009564BE" w:rsidRPr="00AA7A82" w:rsidRDefault="009564BE" w:rsidP="00A3174D">
            <w:pPr>
              <w:jc w:val="both"/>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Заказчик</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A11A9" w14:textId="77777777" w:rsidR="009564BE" w:rsidRPr="00AA7A82" w:rsidRDefault="009564BE" w:rsidP="00A3174D">
            <w:pPr>
              <w:jc w:val="both"/>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5 раб. дней с момента заключения договора</w:t>
            </w:r>
          </w:p>
        </w:tc>
      </w:tr>
      <w:tr w:rsidR="009564BE" w:rsidRPr="00AA7A82" w14:paraId="794E4A0D" w14:textId="77777777" w:rsidTr="00A3174D">
        <w:trPr>
          <w:trHeight w:val="33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AEA093A" w14:textId="77777777" w:rsidR="009564BE" w:rsidRPr="00AA7A82" w:rsidRDefault="009564BE" w:rsidP="00A3174D">
            <w:pPr>
              <w:jc w:val="center"/>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lastRenderedPageBreak/>
              <w:t>2</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0E08B" w14:textId="77777777" w:rsidR="009564BE" w:rsidRPr="00AA7A82" w:rsidRDefault="009564BE" w:rsidP="00A3174D">
            <w:pPr>
              <w:jc w:val="both"/>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Развертывание и подготовка Системы к проведению тестовых испытаний</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312AF" w14:textId="77777777" w:rsidR="009564BE" w:rsidRPr="00AA7A82" w:rsidRDefault="009564BE" w:rsidP="00A3174D">
            <w:pPr>
              <w:jc w:val="both"/>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Заказчик, Исполнитель</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0836A" w14:textId="77777777" w:rsidR="009564BE" w:rsidRPr="00AA7A82" w:rsidRDefault="009564BE" w:rsidP="00A3174D">
            <w:pPr>
              <w:jc w:val="both"/>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20 раб. дней от п.1</w:t>
            </w:r>
          </w:p>
        </w:tc>
      </w:tr>
      <w:tr w:rsidR="009564BE" w:rsidRPr="00AA7A82" w14:paraId="64A2B267" w14:textId="77777777" w:rsidTr="00A3174D">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B7BDF0A" w14:textId="77777777" w:rsidR="009564BE" w:rsidRPr="00AA7A82" w:rsidRDefault="009564BE" w:rsidP="00A3174D">
            <w:pPr>
              <w:jc w:val="center"/>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3</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86875" w14:textId="77777777" w:rsidR="009564BE" w:rsidRPr="00AA7A82" w:rsidRDefault="009564BE" w:rsidP="00A3174D">
            <w:pPr>
              <w:jc w:val="both"/>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Проведение тестовых испытаний</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C4AF0" w14:textId="77777777" w:rsidR="009564BE" w:rsidRPr="00AA7A82" w:rsidRDefault="009564BE" w:rsidP="00A3174D">
            <w:pPr>
              <w:jc w:val="both"/>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Заказчик, Исполнитель</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3AB62" w14:textId="77777777" w:rsidR="009564BE" w:rsidRPr="00AA7A82" w:rsidRDefault="009564BE" w:rsidP="00A3174D">
            <w:pPr>
              <w:jc w:val="both"/>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5 раб. дней от п.2</w:t>
            </w:r>
          </w:p>
        </w:tc>
      </w:tr>
      <w:tr w:rsidR="009564BE" w:rsidRPr="00AA7A82" w14:paraId="4693A42D" w14:textId="77777777" w:rsidTr="00A3174D">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0A31786" w14:textId="77777777" w:rsidR="009564BE" w:rsidRPr="00AA7A82" w:rsidRDefault="009564BE" w:rsidP="00A3174D">
            <w:pPr>
              <w:jc w:val="center"/>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4</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A3E0F" w14:textId="77777777" w:rsidR="009564BE" w:rsidRPr="00AA7A82" w:rsidRDefault="009564BE" w:rsidP="00A3174D">
            <w:pPr>
              <w:jc w:val="both"/>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Подписание протокола «О проведении тестирования системы приема платежей»</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B78C7" w14:textId="77777777" w:rsidR="009564BE" w:rsidRPr="00AA7A82" w:rsidRDefault="009564BE" w:rsidP="00A3174D">
            <w:pPr>
              <w:jc w:val="both"/>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Заказчик, Исполнитель</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52E08" w14:textId="77777777" w:rsidR="009564BE" w:rsidRPr="00AA7A82" w:rsidRDefault="009564BE" w:rsidP="00A3174D">
            <w:pPr>
              <w:jc w:val="both"/>
              <w:rPr>
                <w:rFonts w:ascii="Times New Roman" w:eastAsia="Times New Roman" w:hAnsi="Times New Roman" w:cs="Times New Roman"/>
                <w:color w:val="auto"/>
                <w:sz w:val="22"/>
                <w:szCs w:val="22"/>
                <w:lang w:val="ru-RU"/>
              </w:rPr>
            </w:pPr>
            <w:r w:rsidRPr="00AA7A82">
              <w:rPr>
                <w:rFonts w:ascii="Times New Roman" w:eastAsia="Times New Roman" w:hAnsi="Times New Roman" w:cs="Times New Roman"/>
                <w:color w:val="auto"/>
                <w:sz w:val="22"/>
                <w:szCs w:val="22"/>
                <w:lang w:val="ru-RU"/>
              </w:rPr>
              <w:t>1 раб. день от п.3</w:t>
            </w:r>
          </w:p>
        </w:tc>
      </w:tr>
    </w:tbl>
    <w:p w14:paraId="290E1FD3" w14:textId="77777777" w:rsidR="009564BE" w:rsidRPr="0099121C" w:rsidRDefault="009564BE" w:rsidP="009564BE">
      <w:pPr>
        <w:autoSpaceDE w:val="0"/>
        <w:autoSpaceDN w:val="0"/>
        <w:adjustRightInd w:val="0"/>
        <w:ind w:firstLine="709"/>
        <w:jc w:val="both"/>
        <w:rPr>
          <w:rFonts w:ascii="Times New Roman" w:eastAsia="Times New Roman" w:hAnsi="Times New Roman" w:cs="Times New Roman"/>
          <w:color w:val="auto"/>
          <w:sz w:val="28"/>
          <w:szCs w:val="28"/>
          <w:lang w:val="ru-RU"/>
        </w:rPr>
      </w:pPr>
    </w:p>
    <w:p w14:paraId="1DE7B473"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Arial"/>
          <w:b/>
          <w:bCs/>
          <w:color w:val="auto"/>
          <w:sz w:val="28"/>
          <w:szCs w:val="28"/>
          <w:lang w:val="ru-RU"/>
        </w:rPr>
      </w:pPr>
      <w:r w:rsidRPr="0099121C">
        <w:rPr>
          <w:rFonts w:ascii="Times New Roman" w:eastAsia="Times New Roman" w:hAnsi="Times New Roman" w:cs="Arial"/>
          <w:b/>
          <w:bCs/>
          <w:color w:val="auto"/>
          <w:sz w:val="28"/>
          <w:szCs w:val="28"/>
          <w:lang w:val="ru-RU"/>
        </w:rPr>
        <w:t xml:space="preserve"> </w:t>
      </w:r>
      <w:bookmarkStart w:id="18" w:name="_Toc13133665"/>
      <w:r w:rsidRPr="0099121C">
        <w:rPr>
          <w:rFonts w:ascii="Times New Roman" w:eastAsia="Times New Roman" w:hAnsi="Times New Roman" w:cs="Arial"/>
          <w:b/>
          <w:bCs/>
          <w:color w:val="auto"/>
          <w:sz w:val="28"/>
          <w:szCs w:val="28"/>
          <w:lang w:val="ru-RU"/>
        </w:rPr>
        <w:t>Требования по передаче заказчику закупки технических и иных документов (оформление результатов оказанных услуг)</w:t>
      </w:r>
      <w:bookmarkEnd w:id="18"/>
    </w:p>
    <w:p w14:paraId="5D026E9A" w14:textId="77777777" w:rsidR="009564BE" w:rsidRPr="0099121C" w:rsidRDefault="009564BE" w:rsidP="009564BE">
      <w:pPr>
        <w:autoSpaceDE w:val="0"/>
        <w:autoSpaceDN w:val="0"/>
        <w:adjustRightInd w:val="0"/>
        <w:ind w:firstLine="709"/>
        <w:jc w:val="both"/>
        <w:rPr>
          <w:rFonts w:ascii="Times New Roman" w:eastAsia="Times New Roman" w:hAnsi="Times New Roman" w:cs="Times New Roman"/>
          <w:color w:val="auto"/>
          <w:sz w:val="28"/>
          <w:szCs w:val="28"/>
          <w:lang w:val="ru-RU"/>
        </w:rPr>
      </w:pPr>
    </w:p>
    <w:p w14:paraId="4159E715" w14:textId="77777777" w:rsidR="009564BE" w:rsidRPr="0099121C" w:rsidRDefault="009564BE" w:rsidP="009564BE">
      <w:pPr>
        <w:keepNext/>
        <w:widowControl w:val="0"/>
        <w:numPr>
          <w:ilvl w:val="2"/>
          <w:numId w:val="51"/>
        </w:numPr>
        <w:suppressAutoHyphens/>
        <w:autoSpaceDE w:val="0"/>
        <w:autoSpaceDN w:val="0"/>
        <w:adjustRightInd w:val="0"/>
        <w:ind w:left="1418" w:hanging="1005"/>
        <w:rPr>
          <w:rFonts w:ascii="Times New Roman" w:eastAsia="Times New Roman" w:hAnsi="Times New Roman" w:cs="Arial"/>
          <w:bCs/>
          <w:color w:val="auto"/>
          <w:sz w:val="28"/>
          <w:szCs w:val="28"/>
          <w:lang w:val="ru-RU"/>
        </w:rPr>
      </w:pPr>
      <w:r w:rsidRPr="0099121C">
        <w:rPr>
          <w:rFonts w:ascii="Times New Roman" w:eastAsia="Times New Roman" w:hAnsi="Times New Roman" w:cs="Arial"/>
          <w:bCs/>
          <w:color w:val="auto"/>
          <w:sz w:val="28"/>
          <w:szCs w:val="28"/>
          <w:lang w:val="ru-RU"/>
        </w:rPr>
        <w:t>ТРЕБОВАНИЯ К ДОКУМЕНТИРОВАНИЮ</w:t>
      </w:r>
    </w:p>
    <w:p w14:paraId="3102E201"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Перед началом оказания услуги Заказчику передается комплект документации, включающий в себя:</w:t>
      </w:r>
    </w:p>
    <w:p w14:paraId="56A4FDE1"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Руководства пользователей:</w:t>
      </w:r>
    </w:p>
    <w:p w14:paraId="12AC7F73"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Программного модуля оплаты услуг для ЕАС ОПС;</w:t>
      </w:r>
    </w:p>
    <w:p w14:paraId="7EA22907"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Программного модуля МПКТ;</w:t>
      </w:r>
    </w:p>
    <w:p w14:paraId="2E0CF1F9"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 xml:space="preserve">Программного модуля обмена реестрами; </w:t>
      </w:r>
    </w:p>
    <w:p w14:paraId="41AB9DD2" w14:textId="77777777" w:rsidR="009564BE" w:rsidRPr="0099121C" w:rsidRDefault="009564BE" w:rsidP="009564BE">
      <w:pPr>
        <w:numPr>
          <w:ilvl w:val="1"/>
          <w:numId w:val="49"/>
        </w:numPr>
        <w:ind w:left="1134" w:hanging="425"/>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Программного модуля обмена реестрами с поставщиками услуг.</w:t>
      </w:r>
    </w:p>
    <w:p w14:paraId="6FD25C40" w14:textId="77777777" w:rsidR="009564BE" w:rsidRPr="0099121C" w:rsidRDefault="009564BE" w:rsidP="009564BE">
      <w:pPr>
        <w:numPr>
          <w:ilvl w:val="0"/>
          <w:numId w:val="49"/>
        </w:numPr>
        <w:ind w:left="709" w:hanging="414"/>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Описание Системы, которое должно включать в себя информацию в соответствии с требованиями Стандарта «Обеспечение информационной безопасности при разработке или модернизации информационных систем и приложений АО «Почта России»</w:t>
      </w:r>
      <w:r w:rsidRPr="0099121C">
        <w:rPr>
          <w:rFonts w:ascii="Times New Roman" w:eastAsia="Times New Roman" w:hAnsi="Times New Roman" w:cs="Times New Roman"/>
          <w:color w:val="auto"/>
          <w:sz w:val="28"/>
          <w:szCs w:val="28"/>
          <w:vertAlign w:val="superscript"/>
          <w:lang w:val="ru-RU"/>
        </w:rPr>
        <w:footnoteReference w:id="3"/>
      </w:r>
    </w:p>
    <w:p w14:paraId="7429F0B8" w14:textId="77777777" w:rsidR="009564BE" w:rsidRPr="0099121C" w:rsidRDefault="009564BE" w:rsidP="009564BE">
      <w:pPr>
        <w:autoSpaceDE w:val="0"/>
        <w:autoSpaceDN w:val="0"/>
        <w:adjustRightInd w:val="0"/>
        <w:jc w:val="center"/>
        <w:rPr>
          <w:rFonts w:ascii="Times New Roman" w:eastAsia="Times New Roman" w:hAnsi="Times New Roman" w:cs="Times New Roman"/>
          <w:color w:val="auto"/>
          <w:sz w:val="28"/>
          <w:szCs w:val="28"/>
          <w:lang w:val="ru-RU"/>
        </w:rPr>
      </w:pPr>
    </w:p>
    <w:p w14:paraId="0804AB39" w14:textId="77777777" w:rsidR="009564BE" w:rsidRPr="0099121C" w:rsidRDefault="009564BE" w:rsidP="009564BE">
      <w:pPr>
        <w:widowControl w:val="0"/>
        <w:numPr>
          <w:ilvl w:val="0"/>
          <w:numId w:val="51"/>
        </w:numPr>
        <w:autoSpaceDE w:val="0"/>
        <w:autoSpaceDN w:val="0"/>
        <w:adjustRightInd w:val="0"/>
        <w:ind w:firstLine="0"/>
        <w:jc w:val="center"/>
        <w:outlineLvl w:val="0"/>
        <w:rPr>
          <w:rFonts w:ascii="Times New Roman" w:eastAsia="Times New Roman" w:hAnsi="Times New Roman" w:cs="Times New Roman"/>
          <w:b/>
          <w:color w:val="auto"/>
          <w:sz w:val="28"/>
          <w:szCs w:val="28"/>
          <w:lang w:val="ru-RU"/>
        </w:rPr>
      </w:pPr>
      <w:bookmarkStart w:id="19" w:name="_Toc13133666"/>
      <w:r w:rsidRPr="0099121C">
        <w:rPr>
          <w:rFonts w:ascii="Times New Roman" w:eastAsia="Times New Roman" w:hAnsi="Times New Roman" w:cs="Times New Roman"/>
          <w:b/>
          <w:color w:val="auto"/>
          <w:sz w:val="28"/>
          <w:szCs w:val="28"/>
          <w:lang w:val="ru-RU"/>
        </w:rPr>
        <w:t>ТРЕБОВАНИЯ К ГАРАНТИЙНЫМ ОБЯЗАТЕЛЬСТВАМ ОКАЗЫВАЕМЫХ УСЛУГ</w:t>
      </w:r>
      <w:bookmarkEnd w:id="19"/>
    </w:p>
    <w:p w14:paraId="36295E3C" w14:textId="77777777" w:rsidR="009564BE" w:rsidRPr="0099121C" w:rsidRDefault="009564BE" w:rsidP="009564BE">
      <w:pPr>
        <w:keepNext/>
        <w:widowControl w:val="0"/>
        <w:numPr>
          <w:ilvl w:val="1"/>
          <w:numId w:val="51"/>
        </w:numPr>
        <w:tabs>
          <w:tab w:val="num" w:pos="858"/>
        </w:tabs>
        <w:suppressAutoHyphens/>
        <w:autoSpaceDE w:val="0"/>
        <w:autoSpaceDN w:val="0"/>
        <w:adjustRightInd w:val="0"/>
        <w:ind w:hanging="2422"/>
        <w:outlineLvl w:val="1"/>
        <w:rPr>
          <w:rFonts w:ascii="Times New Roman" w:eastAsia="Times New Roman" w:hAnsi="Times New Roman" w:cs="Arial"/>
          <w:b/>
          <w:bCs/>
          <w:color w:val="auto"/>
          <w:sz w:val="28"/>
          <w:szCs w:val="28"/>
          <w:lang w:val="ru-RU"/>
        </w:rPr>
      </w:pPr>
      <w:bookmarkStart w:id="20" w:name="_Toc13133667"/>
      <w:r w:rsidRPr="0099121C">
        <w:rPr>
          <w:rFonts w:ascii="Times New Roman" w:eastAsia="Times New Roman" w:hAnsi="Times New Roman" w:cs="Arial"/>
          <w:b/>
          <w:bCs/>
          <w:color w:val="auto"/>
          <w:sz w:val="28"/>
          <w:szCs w:val="28"/>
          <w:lang w:val="ru-RU"/>
        </w:rPr>
        <w:t>Требования к составу и содержанию услуг по подготовке системы к началу оказания услуги</w:t>
      </w:r>
      <w:bookmarkEnd w:id="20"/>
    </w:p>
    <w:p w14:paraId="6C10E3EF"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Подготовка Системы к вводу в действие содержит в себе несколько этапов, сроки выполнения которых должны соответствовать следующим ограничениям:</w:t>
      </w:r>
    </w:p>
    <w:p w14:paraId="5F05343E"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1. В течении 5 (пяти) рабочих дней после заключения договора Заказчик передает Исполнителю перечень Поставщиков услуг и технические требования к организации информационного обмена по этим Поставщикам;</w:t>
      </w:r>
    </w:p>
    <w:p w14:paraId="65B2286E"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2. В течении 20 (двадцати) рабочих дней после выполнения п. 1 Исполнитель производит развертывание и подготовку Системы к проведению тестовых испытаний;</w:t>
      </w:r>
    </w:p>
    <w:p w14:paraId="7EC5F21A"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3. В течении 5 (пяти) рабочих дней после выполнения п. 2 Заказчик производит приемку готовности Системы к началу оказания услуги в соответствии с Порядком приемки объекта (Раздел 7 настоящего технического задания). По итогам приемки Заказчик принимает решение о готовности Системы. Положительное решение может быть принято только после устранения всех выявленных в ходе аудита ИБ уязвимостей.</w:t>
      </w:r>
    </w:p>
    <w:p w14:paraId="0AE5D01A"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lastRenderedPageBreak/>
        <w:t>4. В случае неготовности Системы по итогам приемочного тестирования Исполнитель обязан в течении 5 (пяти) рабочих дней устранить обнаруженные недочеты;</w:t>
      </w:r>
    </w:p>
    <w:p w14:paraId="2D6D2447"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5. В течении 5 (пяти) рабочих дней после выполнения п. 4 Заказчик производит повторную приемку готовности Системы к началу оказания услуги в соответствии с Порядком приемки объекта. По итогам приемки Заказчик принимает решение о готовности Системы к началу оказания услуг.</w:t>
      </w:r>
    </w:p>
    <w:p w14:paraId="4F157F6C" w14:textId="77777777" w:rsidR="009564BE" w:rsidRPr="0099121C" w:rsidRDefault="009564BE" w:rsidP="009564BE">
      <w:pPr>
        <w:autoSpaceDE w:val="0"/>
        <w:autoSpaceDN w:val="0"/>
        <w:adjustRightInd w:val="0"/>
        <w:jc w:val="center"/>
        <w:rPr>
          <w:rFonts w:ascii="Times New Roman" w:eastAsia="Times New Roman" w:hAnsi="Times New Roman" w:cs="Times New Roman"/>
          <w:b/>
          <w:color w:val="auto"/>
          <w:sz w:val="28"/>
          <w:szCs w:val="28"/>
          <w:lang w:val="ru-RU"/>
        </w:rPr>
      </w:pPr>
    </w:p>
    <w:p w14:paraId="06C644F4" w14:textId="77777777" w:rsidR="009564BE" w:rsidRPr="0099121C" w:rsidRDefault="009564BE" w:rsidP="009564BE">
      <w:pPr>
        <w:widowControl w:val="0"/>
        <w:numPr>
          <w:ilvl w:val="0"/>
          <w:numId w:val="51"/>
        </w:numPr>
        <w:autoSpaceDE w:val="0"/>
        <w:autoSpaceDN w:val="0"/>
        <w:adjustRightInd w:val="0"/>
        <w:ind w:firstLine="0"/>
        <w:jc w:val="center"/>
        <w:outlineLvl w:val="0"/>
        <w:rPr>
          <w:rFonts w:ascii="Times New Roman" w:eastAsia="Times New Roman" w:hAnsi="Times New Roman" w:cs="Times New Roman"/>
          <w:b/>
          <w:color w:val="auto"/>
          <w:sz w:val="28"/>
          <w:szCs w:val="28"/>
          <w:lang w:val="ru-RU"/>
        </w:rPr>
      </w:pPr>
      <w:bookmarkStart w:id="21" w:name="_Toc13133668"/>
      <w:r w:rsidRPr="0099121C">
        <w:rPr>
          <w:rFonts w:ascii="Times New Roman" w:eastAsia="Times New Roman" w:hAnsi="Times New Roman" w:cs="Times New Roman"/>
          <w:b/>
          <w:color w:val="auto"/>
          <w:sz w:val="28"/>
          <w:szCs w:val="28"/>
          <w:lang w:val="ru-RU"/>
        </w:rPr>
        <w:t>СПЕЦИАЛЬНЫЕ ТРЕБОВАНИЯ</w:t>
      </w:r>
      <w:bookmarkEnd w:id="21"/>
    </w:p>
    <w:p w14:paraId="7F4FFBA2"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p>
    <w:p w14:paraId="3A75827E" w14:textId="77777777" w:rsidR="009564BE" w:rsidRPr="0099121C" w:rsidRDefault="009564BE" w:rsidP="009564BE">
      <w:pPr>
        <w:ind w:firstLine="709"/>
        <w:jc w:val="both"/>
        <w:rPr>
          <w:rFonts w:ascii="Times New Roman" w:eastAsia="Times New Roman" w:hAnsi="Times New Roman" w:cs="Times New Roman"/>
          <w:color w:val="auto"/>
          <w:sz w:val="28"/>
          <w:szCs w:val="28"/>
          <w:lang w:val="ru-RU"/>
        </w:rPr>
      </w:pPr>
      <w:r w:rsidRPr="0099121C">
        <w:rPr>
          <w:rFonts w:ascii="Times New Roman" w:eastAsia="Times New Roman" w:hAnsi="Times New Roman" w:cs="Times New Roman"/>
          <w:color w:val="auto"/>
          <w:sz w:val="28"/>
          <w:szCs w:val="28"/>
          <w:lang w:val="ru-RU"/>
        </w:rPr>
        <w:t>В объеме оказываемых услуг Исполнитель должен обладать лицензией ФСБ России на виды деятельности связанные c инсталляцией, техническим обслуживанием шифровальных (криптографических) средств, предоставлением услуг в области шифрования информации, в части монтажа, установки (инсталляции), наладки шифровальных (криптографических) средств, за исключением шифровальных (криптографических) средств защиты фискальных данных, разработанных для применения в составе контрольно-кассовой техники, сертифицированных Федеральной службой безопасности Российской Федерации либо в случае, если указанные виды деятельности осуществляет третье лицо, привлеченное для этих целей Исполнителем, такое третье лицо должно обладать  лицензией ФСБ на указанные в настоящем пункте виды деятельности.</w:t>
      </w:r>
    </w:p>
    <w:p w14:paraId="491BF35D" w14:textId="77777777" w:rsidR="009564BE" w:rsidRPr="0099121C" w:rsidRDefault="009564BE" w:rsidP="009564BE">
      <w:pPr>
        <w:autoSpaceDE w:val="0"/>
        <w:autoSpaceDN w:val="0"/>
        <w:adjustRightInd w:val="0"/>
        <w:rPr>
          <w:rFonts w:ascii="Times New Roman" w:eastAsia="Times New Roman" w:hAnsi="Times New Roman" w:cs="Times New Roman"/>
          <w:b/>
          <w:color w:val="auto"/>
          <w:sz w:val="28"/>
          <w:szCs w:val="28"/>
          <w:lang w:val="ru-RU"/>
        </w:rPr>
      </w:pPr>
    </w:p>
    <w:p w14:paraId="50541D96" w14:textId="77777777" w:rsidR="009564BE" w:rsidRPr="0099121C" w:rsidRDefault="009564BE" w:rsidP="009564BE">
      <w:pPr>
        <w:widowControl w:val="0"/>
        <w:numPr>
          <w:ilvl w:val="0"/>
          <w:numId w:val="51"/>
        </w:numPr>
        <w:autoSpaceDE w:val="0"/>
        <w:autoSpaceDN w:val="0"/>
        <w:adjustRightInd w:val="0"/>
        <w:ind w:firstLine="0"/>
        <w:jc w:val="center"/>
        <w:outlineLvl w:val="0"/>
        <w:rPr>
          <w:rFonts w:ascii="Times New Roman" w:eastAsia="Times New Roman" w:hAnsi="Times New Roman" w:cs="Times New Roman"/>
          <w:b/>
          <w:color w:val="auto"/>
          <w:sz w:val="28"/>
          <w:szCs w:val="28"/>
          <w:lang w:val="ru-RU"/>
        </w:rPr>
      </w:pPr>
      <w:bookmarkStart w:id="22" w:name="_Toc13133669"/>
      <w:r w:rsidRPr="0099121C">
        <w:rPr>
          <w:rFonts w:ascii="Times New Roman" w:eastAsia="Times New Roman" w:hAnsi="Times New Roman" w:cs="Times New Roman"/>
          <w:b/>
          <w:color w:val="auto"/>
          <w:sz w:val="28"/>
          <w:szCs w:val="28"/>
          <w:lang w:val="ru-RU"/>
        </w:rPr>
        <w:t>ПЕРЕЧЕНЬ ПРИЛОЖЕНИЙ</w:t>
      </w:r>
      <w:bookmarkEnd w:id="22"/>
    </w:p>
    <w:p w14:paraId="45FFE56C" w14:textId="77777777" w:rsidR="009564BE" w:rsidRPr="0099121C" w:rsidRDefault="009564BE" w:rsidP="009564BE">
      <w:pPr>
        <w:autoSpaceDE w:val="0"/>
        <w:autoSpaceDN w:val="0"/>
        <w:adjustRightInd w:val="0"/>
        <w:jc w:val="center"/>
        <w:rPr>
          <w:rFonts w:ascii="Times New Roman" w:eastAsia="Times New Roman" w:hAnsi="Times New Roman" w:cs="Times New Roman"/>
          <w:color w:val="auto"/>
          <w:sz w:val="28"/>
          <w:szCs w:val="28"/>
          <w:lang w:val="ru-RU"/>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7371"/>
      </w:tblGrid>
      <w:tr w:rsidR="009564BE" w:rsidRPr="0099121C" w14:paraId="6657CC28" w14:textId="77777777" w:rsidTr="00A3174D">
        <w:tc>
          <w:tcPr>
            <w:tcW w:w="1843" w:type="dxa"/>
          </w:tcPr>
          <w:p w14:paraId="05114996" w14:textId="77777777" w:rsidR="009564BE" w:rsidRPr="0099121C" w:rsidRDefault="009564BE" w:rsidP="00A3174D">
            <w:pPr>
              <w:autoSpaceDE w:val="0"/>
              <w:autoSpaceDN w:val="0"/>
              <w:adjustRightInd w:val="0"/>
              <w:jc w:val="center"/>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Номер приложения</w:t>
            </w:r>
          </w:p>
        </w:tc>
        <w:tc>
          <w:tcPr>
            <w:tcW w:w="7371" w:type="dxa"/>
          </w:tcPr>
          <w:p w14:paraId="0340C1CF" w14:textId="77777777" w:rsidR="009564BE" w:rsidRPr="0099121C" w:rsidRDefault="009564BE" w:rsidP="00A3174D">
            <w:pPr>
              <w:autoSpaceDE w:val="0"/>
              <w:autoSpaceDN w:val="0"/>
              <w:adjustRightInd w:val="0"/>
              <w:jc w:val="center"/>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Наименование приложения</w:t>
            </w:r>
          </w:p>
        </w:tc>
      </w:tr>
      <w:tr w:rsidR="009564BE" w:rsidRPr="0099121C" w14:paraId="0F013E87" w14:textId="77777777" w:rsidTr="00A3174D">
        <w:tc>
          <w:tcPr>
            <w:tcW w:w="1843" w:type="dxa"/>
            <w:vAlign w:val="center"/>
          </w:tcPr>
          <w:p w14:paraId="51400FF2" w14:textId="77777777" w:rsidR="009564BE" w:rsidRPr="0099121C" w:rsidRDefault="009564BE" w:rsidP="00A3174D">
            <w:pPr>
              <w:ind w:firstLine="709"/>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1</w:t>
            </w:r>
          </w:p>
        </w:tc>
        <w:tc>
          <w:tcPr>
            <w:tcW w:w="7371" w:type="dxa"/>
          </w:tcPr>
          <w:p w14:paraId="21B09999" w14:textId="77777777" w:rsidR="009564BE" w:rsidRPr="0099121C" w:rsidRDefault="009564BE" w:rsidP="00A3174D">
            <w:pPr>
              <w:autoSpaceDE w:val="0"/>
              <w:autoSpaceDN w:val="0"/>
              <w:adjustRightInd w:val="0"/>
              <w:jc w:val="center"/>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«ШАБЛОН ПРОТОКОЛА ТЕСТИРОВАНИЯ»</w:t>
            </w:r>
          </w:p>
        </w:tc>
      </w:tr>
      <w:tr w:rsidR="009564BE" w:rsidRPr="0099121C" w14:paraId="4A7B68CE" w14:textId="77777777" w:rsidTr="00A3174D">
        <w:tc>
          <w:tcPr>
            <w:tcW w:w="1843" w:type="dxa"/>
            <w:vAlign w:val="center"/>
          </w:tcPr>
          <w:p w14:paraId="3DC88082" w14:textId="77777777" w:rsidR="009564BE" w:rsidRPr="0099121C" w:rsidRDefault="009564BE" w:rsidP="00A3174D">
            <w:pPr>
              <w:ind w:firstLine="709"/>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2</w:t>
            </w:r>
          </w:p>
        </w:tc>
        <w:tc>
          <w:tcPr>
            <w:tcW w:w="7371" w:type="dxa"/>
          </w:tcPr>
          <w:p w14:paraId="4FF6CF4C" w14:textId="77777777" w:rsidR="009564BE" w:rsidRPr="0099121C" w:rsidRDefault="009564BE" w:rsidP="00A3174D">
            <w:pPr>
              <w:autoSpaceDE w:val="0"/>
              <w:autoSpaceDN w:val="0"/>
              <w:adjustRightInd w:val="0"/>
              <w:jc w:val="center"/>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kern w:val="32"/>
                <w:lang w:val="ru-RU"/>
              </w:rPr>
              <w:t>«</w:t>
            </w:r>
            <w:r w:rsidRPr="0099121C">
              <w:rPr>
                <w:rFonts w:ascii="Times New Roman" w:eastAsia="Times New Roman" w:hAnsi="Times New Roman" w:cs="Times New Roman"/>
                <w:color w:val="auto"/>
                <w:lang w:val="ru-RU"/>
              </w:rPr>
              <w:t>РЕГЛАМЕНТ ОКАЗАНИЯ УСЛУГИ»</w:t>
            </w:r>
          </w:p>
        </w:tc>
      </w:tr>
      <w:tr w:rsidR="009564BE" w:rsidRPr="0099121C" w14:paraId="7CD1513C" w14:textId="77777777" w:rsidTr="00A3174D">
        <w:tc>
          <w:tcPr>
            <w:tcW w:w="1843" w:type="dxa"/>
            <w:tcBorders>
              <w:top w:val="single" w:sz="4" w:space="0" w:color="auto"/>
              <w:left w:val="single" w:sz="4" w:space="0" w:color="auto"/>
              <w:bottom w:val="single" w:sz="4" w:space="0" w:color="auto"/>
              <w:right w:val="single" w:sz="4" w:space="0" w:color="auto"/>
            </w:tcBorders>
            <w:vAlign w:val="center"/>
          </w:tcPr>
          <w:p w14:paraId="7B708AA3" w14:textId="77777777" w:rsidR="009564BE" w:rsidRPr="0099121C" w:rsidRDefault="009564BE" w:rsidP="00A3174D">
            <w:pPr>
              <w:ind w:firstLine="709"/>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3</w:t>
            </w:r>
          </w:p>
        </w:tc>
        <w:tc>
          <w:tcPr>
            <w:tcW w:w="7371" w:type="dxa"/>
            <w:tcBorders>
              <w:top w:val="single" w:sz="4" w:space="0" w:color="auto"/>
              <w:left w:val="single" w:sz="4" w:space="0" w:color="auto"/>
              <w:bottom w:val="single" w:sz="4" w:space="0" w:color="auto"/>
              <w:right w:val="single" w:sz="4" w:space="0" w:color="auto"/>
            </w:tcBorders>
          </w:tcPr>
          <w:p w14:paraId="27838D52" w14:textId="77777777" w:rsidR="009564BE" w:rsidRPr="0099121C" w:rsidRDefault="009564BE" w:rsidP="00A3174D">
            <w:pPr>
              <w:autoSpaceDE w:val="0"/>
              <w:autoSpaceDN w:val="0"/>
              <w:adjustRightInd w:val="0"/>
              <w:jc w:val="center"/>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«Заявка на регистрацию в Системе Поставщиков услуг»</w:t>
            </w:r>
          </w:p>
        </w:tc>
      </w:tr>
      <w:tr w:rsidR="009564BE" w:rsidRPr="0099121C" w14:paraId="460AF3AA" w14:textId="77777777" w:rsidTr="00A3174D">
        <w:tc>
          <w:tcPr>
            <w:tcW w:w="1843" w:type="dxa"/>
            <w:tcBorders>
              <w:top w:val="single" w:sz="4" w:space="0" w:color="auto"/>
              <w:left w:val="single" w:sz="4" w:space="0" w:color="auto"/>
              <w:bottom w:val="single" w:sz="4" w:space="0" w:color="auto"/>
              <w:right w:val="single" w:sz="4" w:space="0" w:color="auto"/>
            </w:tcBorders>
            <w:vAlign w:val="center"/>
          </w:tcPr>
          <w:p w14:paraId="052671D2" w14:textId="77777777" w:rsidR="009564BE" w:rsidRPr="0099121C" w:rsidRDefault="009564BE" w:rsidP="00A3174D">
            <w:pPr>
              <w:ind w:firstLine="709"/>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4</w:t>
            </w:r>
          </w:p>
        </w:tc>
        <w:tc>
          <w:tcPr>
            <w:tcW w:w="7371" w:type="dxa"/>
            <w:tcBorders>
              <w:top w:val="single" w:sz="4" w:space="0" w:color="auto"/>
              <w:left w:val="single" w:sz="4" w:space="0" w:color="auto"/>
              <w:bottom w:val="single" w:sz="4" w:space="0" w:color="auto"/>
              <w:right w:val="single" w:sz="4" w:space="0" w:color="auto"/>
            </w:tcBorders>
          </w:tcPr>
          <w:p w14:paraId="2EE9450E" w14:textId="77777777" w:rsidR="009564BE" w:rsidRPr="0099121C" w:rsidRDefault="009564BE" w:rsidP="00A3174D">
            <w:pPr>
              <w:autoSpaceDE w:val="0"/>
              <w:autoSpaceDN w:val="0"/>
              <w:adjustRightInd w:val="0"/>
              <w:jc w:val="center"/>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«Перечень Поставщиков услуг</w:t>
            </w:r>
          </w:p>
        </w:tc>
      </w:tr>
      <w:tr w:rsidR="009564BE" w:rsidRPr="0099121C" w14:paraId="5C1C7B3A" w14:textId="77777777" w:rsidTr="00A3174D">
        <w:tc>
          <w:tcPr>
            <w:tcW w:w="1843" w:type="dxa"/>
            <w:tcBorders>
              <w:top w:val="single" w:sz="4" w:space="0" w:color="auto"/>
              <w:left w:val="single" w:sz="4" w:space="0" w:color="auto"/>
              <w:bottom w:val="single" w:sz="4" w:space="0" w:color="auto"/>
              <w:right w:val="single" w:sz="4" w:space="0" w:color="auto"/>
            </w:tcBorders>
            <w:vAlign w:val="center"/>
          </w:tcPr>
          <w:p w14:paraId="2D32A8D6" w14:textId="77777777" w:rsidR="009564BE" w:rsidRPr="0099121C" w:rsidRDefault="009564BE" w:rsidP="00A3174D">
            <w:pPr>
              <w:ind w:firstLine="709"/>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5</w:t>
            </w:r>
          </w:p>
        </w:tc>
        <w:tc>
          <w:tcPr>
            <w:tcW w:w="7371" w:type="dxa"/>
            <w:tcBorders>
              <w:top w:val="single" w:sz="4" w:space="0" w:color="auto"/>
              <w:left w:val="single" w:sz="4" w:space="0" w:color="auto"/>
              <w:bottom w:val="single" w:sz="4" w:space="0" w:color="auto"/>
              <w:right w:val="single" w:sz="4" w:space="0" w:color="auto"/>
            </w:tcBorders>
          </w:tcPr>
          <w:p w14:paraId="0B83D8AF" w14:textId="77777777" w:rsidR="009564BE" w:rsidRPr="0099121C" w:rsidRDefault="009564BE" w:rsidP="00A3174D">
            <w:pPr>
              <w:autoSpaceDE w:val="0"/>
              <w:autoSpaceDN w:val="0"/>
              <w:adjustRightInd w:val="0"/>
              <w:jc w:val="center"/>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Акт приема – передачи программных модулей</w:t>
            </w:r>
          </w:p>
        </w:tc>
      </w:tr>
      <w:tr w:rsidR="009564BE" w:rsidRPr="0099121C" w14:paraId="07A118E0" w14:textId="77777777" w:rsidTr="00A3174D">
        <w:tc>
          <w:tcPr>
            <w:tcW w:w="1843" w:type="dxa"/>
            <w:tcBorders>
              <w:top w:val="single" w:sz="4" w:space="0" w:color="auto"/>
              <w:left w:val="single" w:sz="4" w:space="0" w:color="auto"/>
              <w:bottom w:val="single" w:sz="4" w:space="0" w:color="auto"/>
              <w:right w:val="single" w:sz="4" w:space="0" w:color="auto"/>
            </w:tcBorders>
            <w:vAlign w:val="center"/>
          </w:tcPr>
          <w:p w14:paraId="4BB04F1D" w14:textId="77777777" w:rsidR="009564BE" w:rsidRPr="0099121C" w:rsidRDefault="009564BE" w:rsidP="00A3174D">
            <w:pPr>
              <w:ind w:firstLine="709"/>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6</w:t>
            </w:r>
          </w:p>
        </w:tc>
        <w:tc>
          <w:tcPr>
            <w:tcW w:w="7371" w:type="dxa"/>
            <w:tcBorders>
              <w:top w:val="single" w:sz="4" w:space="0" w:color="auto"/>
              <w:left w:val="single" w:sz="4" w:space="0" w:color="auto"/>
              <w:bottom w:val="single" w:sz="4" w:space="0" w:color="auto"/>
              <w:right w:val="single" w:sz="4" w:space="0" w:color="auto"/>
            </w:tcBorders>
          </w:tcPr>
          <w:p w14:paraId="45D7ECB8" w14:textId="77777777" w:rsidR="009564BE" w:rsidRPr="0099121C" w:rsidRDefault="009564BE" w:rsidP="00A3174D">
            <w:pPr>
              <w:autoSpaceDE w:val="0"/>
              <w:autoSpaceDN w:val="0"/>
              <w:adjustRightInd w:val="0"/>
              <w:jc w:val="center"/>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Технические характеристики программно-аппаратных комплексов ЗАКАЗЧИКА</w:t>
            </w:r>
          </w:p>
        </w:tc>
      </w:tr>
      <w:tr w:rsidR="009564BE" w:rsidRPr="0099121C" w14:paraId="6872A43B" w14:textId="77777777" w:rsidTr="00A3174D">
        <w:tc>
          <w:tcPr>
            <w:tcW w:w="1843" w:type="dxa"/>
            <w:tcBorders>
              <w:top w:val="single" w:sz="4" w:space="0" w:color="auto"/>
              <w:left w:val="single" w:sz="4" w:space="0" w:color="auto"/>
              <w:bottom w:val="single" w:sz="4" w:space="0" w:color="auto"/>
              <w:right w:val="single" w:sz="4" w:space="0" w:color="auto"/>
            </w:tcBorders>
            <w:vAlign w:val="center"/>
          </w:tcPr>
          <w:p w14:paraId="4A440E89" w14:textId="77777777" w:rsidR="009564BE" w:rsidRPr="0099121C" w:rsidRDefault="009564BE" w:rsidP="00A3174D">
            <w:pPr>
              <w:ind w:firstLine="709"/>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7</w:t>
            </w:r>
          </w:p>
        </w:tc>
        <w:tc>
          <w:tcPr>
            <w:tcW w:w="7371" w:type="dxa"/>
            <w:tcBorders>
              <w:top w:val="single" w:sz="4" w:space="0" w:color="auto"/>
              <w:left w:val="single" w:sz="4" w:space="0" w:color="auto"/>
              <w:bottom w:val="single" w:sz="4" w:space="0" w:color="auto"/>
              <w:right w:val="single" w:sz="4" w:space="0" w:color="auto"/>
            </w:tcBorders>
          </w:tcPr>
          <w:p w14:paraId="2FEE6A59" w14:textId="77777777" w:rsidR="009564BE" w:rsidRPr="0099121C" w:rsidRDefault="009564BE" w:rsidP="00A3174D">
            <w:pPr>
              <w:autoSpaceDE w:val="0"/>
              <w:autoSpaceDN w:val="0"/>
              <w:adjustRightInd w:val="0"/>
              <w:jc w:val="center"/>
              <w:rPr>
                <w:rFonts w:ascii="Times New Roman" w:eastAsia="Times New Roman" w:hAnsi="Times New Roman" w:cs="Times New Roman"/>
                <w:color w:val="auto"/>
                <w:lang w:val="ru-RU"/>
              </w:rPr>
            </w:pPr>
            <w:r w:rsidRPr="0099121C">
              <w:rPr>
                <w:rFonts w:ascii="Times New Roman" w:eastAsia="Times New Roman" w:hAnsi="Times New Roman" w:cs="Times New Roman"/>
                <w:color w:val="auto"/>
                <w:lang w:val="ru-RU"/>
              </w:rPr>
              <w:t>Регламент сопровождения Сервиса ИСПОЛНИТЕЛЯ  в АО «Почта России»</w:t>
            </w:r>
          </w:p>
        </w:tc>
      </w:tr>
    </w:tbl>
    <w:p w14:paraId="11136BB7" w14:textId="77777777" w:rsidR="009564BE" w:rsidRPr="0099121C" w:rsidRDefault="009564BE" w:rsidP="009564BE">
      <w:pPr>
        <w:autoSpaceDE w:val="0"/>
        <w:autoSpaceDN w:val="0"/>
        <w:adjustRightInd w:val="0"/>
        <w:rPr>
          <w:rFonts w:ascii="Times New Roman" w:eastAsia="Times New Roman" w:hAnsi="Times New Roman" w:cs="Times New Roman"/>
          <w:b/>
          <w:color w:val="auto"/>
          <w:sz w:val="28"/>
          <w:szCs w:val="28"/>
          <w:lang w:val="ru-RU"/>
        </w:rPr>
      </w:pPr>
    </w:p>
    <w:p w14:paraId="3117FDC2" w14:textId="77777777" w:rsidR="009564BE" w:rsidRPr="0099121C" w:rsidRDefault="009564BE" w:rsidP="009564BE">
      <w:pPr>
        <w:autoSpaceDE w:val="0"/>
        <w:autoSpaceDN w:val="0"/>
        <w:adjustRightInd w:val="0"/>
        <w:rPr>
          <w:rFonts w:ascii="Times New Roman" w:eastAsia="Times New Roman" w:hAnsi="Times New Roman" w:cs="Times New Roman"/>
          <w:b/>
          <w:color w:val="auto"/>
          <w:sz w:val="28"/>
          <w:szCs w:val="28"/>
          <w:lang w:val="ru-RU"/>
        </w:rPr>
      </w:pPr>
    </w:p>
    <w:p w14:paraId="006ED0C0" w14:textId="77777777" w:rsidR="009564BE" w:rsidRPr="00892F8B" w:rsidRDefault="009564BE" w:rsidP="009564BE">
      <w:pPr>
        <w:keepNext/>
        <w:widowControl w:val="0"/>
        <w:autoSpaceDE w:val="0"/>
        <w:autoSpaceDN w:val="0"/>
        <w:adjustRightInd w:val="0"/>
        <w:spacing w:after="60" w:line="360" w:lineRule="auto"/>
        <w:ind w:firstLine="720"/>
        <w:jc w:val="right"/>
        <w:outlineLvl w:val="1"/>
        <w:rPr>
          <w:rFonts w:ascii="Arial" w:eastAsia="Times New Roman" w:hAnsi="Arial" w:cs="Arial"/>
          <w:b/>
          <w:bCs/>
          <w:i/>
          <w:iCs/>
          <w:color w:val="auto"/>
          <w:sz w:val="19"/>
          <w:szCs w:val="19"/>
          <w:lang w:val="ru-RU"/>
        </w:rPr>
      </w:pPr>
      <w:bookmarkStart w:id="23" w:name="_Toc13133670"/>
      <w:r w:rsidRPr="00892F8B">
        <w:rPr>
          <w:rFonts w:ascii="Arial" w:eastAsia="Times New Roman" w:hAnsi="Arial" w:cs="Arial"/>
          <w:b/>
          <w:bCs/>
          <w:i/>
          <w:iCs/>
          <w:color w:val="auto"/>
          <w:sz w:val="19"/>
          <w:szCs w:val="19"/>
          <w:lang w:val="ru-RU"/>
        </w:rPr>
        <w:t>ПРИЛОЖЕНИЕ 1 К ТЕХНИЧЕСКОМУ ЗАДАНИЮ «ШАБЛОН ПРОТОКОЛА ТЕСТИРОВАНИЯ»</w:t>
      </w:r>
      <w:bookmarkEnd w:id="23"/>
    </w:p>
    <w:p w14:paraId="364AFDFD" w14:textId="77777777" w:rsidR="009564BE" w:rsidRPr="00892F8B" w:rsidRDefault="009564BE" w:rsidP="009564BE">
      <w:pPr>
        <w:jc w:val="center"/>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ПРОТОКОЛ</w:t>
      </w:r>
    </w:p>
    <w:p w14:paraId="75FE9B24" w14:textId="77777777" w:rsidR="009564BE" w:rsidRPr="00892F8B" w:rsidRDefault="009564BE" w:rsidP="009564BE">
      <w:pPr>
        <w:jc w:val="center"/>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О проведении тестирования системы приема платежей</w:t>
      </w:r>
    </w:p>
    <w:p w14:paraId="43929D47" w14:textId="77777777" w:rsidR="009564BE" w:rsidRPr="00892F8B" w:rsidRDefault="009564BE" w:rsidP="009564BE">
      <w:pPr>
        <w:jc w:val="both"/>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lastRenderedPageBreak/>
        <w:br/>
        <w:t xml:space="preserve">Настоящий протокол составлен о том, что </w:t>
      </w:r>
      <w:r w:rsidRPr="00892F8B">
        <w:rPr>
          <w:rFonts w:ascii="Times New Roman" w:eastAsia="Times New Roman" w:hAnsi="Times New Roman" w:cs="Times New Roman"/>
          <w:color w:val="auto"/>
          <w:sz w:val="19"/>
          <w:szCs w:val="19"/>
          <w:u w:val="single"/>
          <w:lang w:val="ru-RU"/>
        </w:rPr>
        <w:t>«_ _»          ____20___</w:t>
      </w:r>
      <w:r w:rsidRPr="00892F8B">
        <w:rPr>
          <w:rFonts w:ascii="Times New Roman" w:eastAsia="Times New Roman" w:hAnsi="Times New Roman" w:cs="Times New Roman"/>
          <w:color w:val="auto"/>
          <w:sz w:val="19"/>
          <w:szCs w:val="19"/>
          <w:lang w:val="ru-RU"/>
        </w:rPr>
        <w:t xml:space="preserve"> г. рабочей группой УФПС Рязанской  области  в составе:</w:t>
      </w:r>
    </w:p>
    <w:p w14:paraId="6AA88787" w14:textId="77777777" w:rsidR="009564BE" w:rsidRPr="00892F8B" w:rsidRDefault="009564BE" w:rsidP="009564BE">
      <w:pPr>
        <w:numPr>
          <w:ilvl w:val="0"/>
          <w:numId w:val="52"/>
        </w:numPr>
        <w:contextualSpacing/>
        <w:jc w:val="both"/>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______________________________________________________________;</w:t>
      </w:r>
    </w:p>
    <w:p w14:paraId="5E6444F8" w14:textId="77777777" w:rsidR="009564BE" w:rsidRPr="00892F8B" w:rsidRDefault="009564BE" w:rsidP="009564BE">
      <w:pPr>
        <w:numPr>
          <w:ilvl w:val="0"/>
          <w:numId w:val="52"/>
        </w:numPr>
        <w:contextualSpacing/>
        <w:jc w:val="both"/>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______________________________________________________________;</w:t>
      </w:r>
    </w:p>
    <w:p w14:paraId="47B6D2C2" w14:textId="77777777" w:rsidR="009564BE" w:rsidRPr="00892F8B" w:rsidRDefault="009564BE" w:rsidP="009564BE">
      <w:pPr>
        <w:numPr>
          <w:ilvl w:val="0"/>
          <w:numId w:val="52"/>
        </w:numPr>
        <w:contextualSpacing/>
        <w:jc w:val="both"/>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______________________________________________________________;</w:t>
      </w:r>
    </w:p>
    <w:p w14:paraId="4BC02F32" w14:textId="77777777" w:rsidR="009564BE" w:rsidRPr="00892F8B" w:rsidRDefault="009564BE" w:rsidP="009564BE">
      <w:pPr>
        <w:ind w:firstLine="708"/>
        <w:jc w:val="both"/>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 xml:space="preserve">было проведено тестирование системы приема платежей версии </w:t>
      </w:r>
      <w:r w:rsidRPr="00892F8B">
        <w:rPr>
          <w:rFonts w:ascii="Times New Roman" w:eastAsia="Times New Roman" w:hAnsi="Times New Roman" w:cs="Times New Roman"/>
          <w:color w:val="auto"/>
          <w:sz w:val="19"/>
          <w:szCs w:val="19"/>
          <w:u w:val="single"/>
          <w:lang w:val="ru-RU"/>
        </w:rPr>
        <w:t>___________</w:t>
      </w:r>
      <w:r w:rsidRPr="00892F8B">
        <w:rPr>
          <w:rFonts w:ascii="Times New Roman" w:eastAsia="Times New Roman" w:hAnsi="Times New Roman" w:cs="Times New Roman"/>
          <w:color w:val="auto"/>
          <w:sz w:val="19"/>
          <w:szCs w:val="19"/>
          <w:lang w:val="ru-RU"/>
        </w:rPr>
        <w:t xml:space="preserve"> на тестовом стенде, размещенном по адресу ______________________________.</w:t>
      </w:r>
    </w:p>
    <w:p w14:paraId="26DF7F63" w14:textId="77777777" w:rsidR="009564BE" w:rsidRPr="00892F8B" w:rsidRDefault="009564BE" w:rsidP="009564BE">
      <w:pPr>
        <w:jc w:val="center"/>
        <w:rPr>
          <w:rFonts w:ascii="Times New Roman" w:eastAsia="Times New Roman" w:hAnsi="Times New Roman" w:cs="Times New Roman"/>
          <w:b/>
          <w:color w:val="auto"/>
          <w:sz w:val="19"/>
          <w:szCs w:val="19"/>
          <w:lang w:val="ru-RU"/>
        </w:rPr>
      </w:pPr>
    </w:p>
    <w:p w14:paraId="6726B3DB" w14:textId="77777777" w:rsidR="009564BE" w:rsidRPr="00892F8B" w:rsidRDefault="009564BE" w:rsidP="009564BE">
      <w:pPr>
        <w:ind w:firstLine="708"/>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Перечень контрагентов(услуг), участвующих в тестировании:</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9564BE" w:rsidRPr="00AA7A82" w14:paraId="444CE5E2" w14:textId="77777777" w:rsidTr="00A3174D">
        <w:trPr>
          <w:tblHeader/>
        </w:trPr>
        <w:tc>
          <w:tcPr>
            <w:tcW w:w="481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2CECFEB" w14:textId="77777777" w:rsidR="009564BE" w:rsidRPr="00AA7A82" w:rsidRDefault="009564BE" w:rsidP="00A3174D">
            <w:pPr>
              <w:jc w:val="center"/>
              <w:rPr>
                <w:rFonts w:ascii="Times New Roman" w:eastAsia="Times New Roman" w:hAnsi="Times New Roman" w:cs="Times New Roman"/>
                <w:b/>
                <w:color w:val="auto"/>
                <w:sz w:val="19"/>
                <w:szCs w:val="19"/>
                <w:lang w:val="ru-RU"/>
              </w:rPr>
            </w:pPr>
            <w:r w:rsidRPr="00AA7A82">
              <w:rPr>
                <w:rFonts w:ascii="Times New Roman" w:eastAsia="Times New Roman" w:hAnsi="Times New Roman" w:cs="Times New Roman"/>
                <w:b/>
                <w:color w:val="auto"/>
                <w:sz w:val="19"/>
                <w:szCs w:val="19"/>
                <w:lang w:val="ru-RU"/>
              </w:rPr>
              <w:t>Наименование контрагента, идентификатор контрагента в системе</w:t>
            </w:r>
          </w:p>
        </w:tc>
        <w:tc>
          <w:tcPr>
            <w:tcW w:w="481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30B51C5" w14:textId="77777777" w:rsidR="009564BE" w:rsidRPr="00AA7A82" w:rsidRDefault="009564BE" w:rsidP="00A3174D">
            <w:pPr>
              <w:jc w:val="center"/>
              <w:rPr>
                <w:rFonts w:ascii="Times New Roman" w:eastAsia="Times New Roman" w:hAnsi="Times New Roman" w:cs="Times New Roman"/>
                <w:b/>
                <w:color w:val="auto"/>
                <w:sz w:val="19"/>
                <w:szCs w:val="19"/>
                <w:lang w:val="ru-RU"/>
              </w:rPr>
            </w:pPr>
            <w:r w:rsidRPr="00AA7A82">
              <w:rPr>
                <w:rFonts w:ascii="Times New Roman" w:eastAsia="Times New Roman" w:hAnsi="Times New Roman" w:cs="Times New Roman"/>
                <w:b/>
                <w:color w:val="auto"/>
                <w:sz w:val="19"/>
                <w:szCs w:val="19"/>
                <w:lang w:val="ru-RU"/>
              </w:rPr>
              <w:t>Перечень операций, выполняемых при тестировании</w:t>
            </w:r>
          </w:p>
        </w:tc>
      </w:tr>
      <w:tr w:rsidR="009564BE" w:rsidRPr="00AA7A82" w14:paraId="6670FE92" w14:textId="77777777" w:rsidTr="00A3174D">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551BD77B"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2826755B"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r>
      <w:tr w:rsidR="009564BE" w:rsidRPr="00AA7A82" w14:paraId="46FEB2EB" w14:textId="77777777" w:rsidTr="00A3174D">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17E31111"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7D126D79"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r>
      <w:tr w:rsidR="009564BE" w:rsidRPr="00AA7A82" w14:paraId="6DA5DEFC" w14:textId="77777777" w:rsidTr="00A3174D">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3422B3DE"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25B24F7"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r>
      <w:tr w:rsidR="009564BE" w:rsidRPr="00AA7A82" w14:paraId="609310E8" w14:textId="77777777" w:rsidTr="00A3174D">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0F685FC9"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14:paraId="322F6DC6"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r>
    </w:tbl>
    <w:p w14:paraId="04FC752B" w14:textId="77777777" w:rsidR="009564BE" w:rsidRPr="00892F8B" w:rsidRDefault="009564BE" w:rsidP="009564BE">
      <w:pPr>
        <w:ind w:firstLine="708"/>
        <w:rPr>
          <w:rFonts w:ascii="Times New Roman" w:eastAsia="Times New Roman" w:hAnsi="Times New Roman" w:cs="Times New Roman"/>
          <w:color w:val="auto"/>
          <w:sz w:val="19"/>
          <w:szCs w:val="19"/>
          <w:lang w:val="ru-RU"/>
        </w:rPr>
      </w:pPr>
    </w:p>
    <w:p w14:paraId="6427A0C6" w14:textId="77777777" w:rsidR="009564BE" w:rsidRPr="00892F8B" w:rsidRDefault="009564BE" w:rsidP="009564BE">
      <w:pPr>
        <w:ind w:firstLine="708"/>
        <w:jc w:val="both"/>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При тестировании критических ошибок не выявлено, версия системы приема платежей ___________ рекомендована к установке на продуктивный сервер.</w:t>
      </w:r>
    </w:p>
    <w:p w14:paraId="5F4FC7EF" w14:textId="77777777" w:rsidR="009564BE" w:rsidRPr="00892F8B" w:rsidRDefault="009564BE" w:rsidP="009564BE">
      <w:pPr>
        <w:ind w:firstLine="708"/>
        <w:jc w:val="both"/>
        <w:rPr>
          <w:rFonts w:ascii="Times New Roman" w:eastAsia="Times New Roman" w:hAnsi="Times New Roman" w:cs="Times New Roman"/>
          <w:i/>
          <w:color w:val="auto"/>
          <w:sz w:val="19"/>
          <w:szCs w:val="19"/>
          <w:lang w:val="ru-RU"/>
        </w:rPr>
      </w:pPr>
      <w:r w:rsidRPr="00892F8B">
        <w:rPr>
          <w:rFonts w:ascii="Times New Roman" w:eastAsia="Times New Roman" w:hAnsi="Times New Roman" w:cs="Times New Roman"/>
          <w:i/>
          <w:color w:val="auto"/>
          <w:sz w:val="19"/>
          <w:szCs w:val="19"/>
          <w:lang w:val="ru-RU"/>
        </w:rPr>
        <w:t>либо</w:t>
      </w:r>
    </w:p>
    <w:p w14:paraId="12B60D45" w14:textId="77777777" w:rsidR="009564BE" w:rsidRPr="00892F8B" w:rsidRDefault="009564BE" w:rsidP="009564BE">
      <w:pPr>
        <w:ind w:firstLine="708"/>
        <w:jc w:val="both"/>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При тестировании выявлены ошибки, препятствующие установке на продуктивный сервер.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4126"/>
        <w:gridCol w:w="2342"/>
      </w:tblGrid>
      <w:tr w:rsidR="009564BE" w:rsidRPr="00AA7A82" w14:paraId="3EE245B9" w14:textId="77777777" w:rsidTr="00A3174D">
        <w:tc>
          <w:tcPr>
            <w:tcW w:w="297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D27C3B1" w14:textId="77777777" w:rsidR="009564BE" w:rsidRPr="00AA7A82" w:rsidRDefault="009564BE" w:rsidP="00A3174D">
            <w:pPr>
              <w:jc w:val="center"/>
              <w:rPr>
                <w:rFonts w:ascii="Times New Roman" w:eastAsia="Times New Roman" w:hAnsi="Times New Roman" w:cs="Times New Roman"/>
                <w:b/>
                <w:color w:val="auto"/>
                <w:sz w:val="19"/>
                <w:szCs w:val="19"/>
                <w:lang w:val="ru-RU"/>
              </w:rPr>
            </w:pPr>
            <w:r w:rsidRPr="00AA7A82">
              <w:rPr>
                <w:rFonts w:ascii="Times New Roman" w:eastAsia="Times New Roman" w:hAnsi="Times New Roman" w:cs="Times New Roman"/>
                <w:b/>
                <w:color w:val="auto"/>
                <w:sz w:val="19"/>
                <w:szCs w:val="19"/>
                <w:lang w:val="ru-RU"/>
              </w:rPr>
              <w:t>ФИО</w:t>
            </w:r>
          </w:p>
        </w:tc>
        <w:tc>
          <w:tcPr>
            <w:tcW w:w="425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8B3CE9" w14:textId="77777777" w:rsidR="009564BE" w:rsidRPr="00AA7A82" w:rsidRDefault="009564BE" w:rsidP="00A3174D">
            <w:pPr>
              <w:jc w:val="center"/>
              <w:rPr>
                <w:rFonts w:ascii="Times New Roman" w:eastAsia="Times New Roman" w:hAnsi="Times New Roman" w:cs="Times New Roman"/>
                <w:b/>
                <w:color w:val="auto"/>
                <w:sz w:val="19"/>
                <w:szCs w:val="19"/>
                <w:lang w:val="ru-RU"/>
              </w:rPr>
            </w:pPr>
            <w:r w:rsidRPr="00AA7A82">
              <w:rPr>
                <w:rFonts w:ascii="Times New Roman" w:eastAsia="Times New Roman" w:hAnsi="Times New Roman" w:cs="Times New Roman"/>
                <w:b/>
                <w:color w:val="auto"/>
                <w:sz w:val="19"/>
                <w:szCs w:val="19"/>
                <w:lang w:val="ru-RU"/>
              </w:rPr>
              <w:t>Должность</w:t>
            </w:r>
          </w:p>
        </w:tc>
        <w:tc>
          <w:tcPr>
            <w:tcW w:w="240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DAC87CA" w14:textId="77777777" w:rsidR="009564BE" w:rsidRPr="00AA7A82" w:rsidRDefault="009564BE" w:rsidP="00A3174D">
            <w:pPr>
              <w:jc w:val="center"/>
              <w:rPr>
                <w:rFonts w:ascii="Times New Roman" w:eastAsia="Times New Roman" w:hAnsi="Times New Roman" w:cs="Times New Roman"/>
                <w:b/>
                <w:color w:val="auto"/>
                <w:sz w:val="19"/>
                <w:szCs w:val="19"/>
                <w:lang w:val="ru-RU"/>
              </w:rPr>
            </w:pPr>
            <w:r w:rsidRPr="00AA7A82">
              <w:rPr>
                <w:rFonts w:ascii="Times New Roman" w:eastAsia="Times New Roman" w:hAnsi="Times New Roman" w:cs="Times New Roman"/>
                <w:b/>
                <w:color w:val="auto"/>
                <w:sz w:val="19"/>
                <w:szCs w:val="19"/>
                <w:lang w:val="ru-RU"/>
              </w:rPr>
              <w:t>Подпись</w:t>
            </w:r>
          </w:p>
        </w:tc>
      </w:tr>
      <w:tr w:rsidR="009564BE" w:rsidRPr="00AA7A82" w14:paraId="322A76A8" w14:textId="77777777" w:rsidTr="00A3174D">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14:paraId="09998EEC"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630C9680"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74F69120"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r>
      <w:tr w:rsidR="009564BE" w:rsidRPr="00AA7A82" w14:paraId="567E7A7B" w14:textId="77777777" w:rsidTr="00A3174D">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14:paraId="2216D297"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6099B03D"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030AF5A5"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r>
      <w:tr w:rsidR="009564BE" w:rsidRPr="00AA7A82" w14:paraId="1071EFE6" w14:textId="77777777" w:rsidTr="00A3174D">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14:paraId="4D2D9BB9"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69BBED48"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698AE4A1"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r>
      <w:tr w:rsidR="009564BE" w:rsidRPr="00AA7A82" w14:paraId="453D5275" w14:textId="77777777" w:rsidTr="00A3174D">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14:paraId="7E0D043F"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468DFD8"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14:paraId="56603E27" w14:textId="77777777" w:rsidR="009564BE" w:rsidRPr="00AA7A82" w:rsidRDefault="009564BE" w:rsidP="00A3174D">
            <w:pPr>
              <w:jc w:val="center"/>
              <w:rPr>
                <w:rFonts w:ascii="Times New Roman" w:eastAsia="Times New Roman" w:hAnsi="Times New Roman" w:cs="Times New Roman"/>
                <w:color w:val="auto"/>
                <w:sz w:val="19"/>
                <w:szCs w:val="19"/>
                <w:lang w:val="ru-RU"/>
              </w:rPr>
            </w:pPr>
          </w:p>
        </w:tc>
      </w:tr>
    </w:tbl>
    <w:p w14:paraId="5C9128BF" w14:textId="77777777" w:rsidR="009564BE" w:rsidRPr="00892F8B" w:rsidRDefault="009564BE" w:rsidP="009564BE">
      <w:pPr>
        <w:jc w:val="both"/>
        <w:rPr>
          <w:rFonts w:ascii="Times New Roman" w:eastAsia="Times New Roman" w:hAnsi="Times New Roman" w:cs="Times New Roman"/>
          <w:color w:val="auto"/>
          <w:sz w:val="19"/>
          <w:szCs w:val="19"/>
          <w:lang w:val="ru-RU"/>
        </w:rPr>
      </w:pPr>
    </w:p>
    <w:p w14:paraId="47D503D9" w14:textId="77777777" w:rsidR="009564BE" w:rsidRPr="00892F8B" w:rsidRDefault="009564BE" w:rsidP="009564BE">
      <w:pPr>
        <w:jc w:val="both"/>
        <w:rPr>
          <w:rFonts w:ascii="Times New Roman" w:eastAsia="Times New Roman" w:hAnsi="Times New Roman" w:cs="Times New Roman"/>
          <w:color w:val="auto"/>
          <w:sz w:val="19"/>
          <w:szCs w:val="19"/>
          <w:lang w:val="ru-RU"/>
        </w:rPr>
      </w:pPr>
    </w:p>
    <w:p w14:paraId="52017B37" w14:textId="77777777" w:rsidR="009564BE" w:rsidRPr="00892F8B" w:rsidRDefault="009564BE" w:rsidP="009564BE">
      <w:pPr>
        <w:jc w:val="both"/>
        <w:rPr>
          <w:rFonts w:ascii="Times New Roman" w:eastAsia="Times New Roman" w:hAnsi="Times New Roman" w:cs="Times New Roman"/>
          <w:color w:val="auto"/>
          <w:sz w:val="19"/>
          <w:szCs w:val="19"/>
          <w:lang w:val="ru-RU"/>
        </w:rPr>
      </w:pPr>
    </w:p>
    <w:p w14:paraId="1DE0CF97" w14:textId="77777777" w:rsidR="009564BE" w:rsidRPr="00892F8B" w:rsidRDefault="009564BE" w:rsidP="009564BE">
      <w:pPr>
        <w:jc w:val="both"/>
        <w:rPr>
          <w:rFonts w:ascii="Times New Roman" w:eastAsia="Times New Roman" w:hAnsi="Times New Roman" w:cs="Times New Roman"/>
          <w:color w:val="auto"/>
          <w:sz w:val="19"/>
          <w:szCs w:val="19"/>
          <w:lang w:val="ru-RU"/>
        </w:rPr>
      </w:pPr>
    </w:p>
    <w:p w14:paraId="548888D4" w14:textId="77777777" w:rsidR="009564BE" w:rsidRPr="00892F8B" w:rsidRDefault="009564BE" w:rsidP="009564BE">
      <w:pPr>
        <w:jc w:val="both"/>
        <w:rPr>
          <w:rFonts w:ascii="Times New Roman" w:eastAsia="Times New Roman" w:hAnsi="Times New Roman" w:cs="Times New Roman"/>
          <w:color w:val="auto"/>
          <w:sz w:val="19"/>
          <w:szCs w:val="19"/>
          <w:lang w:val="ru-RU"/>
        </w:rPr>
      </w:pPr>
    </w:p>
    <w:p w14:paraId="14F616F8" w14:textId="77777777" w:rsidR="009564BE" w:rsidRPr="00892F8B" w:rsidRDefault="009564BE" w:rsidP="009564BE">
      <w:pPr>
        <w:jc w:val="both"/>
        <w:rPr>
          <w:rFonts w:ascii="Times New Roman" w:eastAsia="Times New Roman" w:hAnsi="Times New Roman" w:cs="Times New Roman"/>
          <w:color w:val="auto"/>
          <w:sz w:val="19"/>
          <w:szCs w:val="19"/>
          <w:lang w:val="ru-RU"/>
        </w:rPr>
      </w:pPr>
    </w:p>
    <w:p w14:paraId="3FDBD56D" w14:textId="77777777" w:rsidR="009564BE" w:rsidRPr="00892F8B" w:rsidRDefault="009564BE" w:rsidP="009564BE">
      <w:pPr>
        <w:jc w:val="both"/>
        <w:rPr>
          <w:rFonts w:ascii="Times New Roman" w:eastAsia="Times New Roman" w:hAnsi="Times New Roman" w:cs="Times New Roman"/>
          <w:color w:val="auto"/>
          <w:sz w:val="19"/>
          <w:szCs w:val="19"/>
          <w:lang w:val="ru-RU"/>
        </w:rPr>
      </w:pPr>
    </w:p>
    <w:p w14:paraId="6F978C50" w14:textId="77777777" w:rsidR="009564BE" w:rsidRPr="00892F8B" w:rsidRDefault="009564BE" w:rsidP="009564BE">
      <w:pPr>
        <w:jc w:val="both"/>
        <w:rPr>
          <w:rFonts w:ascii="Times New Roman" w:eastAsia="Times New Roman" w:hAnsi="Times New Roman" w:cs="Times New Roman"/>
          <w:color w:val="auto"/>
          <w:sz w:val="19"/>
          <w:szCs w:val="19"/>
          <w:lang w:val="ru-RU"/>
        </w:rPr>
      </w:pPr>
    </w:p>
    <w:p w14:paraId="23EED179" w14:textId="77777777" w:rsidR="009564BE" w:rsidRPr="00892F8B" w:rsidRDefault="009564BE" w:rsidP="009564BE">
      <w:pPr>
        <w:jc w:val="both"/>
        <w:rPr>
          <w:rFonts w:ascii="Times New Roman" w:eastAsia="Times New Roman" w:hAnsi="Times New Roman" w:cs="Times New Roman"/>
          <w:color w:val="auto"/>
          <w:sz w:val="19"/>
          <w:szCs w:val="19"/>
          <w:lang w:val="ru-RU"/>
        </w:rPr>
      </w:pPr>
    </w:p>
    <w:p w14:paraId="1BE6E4E7" w14:textId="77777777" w:rsidR="009564BE" w:rsidRPr="00892F8B" w:rsidRDefault="009564BE" w:rsidP="009564BE">
      <w:pPr>
        <w:jc w:val="both"/>
        <w:rPr>
          <w:rFonts w:ascii="Times New Roman" w:eastAsia="Times New Roman" w:hAnsi="Times New Roman" w:cs="Times New Roman"/>
          <w:color w:val="auto"/>
          <w:sz w:val="19"/>
          <w:szCs w:val="19"/>
          <w:lang w:val="ru-RU"/>
        </w:rPr>
      </w:pPr>
    </w:p>
    <w:p w14:paraId="03E83283" w14:textId="77777777" w:rsidR="009564BE" w:rsidRPr="00892F8B" w:rsidRDefault="009564BE" w:rsidP="009564BE">
      <w:pPr>
        <w:jc w:val="both"/>
        <w:rPr>
          <w:rFonts w:ascii="Times New Roman" w:eastAsia="Times New Roman" w:hAnsi="Times New Roman" w:cs="Times New Roman"/>
          <w:color w:val="auto"/>
          <w:sz w:val="19"/>
          <w:szCs w:val="19"/>
          <w:lang w:val="ru-RU"/>
        </w:rPr>
      </w:pPr>
    </w:p>
    <w:p w14:paraId="7DE66EBA" w14:textId="77777777" w:rsidR="009564BE" w:rsidRPr="00892F8B" w:rsidRDefault="009564BE" w:rsidP="009564BE">
      <w:pPr>
        <w:jc w:val="both"/>
        <w:rPr>
          <w:rFonts w:ascii="Times New Roman" w:eastAsia="Times New Roman" w:hAnsi="Times New Roman" w:cs="Times New Roman"/>
          <w:color w:val="auto"/>
          <w:sz w:val="19"/>
          <w:szCs w:val="19"/>
          <w:lang w:val="ru-RU"/>
        </w:rPr>
      </w:pPr>
    </w:p>
    <w:p w14:paraId="0C32DD0B" w14:textId="77777777" w:rsidR="009564BE" w:rsidRPr="00892F8B" w:rsidRDefault="009564BE" w:rsidP="009564BE">
      <w:pPr>
        <w:jc w:val="both"/>
        <w:rPr>
          <w:rFonts w:ascii="Times New Roman" w:eastAsia="Times New Roman" w:hAnsi="Times New Roman" w:cs="Times New Roman"/>
          <w:color w:val="auto"/>
          <w:sz w:val="19"/>
          <w:szCs w:val="19"/>
          <w:lang w:val="ru-RU"/>
        </w:rPr>
      </w:pPr>
    </w:p>
    <w:p w14:paraId="1656B20F" w14:textId="77777777" w:rsidR="009564BE" w:rsidRPr="00892F8B" w:rsidRDefault="009564BE" w:rsidP="009564BE">
      <w:pPr>
        <w:jc w:val="both"/>
        <w:rPr>
          <w:rFonts w:ascii="Times New Roman" w:eastAsia="Times New Roman" w:hAnsi="Times New Roman" w:cs="Times New Roman"/>
          <w:color w:val="auto"/>
          <w:sz w:val="19"/>
          <w:szCs w:val="19"/>
          <w:lang w:val="ru-RU"/>
        </w:rPr>
      </w:pPr>
    </w:p>
    <w:p w14:paraId="16F9B2BB" w14:textId="77777777" w:rsidR="009564BE" w:rsidRPr="00892F8B" w:rsidRDefault="009564BE" w:rsidP="009564BE">
      <w:pPr>
        <w:jc w:val="both"/>
        <w:rPr>
          <w:rFonts w:ascii="Times New Roman" w:eastAsia="Times New Roman" w:hAnsi="Times New Roman" w:cs="Times New Roman"/>
          <w:color w:val="auto"/>
          <w:sz w:val="19"/>
          <w:szCs w:val="19"/>
          <w:lang w:val="ru-RU"/>
        </w:rPr>
      </w:pPr>
    </w:p>
    <w:p w14:paraId="044A7C24" w14:textId="77777777" w:rsidR="009564BE" w:rsidRPr="0099121C" w:rsidRDefault="009564BE" w:rsidP="009564BE">
      <w:pPr>
        <w:autoSpaceDE w:val="0"/>
        <w:autoSpaceDN w:val="0"/>
        <w:adjustRightInd w:val="0"/>
        <w:rPr>
          <w:rFonts w:ascii="Times New Roman" w:eastAsia="Times New Roman" w:hAnsi="Times New Roman" w:cs="Times New Roman"/>
          <w:b/>
          <w:color w:val="auto"/>
          <w:sz w:val="28"/>
          <w:szCs w:val="28"/>
          <w:lang w:val="ru-RU"/>
        </w:rPr>
      </w:pPr>
    </w:p>
    <w:p w14:paraId="38891A24" w14:textId="77777777" w:rsidR="009564BE" w:rsidRPr="0099121C" w:rsidRDefault="009564BE" w:rsidP="009564BE">
      <w:pPr>
        <w:spacing w:after="120"/>
        <w:jc w:val="center"/>
        <w:outlineLvl w:val="0"/>
        <w:rPr>
          <w:rFonts w:ascii="Times New Roman" w:eastAsia="Times New Roman" w:hAnsi="Times New Roman" w:cs="Times New Roman"/>
          <w:b/>
          <w:bCs/>
          <w:lang w:val="ru-RU"/>
        </w:rPr>
      </w:pPr>
    </w:p>
    <w:p w14:paraId="7EBC9F3B" w14:textId="77777777" w:rsidR="009564BE" w:rsidRPr="00892F8B" w:rsidRDefault="009564BE" w:rsidP="009564BE">
      <w:pPr>
        <w:pStyle w:val="25"/>
        <w:spacing w:before="0"/>
        <w:jc w:val="right"/>
        <w:rPr>
          <w:rFonts w:ascii="Arial" w:hAnsi="Arial" w:cs="Arial"/>
          <w:i/>
          <w:color w:val="auto"/>
          <w:sz w:val="19"/>
          <w:szCs w:val="19"/>
          <w:lang w:val="ru-RU" w:eastAsia="ru-RU"/>
        </w:rPr>
      </w:pPr>
      <w:r>
        <w:rPr>
          <w:b w:val="0"/>
          <w:bCs w:val="0"/>
        </w:rPr>
        <w:br w:type="page"/>
      </w:r>
      <w:bookmarkStart w:id="24" w:name="_Toc13133671"/>
      <w:r w:rsidRPr="00892F8B">
        <w:rPr>
          <w:rFonts w:ascii="Arial" w:hAnsi="Arial" w:cs="Arial"/>
          <w:i/>
          <w:color w:val="auto"/>
          <w:sz w:val="19"/>
          <w:szCs w:val="19"/>
          <w:lang w:val="ru-RU" w:eastAsia="ru-RU"/>
        </w:rPr>
        <w:lastRenderedPageBreak/>
        <w:t>ПРИЛОЖЕНИЕ 2</w:t>
      </w:r>
      <w:r w:rsidRPr="00892F8B">
        <w:rPr>
          <w:rFonts w:ascii="Arial" w:hAnsi="Arial" w:cs="Arial"/>
          <w:i/>
          <w:color w:val="auto"/>
          <w:kern w:val="32"/>
          <w:sz w:val="18"/>
          <w:szCs w:val="18"/>
          <w:lang w:val="ru-RU" w:eastAsia="ru-RU"/>
        </w:rPr>
        <w:t xml:space="preserve"> К ТЕХНИЧЕСКОМУ ЗАДАНИЮ «</w:t>
      </w:r>
      <w:r w:rsidRPr="00892F8B">
        <w:rPr>
          <w:rFonts w:ascii="Arial" w:hAnsi="Arial" w:cs="Arial"/>
          <w:i/>
          <w:color w:val="auto"/>
          <w:sz w:val="19"/>
          <w:szCs w:val="19"/>
          <w:lang w:val="ru-RU" w:eastAsia="ru-RU"/>
        </w:rPr>
        <w:t>РЕГЛАМЕНТ ОКАЗАНИЯ УСЛУГИ»</w:t>
      </w:r>
      <w:bookmarkEnd w:id="24"/>
    </w:p>
    <w:p w14:paraId="25359791" w14:textId="77777777" w:rsidR="009564BE" w:rsidRPr="00892F8B" w:rsidRDefault="009564BE" w:rsidP="009564BE">
      <w:pPr>
        <w:keepNext/>
        <w:overflowPunct w:val="0"/>
        <w:autoSpaceDE w:val="0"/>
        <w:autoSpaceDN w:val="0"/>
        <w:adjustRightInd w:val="0"/>
        <w:contextualSpacing/>
        <w:jc w:val="center"/>
        <w:textAlignment w:val="baseline"/>
        <w:rPr>
          <w:rFonts w:ascii="Times New Roman" w:eastAsia="Times New Roman" w:hAnsi="Times New Roman" w:cs="Times New Roman"/>
          <w:b/>
          <w:color w:val="auto"/>
          <w:sz w:val="19"/>
          <w:szCs w:val="19"/>
          <w:lang w:val="ru-RU"/>
        </w:rPr>
      </w:pPr>
      <w:r w:rsidRPr="00892F8B">
        <w:rPr>
          <w:rFonts w:ascii="Times New Roman" w:eastAsia="Times New Roman" w:hAnsi="Times New Roman" w:cs="Times New Roman"/>
          <w:b/>
          <w:color w:val="auto"/>
          <w:sz w:val="19"/>
          <w:szCs w:val="19"/>
          <w:lang w:val="ru-RU"/>
        </w:rPr>
        <w:t>1.  Цель документа</w:t>
      </w:r>
    </w:p>
    <w:p w14:paraId="14045658" w14:textId="77777777" w:rsidR="009564BE" w:rsidRPr="00892F8B" w:rsidRDefault="009564BE" w:rsidP="009564BE">
      <w:pPr>
        <w:keepNext/>
        <w:overflowPunct w:val="0"/>
        <w:autoSpaceDE w:val="0"/>
        <w:autoSpaceDN w:val="0"/>
        <w:adjustRightInd w:val="0"/>
        <w:ind w:firstLine="709"/>
        <w:jc w:val="both"/>
        <w:textAlignment w:val="baseline"/>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Документ описывает порядок взаимодействия сотрудников Заказчика и сотрудников Исполнителя при оказании услуги ИТО. Настоящий документ является обязательным для исполнения всеми участниками взаимодействия.</w:t>
      </w:r>
    </w:p>
    <w:p w14:paraId="05711815" w14:textId="77777777" w:rsidR="009564BE" w:rsidRPr="00892F8B" w:rsidRDefault="009564BE" w:rsidP="009564BE">
      <w:pPr>
        <w:numPr>
          <w:ilvl w:val="0"/>
          <w:numId w:val="53"/>
        </w:numPr>
        <w:spacing w:line="276" w:lineRule="auto"/>
        <w:contextualSpacing/>
        <w:jc w:val="center"/>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bCs/>
          <w:color w:val="auto"/>
          <w:sz w:val="19"/>
          <w:szCs w:val="19"/>
          <w:lang w:val="ru-RU"/>
        </w:rPr>
        <w:t>Состав сервиса</w:t>
      </w:r>
    </w:p>
    <w:p w14:paraId="5EB59440" w14:textId="77777777" w:rsidR="009564BE" w:rsidRPr="00892F8B" w:rsidRDefault="009564BE" w:rsidP="009564BE">
      <w:pPr>
        <w:overflowPunct w:val="0"/>
        <w:autoSpaceDE w:val="0"/>
        <w:autoSpaceDN w:val="0"/>
        <w:adjustRightInd w:val="0"/>
        <w:ind w:firstLine="709"/>
        <w:jc w:val="both"/>
        <w:textAlignment w:val="baseline"/>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В составе Сервиса, предоставляемого Заказчику Исполнителем должны оказываться следующие услуги:</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395"/>
        <w:gridCol w:w="5386"/>
      </w:tblGrid>
      <w:tr w:rsidR="009564BE" w:rsidRPr="00AA7A82" w14:paraId="70DC51B7" w14:textId="77777777" w:rsidTr="00A3174D">
        <w:trPr>
          <w:tblHeader/>
        </w:trPr>
        <w:tc>
          <w:tcPr>
            <w:tcW w:w="4395" w:type="dxa"/>
            <w:tcBorders>
              <w:top w:val="single" w:sz="4" w:space="0" w:color="auto"/>
              <w:left w:val="single" w:sz="4" w:space="0" w:color="auto"/>
              <w:bottom w:val="single" w:sz="4" w:space="0" w:color="auto"/>
              <w:right w:val="single" w:sz="4" w:space="0" w:color="auto"/>
            </w:tcBorders>
            <w:shd w:val="clear" w:color="auto" w:fill="auto"/>
            <w:hideMark/>
          </w:tcPr>
          <w:p w14:paraId="7705450C" w14:textId="77777777" w:rsidR="009564BE" w:rsidRPr="00AA7A82" w:rsidRDefault="009564BE" w:rsidP="00A3174D">
            <w:pPr>
              <w:overflowPunct w:val="0"/>
              <w:autoSpaceDE w:val="0"/>
              <w:autoSpaceDN w:val="0"/>
              <w:adjustRightInd w:val="0"/>
              <w:ind w:left="57"/>
              <w:contextualSpacing/>
              <w:jc w:val="both"/>
              <w:textAlignment w:val="baseline"/>
              <w:rPr>
                <w:rFonts w:ascii="Times New Roman" w:eastAsia="Times New Roman" w:hAnsi="Times New Roman" w:cs="Times New Roman"/>
                <w:b/>
                <w:color w:val="auto"/>
                <w:sz w:val="19"/>
                <w:szCs w:val="19"/>
                <w:lang w:val="en-US"/>
              </w:rPr>
            </w:pPr>
            <w:r w:rsidRPr="00AA7A82">
              <w:rPr>
                <w:rFonts w:ascii="Times New Roman" w:eastAsia="Times New Roman" w:hAnsi="Times New Roman" w:cs="Times New Roman"/>
                <w:b/>
                <w:color w:val="auto"/>
                <w:sz w:val="19"/>
                <w:szCs w:val="19"/>
                <w:lang w:val="ru-RU"/>
              </w:rPr>
              <w:t>Группа услуг</w:t>
            </w:r>
          </w:p>
        </w:tc>
        <w:tc>
          <w:tcPr>
            <w:tcW w:w="5386" w:type="dxa"/>
            <w:tcBorders>
              <w:top w:val="single" w:sz="4" w:space="0" w:color="auto"/>
              <w:left w:val="single" w:sz="4" w:space="0" w:color="auto"/>
              <w:bottom w:val="single" w:sz="4" w:space="0" w:color="auto"/>
              <w:right w:val="single" w:sz="4" w:space="0" w:color="auto"/>
            </w:tcBorders>
            <w:shd w:val="clear" w:color="auto" w:fill="auto"/>
            <w:hideMark/>
          </w:tcPr>
          <w:p w14:paraId="2036C97C" w14:textId="77777777" w:rsidR="009564BE" w:rsidRPr="00AA7A82" w:rsidRDefault="009564BE" w:rsidP="00A3174D">
            <w:pPr>
              <w:overflowPunct w:val="0"/>
              <w:autoSpaceDE w:val="0"/>
              <w:autoSpaceDN w:val="0"/>
              <w:adjustRightInd w:val="0"/>
              <w:jc w:val="both"/>
              <w:textAlignment w:val="baseline"/>
              <w:rPr>
                <w:rFonts w:ascii="Times New Roman" w:eastAsia="Times New Roman" w:hAnsi="Times New Roman" w:cs="Times New Roman"/>
                <w:b/>
                <w:color w:val="auto"/>
                <w:sz w:val="19"/>
                <w:szCs w:val="19"/>
                <w:lang w:val="ru-RU"/>
              </w:rPr>
            </w:pPr>
            <w:r w:rsidRPr="00AA7A82">
              <w:rPr>
                <w:rFonts w:ascii="Times New Roman" w:eastAsia="Times New Roman" w:hAnsi="Times New Roman" w:cs="Times New Roman"/>
                <w:b/>
                <w:color w:val="auto"/>
                <w:sz w:val="19"/>
                <w:szCs w:val="19"/>
                <w:lang w:val="ru-RU"/>
              </w:rPr>
              <w:t>У</w:t>
            </w:r>
            <w:r w:rsidRPr="00AA7A82">
              <w:rPr>
                <w:rFonts w:ascii="Times New Roman" w:eastAsia="Times New Roman" w:hAnsi="Times New Roman" w:cs="Times New Roman"/>
                <w:b/>
                <w:color w:val="auto"/>
                <w:sz w:val="19"/>
                <w:szCs w:val="19"/>
                <w:lang w:val="en-US"/>
              </w:rPr>
              <w:t>слуг</w:t>
            </w:r>
            <w:r w:rsidRPr="00AA7A82">
              <w:rPr>
                <w:rFonts w:ascii="Times New Roman" w:eastAsia="Times New Roman" w:hAnsi="Times New Roman" w:cs="Times New Roman"/>
                <w:b/>
                <w:color w:val="auto"/>
                <w:sz w:val="19"/>
                <w:szCs w:val="19"/>
                <w:lang w:val="ru-RU"/>
              </w:rPr>
              <w:t>и</w:t>
            </w:r>
          </w:p>
        </w:tc>
      </w:tr>
      <w:tr w:rsidR="009564BE" w:rsidRPr="00AA7A82" w14:paraId="3ADC738B" w14:textId="77777777" w:rsidTr="00A3174D">
        <w:tc>
          <w:tcPr>
            <w:tcW w:w="4395" w:type="dxa"/>
            <w:tcBorders>
              <w:top w:val="single" w:sz="4" w:space="0" w:color="auto"/>
              <w:left w:val="single" w:sz="4" w:space="0" w:color="auto"/>
              <w:bottom w:val="single" w:sz="4" w:space="0" w:color="auto"/>
              <w:right w:val="single" w:sz="4" w:space="0" w:color="auto"/>
            </w:tcBorders>
            <w:shd w:val="clear" w:color="auto" w:fill="auto"/>
            <w:hideMark/>
          </w:tcPr>
          <w:p w14:paraId="4F37D81C" w14:textId="77777777" w:rsidR="009564BE" w:rsidRPr="00AA7A82" w:rsidRDefault="009564BE" w:rsidP="00A3174D">
            <w:pPr>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А. Обеспечение работоспособности</w:t>
            </w:r>
          </w:p>
          <w:p w14:paraId="2C6A831D" w14:textId="77777777" w:rsidR="009564BE" w:rsidRPr="00AA7A82" w:rsidRDefault="009564BE" w:rsidP="00A3174D">
            <w:pPr>
              <w:overflowPunct w:val="0"/>
              <w:autoSpaceDE w:val="0"/>
              <w:autoSpaceDN w:val="0"/>
              <w:adjustRightInd w:val="0"/>
              <w:ind w:left="57"/>
              <w:contextualSpacing/>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pacing w:val="3"/>
                <w:sz w:val="19"/>
                <w:szCs w:val="19"/>
                <w:lang w:val="ru-RU"/>
              </w:rPr>
              <w:t>бизнес-критичных функций Системы</w:t>
            </w:r>
          </w:p>
        </w:tc>
        <w:tc>
          <w:tcPr>
            <w:tcW w:w="5386" w:type="dxa"/>
            <w:tcBorders>
              <w:top w:val="single" w:sz="4" w:space="0" w:color="auto"/>
              <w:left w:val="single" w:sz="4" w:space="0" w:color="auto"/>
              <w:bottom w:val="single" w:sz="4" w:space="0" w:color="auto"/>
              <w:right w:val="single" w:sz="4" w:space="0" w:color="auto"/>
            </w:tcBorders>
            <w:shd w:val="clear" w:color="auto" w:fill="auto"/>
            <w:hideMark/>
          </w:tcPr>
          <w:p w14:paraId="0D34BA51"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pacing w:val="3"/>
                <w:sz w:val="19"/>
                <w:szCs w:val="19"/>
                <w:lang w:val="ru-RU"/>
              </w:rPr>
              <w:t>А1. Возможность</w:t>
            </w:r>
            <w:r w:rsidRPr="00AA7A82">
              <w:rPr>
                <w:rFonts w:ascii="Times New Roman" w:eastAsia="Times New Roman" w:hAnsi="Times New Roman" w:cs="Times New Roman"/>
                <w:color w:val="auto"/>
                <w:sz w:val="19"/>
                <w:szCs w:val="19"/>
                <w:lang w:val="ru-RU"/>
              </w:rPr>
              <w:t xml:space="preserve"> </w:t>
            </w:r>
            <w:r w:rsidRPr="00AA7A82">
              <w:rPr>
                <w:rFonts w:ascii="Times New Roman" w:eastAsia="Times New Roman" w:hAnsi="Times New Roman" w:cs="Times New Roman"/>
                <w:color w:val="auto"/>
                <w:spacing w:val="3"/>
                <w:sz w:val="19"/>
                <w:szCs w:val="19"/>
                <w:lang w:val="ru-RU"/>
              </w:rPr>
              <w:t>выполнения операций по приему платежей в ОПС</w:t>
            </w:r>
          </w:p>
        </w:tc>
      </w:tr>
      <w:tr w:rsidR="009564BE" w:rsidRPr="00AA7A82" w14:paraId="4795FC70" w14:textId="77777777" w:rsidTr="00A3174D">
        <w:tc>
          <w:tcPr>
            <w:tcW w:w="4395" w:type="dxa"/>
            <w:tcBorders>
              <w:top w:val="single" w:sz="4" w:space="0" w:color="auto"/>
              <w:left w:val="single" w:sz="4" w:space="0" w:color="auto"/>
              <w:bottom w:val="single" w:sz="4" w:space="0" w:color="auto"/>
              <w:right w:val="single" w:sz="4" w:space="0" w:color="auto"/>
            </w:tcBorders>
            <w:shd w:val="clear" w:color="auto" w:fill="auto"/>
            <w:hideMark/>
          </w:tcPr>
          <w:p w14:paraId="3649653A" w14:textId="77777777" w:rsidR="009564BE" w:rsidRPr="00AA7A82" w:rsidRDefault="009564BE" w:rsidP="00A3174D">
            <w:pPr>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Б. Обеспечение работоспособности остальных функций Системы</w:t>
            </w:r>
          </w:p>
        </w:tc>
        <w:tc>
          <w:tcPr>
            <w:tcW w:w="5386" w:type="dxa"/>
            <w:tcBorders>
              <w:top w:val="single" w:sz="4" w:space="0" w:color="auto"/>
              <w:left w:val="single" w:sz="4" w:space="0" w:color="auto"/>
              <w:bottom w:val="single" w:sz="4" w:space="0" w:color="auto"/>
              <w:right w:val="single" w:sz="4" w:space="0" w:color="auto"/>
            </w:tcBorders>
            <w:shd w:val="clear" w:color="auto" w:fill="auto"/>
            <w:hideMark/>
          </w:tcPr>
          <w:p w14:paraId="38BD31B8"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Б1. Возможность формирования ИР</w:t>
            </w:r>
          </w:p>
          <w:p w14:paraId="4D293CE7"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Б2. Возможность загрузка ВР</w:t>
            </w:r>
          </w:p>
          <w:p w14:paraId="42125AAF"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pacing w:val="3"/>
                <w:sz w:val="19"/>
                <w:szCs w:val="19"/>
                <w:lang w:val="ru-RU"/>
              </w:rPr>
              <w:t>Б3. Возможность формирования платежных поручений</w:t>
            </w:r>
          </w:p>
          <w:p w14:paraId="552DD393"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 xml:space="preserve">Б4. Возможность передачи данных из/в ОПС, работающих в режиме </w:t>
            </w:r>
            <w:r w:rsidRPr="00AA7A82">
              <w:rPr>
                <w:rFonts w:ascii="Times New Roman" w:eastAsia="Times New Roman" w:hAnsi="Times New Roman" w:cs="Times New Roman"/>
                <w:color w:val="auto"/>
                <w:spacing w:val="3"/>
                <w:sz w:val="19"/>
                <w:szCs w:val="19"/>
                <w:lang w:val="en-US"/>
              </w:rPr>
              <w:t>offline</w:t>
            </w:r>
          </w:p>
          <w:p w14:paraId="5A1A8CBC"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pacing w:val="3"/>
                <w:sz w:val="19"/>
                <w:szCs w:val="19"/>
                <w:lang w:val="ru-RU"/>
              </w:rPr>
              <w:t>Б5. Возможность получения отчета</w:t>
            </w:r>
          </w:p>
        </w:tc>
      </w:tr>
      <w:tr w:rsidR="009564BE" w:rsidRPr="00AA7A82" w14:paraId="6140F574" w14:textId="77777777" w:rsidTr="00A3174D">
        <w:tc>
          <w:tcPr>
            <w:tcW w:w="4395" w:type="dxa"/>
            <w:tcBorders>
              <w:top w:val="single" w:sz="4" w:space="0" w:color="auto"/>
              <w:left w:val="single" w:sz="4" w:space="0" w:color="auto"/>
              <w:bottom w:val="single" w:sz="4" w:space="0" w:color="auto"/>
              <w:right w:val="single" w:sz="4" w:space="0" w:color="auto"/>
            </w:tcBorders>
            <w:shd w:val="clear" w:color="auto" w:fill="auto"/>
            <w:hideMark/>
          </w:tcPr>
          <w:p w14:paraId="60021CFE" w14:textId="77777777" w:rsidR="009564BE" w:rsidRPr="00AA7A82" w:rsidRDefault="009564BE" w:rsidP="00A3174D">
            <w:pPr>
              <w:overflowPunct w:val="0"/>
              <w:autoSpaceDE w:val="0"/>
              <w:autoSpaceDN w:val="0"/>
              <w:adjustRightInd w:val="0"/>
              <w:ind w:left="57"/>
              <w:contextualSpacing/>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pacing w:val="3"/>
                <w:sz w:val="19"/>
                <w:szCs w:val="19"/>
                <w:lang w:val="ru-RU"/>
              </w:rPr>
              <w:t>В. Обеспечение требуемой производительности Системы по бизнес-критичным функциям</w:t>
            </w:r>
          </w:p>
        </w:tc>
        <w:tc>
          <w:tcPr>
            <w:tcW w:w="5386" w:type="dxa"/>
            <w:tcBorders>
              <w:top w:val="single" w:sz="4" w:space="0" w:color="auto"/>
              <w:left w:val="single" w:sz="4" w:space="0" w:color="auto"/>
              <w:bottom w:val="single" w:sz="4" w:space="0" w:color="auto"/>
              <w:right w:val="single" w:sz="4" w:space="0" w:color="auto"/>
            </w:tcBorders>
            <w:shd w:val="clear" w:color="auto" w:fill="auto"/>
            <w:hideMark/>
          </w:tcPr>
          <w:p w14:paraId="4C1F20FA"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В1. Соблюдение нормативного времени выполнения операций по приему платежей</w:t>
            </w:r>
          </w:p>
        </w:tc>
      </w:tr>
      <w:tr w:rsidR="009564BE" w:rsidRPr="00AA7A82" w14:paraId="67B0E2A2" w14:textId="77777777" w:rsidTr="00A3174D">
        <w:tc>
          <w:tcPr>
            <w:tcW w:w="4395" w:type="dxa"/>
            <w:tcBorders>
              <w:top w:val="single" w:sz="4" w:space="0" w:color="auto"/>
              <w:left w:val="single" w:sz="4" w:space="0" w:color="auto"/>
              <w:bottom w:val="single" w:sz="4" w:space="0" w:color="auto"/>
              <w:right w:val="single" w:sz="4" w:space="0" w:color="auto"/>
            </w:tcBorders>
            <w:shd w:val="clear" w:color="auto" w:fill="auto"/>
            <w:hideMark/>
          </w:tcPr>
          <w:p w14:paraId="14154CCB" w14:textId="77777777" w:rsidR="009564BE" w:rsidRPr="00AA7A82" w:rsidRDefault="009564BE" w:rsidP="00A3174D">
            <w:pPr>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Г. Обеспечение требуемой производительности Системы по остальным функциям</w:t>
            </w:r>
          </w:p>
        </w:tc>
        <w:tc>
          <w:tcPr>
            <w:tcW w:w="5386" w:type="dxa"/>
            <w:tcBorders>
              <w:top w:val="single" w:sz="4" w:space="0" w:color="auto"/>
              <w:left w:val="single" w:sz="4" w:space="0" w:color="auto"/>
              <w:bottom w:val="single" w:sz="4" w:space="0" w:color="auto"/>
              <w:right w:val="single" w:sz="4" w:space="0" w:color="auto"/>
            </w:tcBorders>
            <w:shd w:val="clear" w:color="auto" w:fill="auto"/>
            <w:hideMark/>
          </w:tcPr>
          <w:p w14:paraId="102FBF92"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Г1. Соблюдение нормативного времени формирования ИР</w:t>
            </w:r>
          </w:p>
          <w:p w14:paraId="12D503E2"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 xml:space="preserve">Г2. Соблюдение нормативного времени формирования платежных поручений </w:t>
            </w:r>
          </w:p>
          <w:p w14:paraId="11029F4A"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Г3. Соблюдение нормативного времени загрузки ВР</w:t>
            </w:r>
          </w:p>
          <w:p w14:paraId="2CA5977A"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 xml:space="preserve">Г4. Соблюдение нормативного времени формирования и загрузки </w:t>
            </w:r>
            <w:r w:rsidRPr="00AA7A82">
              <w:rPr>
                <w:rFonts w:ascii="Times New Roman" w:eastAsia="Times New Roman" w:hAnsi="Times New Roman" w:cs="Times New Roman"/>
                <w:color w:val="auto"/>
                <w:spacing w:val="3"/>
                <w:sz w:val="19"/>
                <w:szCs w:val="19"/>
                <w:lang w:val="en-US"/>
              </w:rPr>
              <w:t>offline</w:t>
            </w:r>
            <w:r w:rsidRPr="00AA7A82">
              <w:rPr>
                <w:rFonts w:ascii="Times New Roman" w:eastAsia="Times New Roman" w:hAnsi="Times New Roman" w:cs="Times New Roman"/>
                <w:color w:val="auto"/>
                <w:spacing w:val="3"/>
                <w:sz w:val="19"/>
                <w:szCs w:val="19"/>
                <w:lang w:val="ru-RU"/>
              </w:rPr>
              <w:t>-реестра</w:t>
            </w:r>
          </w:p>
        </w:tc>
      </w:tr>
      <w:tr w:rsidR="009564BE" w:rsidRPr="00AA7A82" w14:paraId="27AE4DA0" w14:textId="77777777" w:rsidTr="00A3174D">
        <w:tc>
          <w:tcPr>
            <w:tcW w:w="4395" w:type="dxa"/>
            <w:tcBorders>
              <w:top w:val="single" w:sz="4" w:space="0" w:color="auto"/>
              <w:left w:val="single" w:sz="4" w:space="0" w:color="auto"/>
              <w:bottom w:val="single" w:sz="4" w:space="0" w:color="auto"/>
              <w:right w:val="single" w:sz="4" w:space="0" w:color="auto"/>
            </w:tcBorders>
            <w:shd w:val="clear" w:color="auto" w:fill="auto"/>
            <w:hideMark/>
          </w:tcPr>
          <w:p w14:paraId="07F34D5A" w14:textId="77777777" w:rsidR="009564BE" w:rsidRPr="00AA7A82" w:rsidRDefault="009564BE" w:rsidP="00A3174D">
            <w:pPr>
              <w:overflowPunct w:val="0"/>
              <w:autoSpaceDE w:val="0"/>
              <w:autoSpaceDN w:val="0"/>
              <w:adjustRightInd w:val="0"/>
              <w:ind w:left="57"/>
              <w:contextualSpacing/>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pacing w:val="3"/>
                <w:sz w:val="19"/>
                <w:szCs w:val="19"/>
                <w:lang w:val="ru-RU"/>
              </w:rPr>
              <w:t>Д. Настройка НСИ Системы</w:t>
            </w:r>
          </w:p>
        </w:tc>
        <w:tc>
          <w:tcPr>
            <w:tcW w:w="5386" w:type="dxa"/>
            <w:tcBorders>
              <w:top w:val="single" w:sz="4" w:space="0" w:color="auto"/>
              <w:left w:val="single" w:sz="4" w:space="0" w:color="auto"/>
              <w:bottom w:val="single" w:sz="4" w:space="0" w:color="auto"/>
              <w:right w:val="single" w:sz="4" w:space="0" w:color="auto"/>
            </w:tcBorders>
            <w:shd w:val="clear" w:color="auto" w:fill="auto"/>
            <w:hideMark/>
          </w:tcPr>
          <w:p w14:paraId="1BEB29C6"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Д1. Изменение справочников</w:t>
            </w:r>
          </w:p>
        </w:tc>
      </w:tr>
      <w:tr w:rsidR="009564BE" w:rsidRPr="00AA7A82" w14:paraId="43BFCEC7" w14:textId="77777777" w:rsidTr="00A3174D">
        <w:tc>
          <w:tcPr>
            <w:tcW w:w="4395" w:type="dxa"/>
            <w:tcBorders>
              <w:top w:val="single" w:sz="4" w:space="0" w:color="auto"/>
              <w:left w:val="single" w:sz="4" w:space="0" w:color="auto"/>
              <w:bottom w:val="single" w:sz="4" w:space="0" w:color="auto"/>
              <w:right w:val="single" w:sz="4" w:space="0" w:color="auto"/>
            </w:tcBorders>
            <w:shd w:val="clear" w:color="auto" w:fill="auto"/>
            <w:hideMark/>
          </w:tcPr>
          <w:p w14:paraId="64E4AB8B" w14:textId="77777777" w:rsidR="009564BE" w:rsidRPr="00AA7A82" w:rsidRDefault="009564BE" w:rsidP="00A3174D">
            <w:pPr>
              <w:overflowPunct w:val="0"/>
              <w:autoSpaceDE w:val="0"/>
              <w:autoSpaceDN w:val="0"/>
              <w:adjustRightInd w:val="0"/>
              <w:ind w:left="57"/>
              <w:contextualSpacing/>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pacing w:val="3"/>
                <w:sz w:val="19"/>
                <w:szCs w:val="19"/>
                <w:lang w:val="ru-RU"/>
              </w:rPr>
              <w:t>Е. Доработка/настройка Системы в части обеспечения информационного взаимодействия с Поставщиками</w:t>
            </w:r>
          </w:p>
        </w:tc>
        <w:tc>
          <w:tcPr>
            <w:tcW w:w="5386" w:type="dxa"/>
            <w:tcBorders>
              <w:top w:val="single" w:sz="4" w:space="0" w:color="auto"/>
              <w:left w:val="single" w:sz="4" w:space="0" w:color="auto"/>
              <w:bottom w:val="single" w:sz="4" w:space="0" w:color="auto"/>
              <w:right w:val="single" w:sz="4" w:space="0" w:color="auto"/>
            </w:tcBorders>
            <w:shd w:val="clear" w:color="auto" w:fill="auto"/>
            <w:hideMark/>
          </w:tcPr>
          <w:p w14:paraId="3395EB15"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Е1. Разработка/изменение взаимодействия типа «без ЭДО»</w:t>
            </w:r>
          </w:p>
          <w:p w14:paraId="19685A93"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 xml:space="preserve">Е2. Разработка/изменение взаимодействия типа «с ЭДО» </w:t>
            </w:r>
          </w:p>
          <w:p w14:paraId="536779FD"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 xml:space="preserve">Е3. Разработка/изменение взаимодействия типа </w:t>
            </w:r>
            <w:r w:rsidRPr="00AA7A82">
              <w:rPr>
                <w:rFonts w:ascii="Times New Roman" w:eastAsia="Times New Roman" w:hAnsi="Times New Roman" w:cs="Times New Roman"/>
                <w:color w:val="auto"/>
                <w:sz w:val="19"/>
                <w:szCs w:val="19"/>
                <w:lang w:val="en-US"/>
              </w:rPr>
              <w:t>online</w:t>
            </w:r>
          </w:p>
        </w:tc>
      </w:tr>
      <w:tr w:rsidR="009564BE" w:rsidRPr="00AA7A82" w14:paraId="0125F2F8" w14:textId="77777777" w:rsidTr="00A3174D">
        <w:tc>
          <w:tcPr>
            <w:tcW w:w="4395" w:type="dxa"/>
            <w:tcBorders>
              <w:top w:val="single" w:sz="4" w:space="0" w:color="auto"/>
              <w:left w:val="single" w:sz="4" w:space="0" w:color="auto"/>
              <w:bottom w:val="single" w:sz="4" w:space="0" w:color="auto"/>
              <w:right w:val="single" w:sz="4" w:space="0" w:color="auto"/>
            </w:tcBorders>
            <w:shd w:val="clear" w:color="auto" w:fill="auto"/>
            <w:hideMark/>
          </w:tcPr>
          <w:p w14:paraId="306C8967" w14:textId="77777777" w:rsidR="009564BE" w:rsidRPr="00AA7A82" w:rsidRDefault="009564BE" w:rsidP="00A3174D">
            <w:pPr>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Ж. Доработка/настройка Системы в части интеграции с другими ИС Заказчика</w:t>
            </w:r>
          </w:p>
        </w:tc>
        <w:tc>
          <w:tcPr>
            <w:tcW w:w="5386" w:type="dxa"/>
            <w:tcBorders>
              <w:top w:val="single" w:sz="4" w:space="0" w:color="auto"/>
              <w:left w:val="single" w:sz="4" w:space="0" w:color="auto"/>
              <w:bottom w:val="single" w:sz="4" w:space="0" w:color="auto"/>
              <w:right w:val="single" w:sz="4" w:space="0" w:color="auto"/>
            </w:tcBorders>
            <w:shd w:val="clear" w:color="auto" w:fill="auto"/>
            <w:hideMark/>
          </w:tcPr>
          <w:p w14:paraId="4EDFF77A" w14:textId="77777777" w:rsidR="009564BE" w:rsidRPr="00AA7A82" w:rsidRDefault="009564BE" w:rsidP="00A3174D">
            <w:pPr>
              <w:overflowPunct w:val="0"/>
              <w:autoSpaceDE w:val="0"/>
              <w:autoSpaceDN w:val="0"/>
              <w:adjustRightInd w:val="0"/>
              <w:jc w:val="both"/>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Ж1. Разработка/изменение интеграции с ИС Заказчика</w:t>
            </w:r>
          </w:p>
        </w:tc>
      </w:tr>
      <w:tr w:rsidR="009564BE" w:rsidRPr="00AA7A82" w14:paraId="653CCBE8" w14:textId="77777777" w:rsidTr="00A3174D">
        <w:tc>
          <w:tcPr>
            <w:tcW w:w="4395" w:type="dxa"/>
            <w:tcBorders>
              <w:top w:val="single" w:sz="4" w:space="0" w:color="auto"/>
              <w:left w:val="single" w:sz="4" w:space="0" w:color="auto"/>
              <w:bottom w:val="single" w:sz="4" w:space="0" w:color="auto"/>
              <w:right w:val="single" w:sz="4" w:space="0" w:color="auto"/>
            </w:tcBorders>
            <w:shd w:val="clear" w:color="auto" w:fill="auto"/>
            <w:hideMark/>
          </w:tcPr>
          <w:p w14:paraId="27E6B9EF" w14:textId="77777777" w:rsidR="009564BE" w:rsidRPr="00AA7A82" w:rsidRDefault="009564BE" w:rsidP="00A3174D">
            <w:pPr>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З. Доработка/настройка Системы в части информационно-аналитической функции</w:t>
            </w:r>
          </w:p>
        </w:tc>
        <w:tc>
          <w:tcPr>
            <w:tcW w:w="5386" w:type="dxa"/>
            <w:tcBorders>
              <w:top w:val="single" w:sz="4" w:space="0" w:color="auto"/>
              <w:left w:val="single" w:sz="4" w:space="0" w:color="auto"/>
              <w:bottom w:val="single" w:sz="4" w:space="0" w:color="auto"/>
              <w:right w:val="single" w:sz="4" w:space="0" w:color="auto"/>
            </w:tcBorders>
            <w:shd w:val="clear" w:color="auto" w:fill="auto"/>
            <w:hideMark/>
          </w:tcPr>
          <w:p w14:paraId="5977D540" w14:textId="77777777" w:rsidR="009564BE" w:rsidRPr="00AA7A82" w:rsidRDefault="009564BE" w:rsidP="00A3174D">
            <w:pPr>
              <w:overflowPunct w:val="0"/>
              <w:autoSpaceDE w:val="0"/>
              <w:autoSpaceDN w:val="0"/>
              <w:adjustRightInd w:val="0"/>
              <w:jc w:val="both"/>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З1. Разработка/изменение отчета</w:t>
            </w:r>
          </w:p>
        </w:tc>
      </w:tr>
      <w:tr w:rsidR="009564BE" w:rsidRPr="00AA7A82" w14:paraId="54B3D4A2" w14:textId="77777777" w:rsidTr="00A3174D">
        <w:tc>
          <w:tcPr>
            <w:tcW w:w="4395" w:type="dxa"/>
            <w:tcBorders>
              <w:top w:val="single" w:sz="4" w:space="0" w:color="auto"/>
              <w:left w:val="single" w:sz="4" w:space="0" w:color="auto"/>
              <w:bottom w:val="single" w:sz="4" w:space="0" w:color="auto"/>
              <w:right w:val="single" w:sz="4" w:space="0" w:color="auto"/>
            </w:tcBorders>
            <w:shd w:val="clear" w:color="auto" w:fill="auto"/>
            <w:hideMark/>
          </w:tcPr>
          <w:p w14:paraId="686768BB" w14:textId="77777777" w:rsidR="009564BE" w:rsidRPr="00AA7A82" w:rsidRDefault="009564BE" w:rsidP="00A3174D">
            <w:pPr>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z w:val="19"/>
                <w:szCs w:val="19"/>
                <w:lang w:val="ru-RU"/>
              </w:rPr>
              <w:t>И. Разработка/изменение функционала Системы по требованию Заказчика</w:t>
            </w:r>
          </w:p>
        </w:tc>
        <w:tc>
          <w:tcPr>
            <w:tcW w:w="5386" w:type="dxa"/>
            <w:tcBorders>
              <w:top w:val="single" w:sz="4" w:space="0" w:color="auto"/>
              <w:left w:val="single" w:sz="4" w:space="0" w:color="auto"/>
              <w:bottom w:val="single" w:sz="4" w:space="0" w:color="auto"/>
              <w:right w:val="single" w:sz="4" w:space="0" w:color="auto"/>
            </w:tcBorders>
            <w:shd w:val="clear" w:color="auto" w:fill="auto"/>
            <w:hideMark/>
          </w:tcPr>
          <w:p w14:paraId="6229CBE3"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И1. Разработка/изменение функционала для автоматизации бизнес-функции</w:t>
            </w:r>
          </w:p>
          <w:p w14:paraId="787FAA43" w14:textId="77777777" w:rsidR="009564BE" w:rsidRPr="00AA7A82" w:rsidRDefault="009564BE" w:rsidP="00A3174D">
            <w:pPr>
              <w:overflowPunct w:val="0"/>
              <w:autoSpaceDE w:val="0"/>
              <w:autoSpaceDN w:val="0"/>
              <w:adjustRightInd w:val="0"/>
              <w:jc w:val="both"/>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И2. Разработка нового клиента (автоматизация канала продаж)</w:t>
            </w:r>
          </w:p>
        </w:tc>
      </w:tr>
      <w:tr w:rsidR="009564BE" w:rsidRPr="00AA7A82" w14:paraId="4C71654F" w14:textId="77777777" w:rsidTr="00A3174D">
        <w:tc>
          <w:tcPr>
            <w:tcW w:w="4395" w:type="dxa"/>
            <w:tcBorders>
              <w:top w:val="single" w:sz="4" w:space="0" w:color="auto"/>
              <w:left w:val="single" w:sz="4" w:space="0" w:color="auto"/>
              <w:bottom w:val="single" w:sz="4" w:space="0" w:color="auto"/>
              <w:right w:val="single" w:sz="4" w:space="0" w:color="auto"/>
            </w:tcBorders>
            <w:shd w:val="clear" w:color="auto" w:fill="auto"/>
            <w:hideMark/>
          </w:tcPr>
          <w:p w14:paraId="11F13447" w14:textId="77777777" w:rsidR="009564BE" w:rsidRPr="00AA7A82" w:rsidRDefault="009564BE" w:rsidP="00A3174D">
            <w:pPr>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z w:val="19"/>
                <w:szCs w:val="19"/>
                <w:lang w:val="ru-RU"/>
              </w:rPr>
              <w:t>К. Консультация пользователей по работе в Системе.</w:t>
            </w:r>
          </w:p>
        </w:tc>
        <w:tc>
          <w:tcPr>
            <w:tcW w:w="5386" w:type="dxa"/>
            <w:tcBorders>
              <w:top w:val="single" w:sz="4" w:space="0" w:color="auto"/>
              <w:left w:val="single" w:sz="4" w:space="0" w:color="auto"/>
              <w:bottom w:val="single" w:sz="4" w:space="0" w:color="auto"/>
              <w:right w:val="single" w:sz="4" w:space="0" w:color="auto"/>
            </w:tcBorders>
            <w:shd w:val="clear" w:color="auto" w:fill="auto"/>
            <w:hideMark/>
          </w:tcPr>
          <w:p w14:paraId="6D6F5112" w14:textId="77777777" w:rsidR="009564BE" w:rsidRPr="00AA7A82" w:rsidRDefault="009564BE" w:rsidP="00A3174D">
            <w:pPr>
              <w:widowControl w:val="0"/>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z w:val="19"/>
                <w:szCs w:val="19"/>
                <w:lang w:val="ru-RU"/>
              </w:rPr>
              <w:t xml:space="preserve">К1. Консультация пользователей по </w:t>
            </w:r>
            <w:r w:rsidRPr="00AA7A82">
              <w:rPr>
                <w:rFonts w:ascii="Times New Roman" w:eastAsia="Times New Roman" w:hAnsi="Times New Roman" w:cs="Times New Roman"/>
                <w:color w:val="auto"/>
                <w:spacing w:val="3"/>
                <w:sz w:val="19"/>
                <w:szCs w:val="19"/>
                <w:lang w:val="ru-RU"/>
              </w:rPr>
              <w:t xml:space="preserve">функционированию Системы </w:t>
            </w:r>
          </w:p>
          <w:p w14:paraId="6286121A" w14:textId="77777777" w:rsidR="009564BE" w:rsidRPr="00AA7A82" w:rsidRDefault="009564BE" w:rsidP="00A3174D">
            <w:pPr>
              <w:widowControl w:val="0"/>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К2. Предоставление выгрузок из БД по параметрам пользователей</w:t>
            </w:r>
          </w:p>
        </w:tc>
      </w:tr>
    </w:tbl>
    <w:p w14:paraId="354856D3" w14:textId="77777777" w:rsidR="009564BE" w:rsidRPr="00892F8B" w:rsidRDefault="009564BE" w:rsidP="009564BE">
      <w:pPr>
        <w:numPr>
          <w:ilvl w:val="0"/>
          <w:numId w:val="53"/>
        </w:numPr>
        <w:spacing w:line="276" w:lineRule="auto"/>
        <w:contextualSpacing/>
        <w:jc w:val="center"/>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bCs/>
          <w:color w:val="auto"/>
          <w:sz w:val="19"/>
          <w:szCs w:val="19"/>
          <w:lang w:val="ru-RU"/>
        </w:rPr>
        <w:t>Стандарты качества сервиса</w:t>
      </w:r>
    </w:p>
    <w:p w14:paraId="3337AF4D" w14:textId="77777777" w:rsidR="009564BE" w:rsidRPr="00892F8B" w:rsidRDefault="009564BE" w:rsidP="009564BE">
      <w:pPr>
        <w:widowControl w:val="0"/>
        <w:overflowPunct w:val="0"/>
        <w:autoSpaceDE w:val="0"/>
        <w:autoSpaceDN w:val="0"/>
        <w:adjustRightInd w:val="0"/>
        <w:ind w:firstLine="567"/>
        <w:jc w:val="both"/>
        <w:textAlignment w:val="baseline"/>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Стандарты качества по оказанию услуг, входящих в состав Сервиса:</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2716"/>
        <w:gridCol w:w="4939"/>
      </w:tblGrid>
      <w:tr w:rsidR="009564BE" w:rsidRPr="00AA7A82" w14:paraId="3DAF1A16" w14:textId="77777777" w:rsidTr="00A3174D">
        <w:trPr>
          <w:tblHeader/>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4CDDDB" w14:textId="77777777" w:rsidR="009564BE" w:rsidRPr="00AA7A82" w:rsidRDefault="009564BE" w:rsidP="00A3174D">
            <w:pPr>
              <w:keepLines/>
              <w:overflowPunct w:val="0"/>
              <w:autoSpaceDE w:val="0"/>
              <w:autoSpaceDN w:val="0"/>
              <w:adjustRightInd w:val="0"/>
              <w:ind w:left="57"/>
              <w:contextualSpacing/>
              <w:jc w:val="both"/>
              <w:textAlignment w:val="baseline"/>
              <w:rPr>
                <w:rFonts w:ascii="Times New Roman" w:eastAsia="Times New Roman" w:hAnsi="Times New Roman" w:cs="Times New Roman"/>
                <w:b/>
                <w:color w:val="auto"/>
                <w:sz w:val="19"/>
                <w:szCs w:val="19"/>
                <w:lang w:val="en-US"/>
              </w:rPr>
            </w:pPr>
            <w:r w:rsidRPr="00AA7A82">
              <w:rPr>
                <w:rFonts w:ascii="Times New Roman" w:eastAsia="Times New Roman" w:hAnsi="Times New Roman" w:cs="Times New Roman"/>
                <w:b/>
                <w:color w:val="auto"/>
                <w:sz w:val="19"/>
                <w:szCs w:val="19"/>
                <w:lang w:val="en-US"/>
              </w:rPr>
              <w:t>Название услуги</w:t>
            </w:r>
          </w:p>
        </w:tc>
        <w:tc>
          <w:tcPr>
            <w:tcW w:w="2716" w:type="dxa"/>
            <w:tcBorders>
              <w:top w:val="single" w:sz="4" w:space="0" w:color="auto"/>
              <w:left w:val="single" w:sz="4" w:space="0" w:color="auto"/>
              <w:bottom w:val="single" w:sz="4" w:space="0" w:color="auto"/>
              <w:right w:val="single" w:sz="4" w:space="0" w:color="auto"/>
            </w:tcBorders>
            <w:shd w:val="clear" w:color="auto" w:fill="auto"/>
            <w:hideMark/>
          </w:tcPr>
          <w:p w14:paraId="71E8264C" w14:textId="77777777" w:rsidR="009564BE" w:rsidRPr="00AA7A82" w:rsidRDefault="009564BE" w:rsidP="00A3174D">
            <w:pPr>
              <w:keepLines/>
              <w:overflowPunct w:val="0"/>
              <w:autoSpaceDE w:val="0"/>
              <w:autoSpaceDN w:val="0"/>
              <w:adjustRightInd w:val="0"/>
              <w:ind w:left="57"/>
              <w:contextualSpacing/>
              <w:jc w:val="both"/>
              <w:textAlignment w:val="baseline"/>
              <w:rPr>
                <w:rFonts w:ascii="Times New Roman" w:eastAsia="Times New Roman" w:hAnsi="Times New Roman" w:cs="Times New Roman"/>
                <w:b/>
                <w:color w:val="auto"/>
                <w:sz w:val="19"/>
                <w:szCs w:val="19"/>
                <w:lang w:val="en-US"/>
              </w:rPr>
            </w:pPr>
            <w:r w:rsidRPr="00AA7A82">
              <w:rPr>
                <w:rFonts w:ascii="Times New Roman" w:eastAsia="Times New Roman" w:hAnsi="Times New Roman" w:cs="Times New Roman"/>
                <w:b/>
                <w:color w:val="auto"/>
                <w:sz w:val="19"/>
                <w:szCs w:val="19"/>
                <w:lang w:val="en-US"/>
              </w:rPr>
              <w:t xml:space="preserve">Стандарты качества </w:t>
            </w:r>
          </w:p>
        </w:tc>
        <w:tc>
          <w:tcPr>
            <w:tcW w:w="4939" w:type="dxa"/>
            <w:tcBorders>
              <w:top w:val="single" w:sz="4" w:space="0" w:color="auto"/>
              <w:left w:val="single" w:sz="4" w:space="0" w:color="auto"/>
              <w:bottom w:val="single" w:sz="4" w:space="0" w:color="auto"/>
              <w:right w:val="single" w:sz="4" w:space="0" w:color="auto"/>
            </w:tcBorders>
            <w:shd w:val="clear" w:color="auto" w:fill="auto"/>
            <w:hideMark/>
          </w:tcPr>
          <w:p w14:paraId="721228AB" w14:textId="77777777" w:rsidR="009564BE" w:rsidRPr="00AA7A82" w:rsidRDefault="009564BE" w:rsidP="00A3174D">
            <w:pPr>
              <w:keepLines/>
              <w:overflowPunct w:val="0"/>
              <w:autoSpaceDE w:val="0"/>
              <w:autoSpaceDN w:val="0"/>
              <w:adjustRightInd w:val="0"/>
              <w:ind w:left="57"/>
              <w:contextualSpacing/>
              <w:jc w:val="both"/>
              <w:textAlignment w:val="baseline"/>
              <w:rPr>
                <w:rFonts w:ascii="Times New Roman" w:eastAsia="Times New Roman" w:hAnsi="Times New Roman" w:cs="Times New Roman"/>
                <w:b/>
                <w:color w:val="auto"/>
                <w:sz w:val="19"/>
                <w:szCs w:val="19"/>
                <w:lang w:val="en-US"/>
              </w:rPr>
            </w:pPr>
            <w:r w:rsidRPr="00AA7A82">
              <w:rPr>
                <w:rFonts w:ascii="Times New Roman" w:eastAsia="Times New Roman" w:hAnsi="Times New Roman" w:cs="Times New Roman"/>
                <w:b/>
                <w:color w:val="auto"/>
                <w:sz w:val="19"/>
                <w:szCs w:val="19"/>
                <w:lang w:val="en-US"/>
              </w:rPr>
              <w:t>Допустимые отклонения</w:t>
            </w:r>
          </w:p>
        </w:tc>
      </w:tr>
      <w:tr w:rsidR="009564BE" w:rsidRPr="00AA7A82" w14:paraId="192DCA8B" w14:textId="77777777" w:rsidTr="00A3174D">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88A27A"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i/>
                <w:color w:val="auto"/>
                <w:sz w:val="19"/>
                <w:szCs w:val="19"/>
                <w:lang w:val="ru-RU"/>
              </w:rPr>
            </w:pPr>
            <w:r w:rsidRPr="00AA7A82">
              <w:rPr>
                <w:rFonts w:ascii="Times New Roman" w:eastAsia="Times New Roman" w:hAnsi="Times New Roman" w:cs="Times New Roman"/>
                <w:color w:val="auto"/>
                <w:spacing w:val="3"/>
                <w:sz w:val="19"/>
                <w:szCs w:val="19"/>
                <w:lang w:val="ru-RU"/>
              </w:rPr>
              <w:t>А1. Возможность</w:t>
            </w:r>
            <w:r w:rsidRPr="00AA7A82">
              <w:rPr>
                <w:rFonts w:ascii="Times New Roman" w:eastAsia="Times New Roman" w:hAnsi="Times New Roman" w:cs="Times New Roman"/>
                <w:color w:val="auto"/>
                <w:sz w:val="19"/>
                <w:szCs w:val="19"/>
                <w:lang w:val="ru-RU"/>
              </w:rPr>
              <w:t xml:space="preserve"> </w:t>
            </w:r>
            <w:r w:rsidRPr="00AA7A82">
              <w:rPr>
                <w:rFonts w:ascii="Times New Roman" w:eastAsia="Times New Roman" w:hAnsi="Times New Roman" w:cs="Times New Roman"/>
                <w:color w:val="auto"/>
                <w:spacing w:val="3"/>
                <w:sz w:val="19"/>
                <w:szCs w:val="19"/>
                <w:lang w:val="ru-RU"/>
              </w:rPr>
              <w:t>выполнения операций по приему платежей в ОПС.</w:t>
            </w:r>
          </w:p>
        </w:tc>
        <w:tc>
          <w:tcPr>
            <w:tcW w:w="2716" w:type="dxa"/>
            <w:tcBorders>
              <w:top w:val="single" w:sz="4" w:space="0" w:color="auto"/>
              <w:left w:val="single" w:sz="4" w:space="0" w:color="auto"/>
              <w:bottom w:val="single" w:sz="4" w:space="0" w:color="auto"/>
              <w:right w:val="single" w:sz="4" w:space="0" w:color="auto"/>
            </w:tcBorders>
            <w:shd w:val="clear" w:color="auto" w:fill="auto"/>
            <w:hideMark/>
          </w:tcPr>
          <w:p w14:paraId="71CDC5AF"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 xml:space="preserve">Услуги предоставляются 16*7*365. </w:t>
            </w:r>
          </w:p>
          <w:p w14:paraId="7E25C096"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В случае выявления нарушения стандарта качества Пользователь регистрирует обращение типа «Инцидент» в СУО. Срок исполнения инцидента зависит от приоритета.</w:t>
            </w:r>
          </w:p>
        </w:tc>
        <w:tc>
          <w:tcPr>
            <w:tcW w:w="4939" w:type="dxa"/>
            <w:tcBorders>
              <w:top w:val="single" w:sz="4" w:space="0" w:color="auto"/>
              <w:left w:val="single" w:sz="4" w:space="0" w:color="auto"/>
              <w:bottom w:val="single" w:sz="4" w:space="0" w:color="auto"/>
              <w:right w:val="single" w:sz="4" w:space="0" w:color="auto"/>
            </w:tcBorders>
            <w:shd w:val="clear" w:color="auto" w:fill="auto"/>
            <w:hideMark/>
          </w:tcPr>
          <w:p w14:paraId="095A232C" w14:textId="77777777" w:rsidR="009564BE" w:rsidRPr="00AA7A82" w:rsidRDefault="009564BE" w:rsidP="009564BE">
            <w:pPr>
              <w:keepLines/>
              <w:numPr>
                <w:ilvl w:val="0"/>
                <w:numId w:val="54"/>
              </w:numPr>
              <w:overflowPunct w:val="0"/>
              <w:autoSpaceDE w:val="0"/>
              <w:autoSpaceDN w:val="0"/>
              <w:adjustRightInd w:val="0"/>
              <w:ind w:left="369" w:right="257"/>
              <w:contextualSpacing/>
              <w:jc w:val="both"/>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pacing w:val="3"/>
                <w:sz w:val="19"/>
                <w:szCs w:val="19"/>
                <w:lang w:val="ru-RU"/>
              </w:rPr>
              <w:t xml:space="preserve">В случае недоступности сервиса Поставщика при типе интеграции </w:t>
            </w:r>
            <w:r w:rsidRPr="00AA7A82">
              <w:rPr>
                <w:rFonts w:ascii="Times New Roman" w:eastAsia="Times New Roman" w:hAnsi="Times New Roman" w:cs="Times New Roman"/>
                <w:color w:val="auto"/>
                <w:sz w:val="19"/>
                <w:szCs w:val="19"/>
                <w:lang w:val="en-US"/>
              </w:rPr>
              <w:t>online</w:t>
            </w:r>
            <w:r w:rsidRPr="00AA7A82">
              <w:rPr>
                <w:rFonts w:ascii="Times New Roman" w:eastAsia="Times New Roman" w:hAnsi="Times New Roman" w:cs="Times New Roman"/>
                <w:color w:val="auto"/>
                <w:sz w:val="19"/>
                <w:szCs w:val="19"/>
                <w:lang w:val="ru-RU"/>
              </w:rPr>
              <w:t xml:space="preserve"> допускается остановка приема платежей.</w:t>
            </w:r>
          </w:p>
          <w:p w14:paraId="6203F904" w14:textId="77777777" w:rsidR="009564BE" w:rsidRPr="00AA7A82" w:rsidRDefault="009564BE" w:rsidP="009564BE">
            <w:pPr>
              <w:keepLines/>
              <w:numPr>
                <w:ilvl w:val="0"/>
                <w:numId w:val="54"/>
              </w:numPr>
              <w:overflowPunct w:val="0"/>
              <w:autoSpaceDE w:val="0"/>
              <w:autoSpaceDN w:val="0"/>
              <w:adjustRightInd w:val="0"/>
              <w:ind w:left="369" w:right="257"/>
              <w:contextualSpacing/>
              <w:jc w:val="both"/>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 xml:space="preserve">В нерабочее время УФПС допускается остановка работы системы для проведения тех. обслуживания системы. </w:t>
            </w:r>
          </w:p>
          <w:p w14:paraId="4D750AD5" w14:textId="77777777" w:rsidR="009564BE" w:rsidRPr="00AA7A82" w:rsidRDefault="009564BE" w:rsidP="009564BE">
            <w:pPr>
              <w:keepLines/>
              <w:numPr>
                <w:ilvl w:val="0"/>
                <w:numId w:val="54"/>
              </w:numPr>
              <w:overflowPunct w:val="0"/>
              <w:autoSpaceDE w:val="0"/>
              <w:autoSpaceDN w:val="0"/>
              <w:adjustRightInd w:val="0"/>
              <w:ind w:left="369" w:right="257"/>
              <w:contextualSpacing/>
              <w:jc w:val="both"/>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z w:val="19"/>
                <w:szCs w:val="19"/>
                <w:lang w:val="ru-RU"/>
              </w:rPr>
              <w:t>Допускается остановка работы системы для обновления, по заявке от УФПС в СУО во время, указанное в заявке.</w:t>
            </w:r>
          </w:p>
          <w:p w14:paraId="1E2D7B4D" w14:textId="77777777" w:rsidR="009564BE" w:rsidRPr="00AA7A82" w:rsidRDefault="009564BE" w:rsidP="009564BE">
            <w:pPr>
              <w:keepLines/>
              <w:numPr>
                <w:ilvl w:val="0"/>
                <w:numId w:val="54"/>
              </w:numPr>
              <w:overflowPunct w:val="0"/>
              <w:autoSpaceDE w:val="0"/>
              <w:autoSpaceDN w:val="0"/>
              <w:adjustRightInd w:val="0"/>
              <w:ind w:left="369" w:right="257"/>
              <w:contextualSpacing/>
              <w:jc w:val="both"/>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Остановка системы считается допущенной не по вине Исполнителя, если в программно-аппаратном комплексе (в ОПС или в сетевой инфраструктуре Заказчика возникли неполадки.</w:t>
            </w:r>
          </w:p>
          <w:p w14:paraId="51DFFE5B" w14:textId="77777777" w:rsidR="009564BE" w:rsidRPr="00AA7A82" w:rsidRDefault="009564BE" w:rsidP="009564BE">
            <w:pPr>
              <w:keepLines/>
              <w:numPr>
                <w:ilvl w:val="0"/>
                <w:numId w:val="54"/>
              </w:numPr>
              <w:overflowPunct w:val="0"/>
              <w:autoSpaceDE w:val="0"/>
              <w:autoSpaceDN w:val="0"/>
              <w:adjustRightInd w:val="0"/>
              <w:ind w:left="369" w:right="257"/>
              <w:contextualSpacing/>
              <w:jc w:val="both"/>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z w:val="19"/>
                <w:szCs w:val="19"/>
                <w:lang w:val="ru-RU"/>
              </w:rPr>
              <w:t>Сроки разрешения инцидента будут соблюдены при выполнении Требований к обращениям Пользователя. Раздел «Тип обращения – инциденты».</w:t>
            </w:r>
          </w:p>
        </w:tc>
      </w:tr>
      <w:tr w:rsidR="009564BE" w:rsidRPr="00AA7A82" w14:paraId="2BD63654" w14:textId="77777777" w:rsidTr="00A3174D">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BFF60A"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lastRenderedPageBreak/>
              <w:t>Б1. Возможность формирования ИР</w:t>
            </w:r>
          </w:p>
          <w:p w14:paraId="3B4E924F"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Б2. Возможность загрузки ВР</w:t>
            </w:r>
          </w:p>
          <w:p w14:paraId="504FAEC6"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pacing w:val="3"/>
                <w:sz w:val="19"/>
                <w:szCs w:val="19"/>
                <w:lang w:val="ru-RU"/>
              </w:rPr>
              <w:t>Б3. Возможность формирования платежных поручений</w:t>
            </w:r>
          </w:p>
          <w:p w14:paraId="1BF0C61D"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 xml:space="preserve">Б4. Возможность передачи данных из/в ОПС, работающих в режиме </w:t>
            </w:r>
            <w:r w:rsidRPr="00AA7A82">
              <w:rPr>
                <w:rFonts w:ascii="Times New Roman" w:eastAsia="Times New Roman" w:hAnsi="Times New Roman" w:cs="Times New Roman"/>
                <w:color w:val="auto"/>
                <w:spacing w:val="3"/>
                <w:sz w:val="19"/>
                <w:szCs w:val="19"/>
                <w:lang w:val="en-US"/>
              </w:rPr>
              <w:t>offline</w:t>
            </w:r>
          </w:p>
          <w:p w14:paraId="7EECF463"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Б5. Возможность получения отчета</w:t>
            </w:r>
          </w:p>
        </w:tc>
        <w:tc>
          <w:tcPr>
            <w:tcW w:w="2716" w:type="dxa"/>
            <w:tcBorders>
              <w:top w:val="single" w:sz="4" w:space="0" w:color="auto"/>
              <w:left w:val="single" w:sz="4" w:space="0" w:color="auto"/>
              <w:bottom w:val="single" w:sz="4" w:space="0" w:color="auto"/>
              <w:right w:val="single" w:sz="4" w:space="0" w:color="auto"/>
            </w:tcBorders>
            <w:shd w:val="clear" w:color="auto" w:fill="auto"/>
            <w:hideMark/>
          </w:tcPr>
          <w:p w14:paraId="63688076"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Услуги предоставляются 16*7*365.</w:t>
            </w:r>
          </w:p>
          <w:p w14:paraId="3B150A81"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 xml:space="preserve"> В случае выявления нарушения стандарта качества Пользователь регистрирует обращение типа «Инцидент» в СУО. Срок исполнения инцидента зависит от приоритета.</w:t>
            </w:r>
          </w:p>
        </w:tc>
        <w:tc>
          <w:tcPr>
            <w:tcW w:w="4939" w:type="dxa"/>
            <w:tcBorders>
              <w:top w:val="single" w:sz="4" w:space="0" w:color="auto"/>
              <w:left w:val="single" w:sz="4" w:space="0" w:color="auto"/>
              <w:bottom w:val="single" w:sz="4" w:space="0" w:color="auto"/>
              <w:right w:val="single" w:sz="4" w:space="0" w:color="auto"/>
            </w:tcBorders>
            <w:shd w:val="clear" w:color="auto" w:fill="auto"/>
            <w:hideMark/>
          </w:tcPr>
          <w:p w14:paraId="3140D653" w14:textId="77777777" w:rsidR="009564BE" w:rsidRPr="00AA7A82" w:rsidRDefault="009564BE" w:rsidP="009564BE">
            <w:pPr>
              <w:keepLines/>
              <w:numPr>
                <w:ilvl w:val="0"/>
                <w:numId w:val="54"/>
              </w:numPr>
              <w:overflowPunct w:val="0"/>
              <w:autoSpaceDE w:val="0"/>
              <w:autoSpaceDN w:val="0"/>
              <w:adjustRightInd w:val="0"/>
              <w:ind w:left="369" w:right="257"/>
              <w:contextualSpacing/>
              <w:jc w:val="both"/>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 xml:space="preserve">В нерабочее время УФПС допускается остановка работы системы для проведения тех. обслуживания системы. </w:t>
            </w:r>
          </w:p>
          <w:p w14:paraId="1F6AF15E" w14:textId="77777777" w:rsidR="009564BE" w:rsidRPr="00AA7A82" w:rsidRDefault="009564BE" w:rsidP="009564BE">
            <w:pPr>
              <w:keepLines/>
              <w:numPr>
                <w:ilvl w:val="0"/>
                <w:numId w:val="54"/>
              </w:numPr>
              <w:overflowPunct w:val="0"/>
              <w:autoSpaceDE w:val="0"/>
              <w:autoSpaceDN w:val="0"/>
              <w:adjustRightInd w:val="0"/>
              <w:ind w:left="369" w:right="257"/>
              <w:contextualSpacing/>
              <w:jc w:val="both"/>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z w:val="19"/>
                <w:szCs w:val="19"/>
                <w:lang w:val="ru-RU"/>
              </w:rPr>
              <w:t>Допускается остановка работы системы для обновления, по заявке от УФПС в СУО во время, указанное в заявке.</w:t>
            </w:r>
          </w:p>
          <w:p w14:paraId="64BA5400" w14:textId="77777777" w:rsidR="009564BE" w:rsidRPr="00AA7A82" w:rsidRDefault="009564BE" w:rsidP="009564BE">
            <w:pPr>
              <w:keepLines/>
              <w:numPr>
                <w:ilvl w:val="0"/>
                <w:numId w:val="54"/>
              </w:numPr>
              <w:overflowPunct w:val="0"/>
              <w:autoSpaceDE w:val="0"/>
              <w:autoSpaceDN w:val="0"/>
              <w:adjustRightInd w:val="0"/>
              <w:ind w:left="369" w:right="257"/>
              <w:contextualSpacing/>
              <w:jc w:val="both"/>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Остановка системы считается допущенной не по вине Исполнителя, если в программно-аппаратном комплексе (в ЦОД) Заказчика возникли неполадки</w:t>
            </w:r>
          </w:p>
          <w:p w14:paraId="5B356E52" w14:textId="77777777" w:rsidR="009564BE" w:rsidRPr="00AA7A82" w:rsidRDefault="009564BE" w:rsidP="009564BE">
            <w:pPr>
              <w:keepLines/>
              <w:numPr>
                <w:ilvl w:val="0"/>
                <w:numId w:val="54"/>
              </w:numPr>
              <w:overflowPunct w:val="0"/>
              <w:autoSpaceDE w:val="0"/>
              <w:autoSpaceDN w:val="0"/>
              <w:adjustRightInd w:val="0"/>
              <w:ind w:left="369" w:right="257"/>
              <w:contextualSpacing/>
              <w:jc w:val="both"/>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z w:val="19"/>
                <w:szCs w:val="19"/>
                <w:lang w:val="ru-RU"/>
              </w:rPr>
              <w:t>Сроки разрешения инцидента будут соблюдены при выполнении Требований к обращениям Пользователя. Раздел «Тип обращения – инциденты».</w:t>
            </w:r>
          </w:p>
        </w:tc>
      </w:tr>
      <w:tr w:rsidR="009564BE" w:rsidRPr="00AA7A82" w14:paraId="0631CA3B" w14:textId="77777777" w:rsidTr="00A3174D">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EEF5A1" w14:textId="77777777" w:rsidR="009564BE" w:rsidRPr="00AA7A82" w:rsidRDefault="009564BE" w:rsidP="00A3174D">
            <w:pPr>
              <w:widowControl w:val="0"/>
              <w:overflowPunct w:val="0"/>
              <w:autoSpaceDE w:val="0"/>
              <w:autoSpaceDN w:val="0"/>
              <w:adjustRightInd w:val="0"/>
              <w:ind w:left="57"/>
              <w:contextualSpacing/>
              <w:textAlignment w:val="baseline"/>
              <w:rPr>
                <w:rFonts w:ascii="Times New Roman" w:eastAsia="Times New Roman" w:hAnsi="Times New Roman" w:cs="Times New Roman"/>
                <w:i/>
                <w:color w:val="auto"/>
                <w:sz w:val="19"/>
                <w:szCs w:val="19"/>
                <w:lang w:val="ru-RU"/>
              </w:rPr>
            </w:pPr>
            <w:r w:rsidRPr="00AA7A82">
              <w:rPr>
                <w:rFonts w:ascii="Times New Roman" w:eastAsia="Times New Roman" w:hAnsi="Times New Roman" w:cs="Times New Roman"/>
                <w:color w:val="auto"/>
                <w:spacing w:val="3"/>
                <w:sz w:val="19"/>
                <w:szCs w:val="19"/>
                <w:lang w:val="ru-RU"/>
              </w:rPr>
              <w:t>В1. Соблюдение нормативного времени выполнения операций по приему платежей</w:t>
            </w:r>
          </w:p>
        </w:tc>
        <w:tc>
          <w:tcPr>
            <w:tcW w:w="2716" w:type="dxa"/>
            <w:tcBorders>
              <w:top w:val="single" w:sz="4" w:space="0" w:color="auto"/>
              <w:left w:val="single" w:sz="4" w:space="0" w:color="auto"/>
              <w:bottom w:val="single" w:sz="4" w:space="0" w:color="auto"/>
              <w:right w:val="single" w:sz="4" w:space="0" w:color="auto"/>
            </w:tcBorders>
            <w:shd w:val="clear" w:color="auto" w:fill="auto"/>
            <w:hideMark/>
          </w:tcPr>
          <w:p w14:paraId="1151F569"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Нормативное время выполнения операций:</w:t>
            </w:r>
          </w:p>
          <w:p w14:paraId="10408168" w14:textId="77777777" w:rsidR="009564BE" w:rsidRPr="00AA7A82" w:rsidRDefault="009564BE" w:rsidP="00A3174D">
            <w:pPr>
              <w:keepLines/>
              <w:overflowPunct w:val="0"/>
              <w:autoSpaceDE w:val="0"/>
              <w:autoSpaceDN w:val="0"/>
              <w:adjustRightInd w:val="0"/>
              <w:ind w:left="57"/>
              <w:contextualSpacing/>
              <w:jc w:val="both"/>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*без ЭДО до 60 секунд.</w:t>
            </w:r>
          </w:p>
          <w:p w14:paraId="15B13878" w14:textId="77777777" w:rsidR="009564BE" w:rsidRPr="00AA7A82" w:rsidRDefault="009564BE" w:rsidP="00A3174D">
            <w:pPr>
              <w:keepLines/>
              <w:overflowPunct w:val="0"/>
              <w:autoSpaceDE w:val="0"/>
              <w:autoSpaceDN w:val="0"/>
              <w:adjustRightInd w:val="0"/>
              <w:ind w:left="57"/>
              <w:contextualSpacing/>
              <w:jc w:val="both"/>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*с ЭДО до 60 секунд.</w:t>
            </w:r>
          </w:p>
          <w:p w14:paraId="4AD00439" w14:textId="77777777" w:rsidR="009564BE" w:rsidRPr="00AA7A82" w:rsidRDefault="009564BE" w:rsidP="00A3174D">
            <w:pPr>
              <w:keepLines/>
              <w:overflowPunct w:val="0"/>
              <w:autoSpaceDE w:val="0"/>
              <w:autoSpaceDN w:val="0"/>
              <w:adjustRightInd w:val="0"/>
              <w:ind w:left="57"/>
              <w:contextualSpacing/>
              <w:jc w:val="both"/>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w:t>
            </w:r>
            <w:r w:rsidRPr="00AA7A82">
              <w:rPr>
                <w:rFonts w:ascii="Times New Roman" w:eastAsia="Times New Roman" w:hAnsi="Times New Roman" w:cs="Times New Roman"/>
                <w:color w:val="auto"/>
                <w:sz w:val="19"/>
                <w:szCs w:val="19"/>
                <w:lang w:val="en-US"/>
              </w:rPr>
              <w:t>online</w:t>
            </w:r>
            <w:r w:rsidRPr="00AA7A82">
              <w:rPr>
                <w:rFonts w:ascii="Times New Roman" w:eastAsia="Times New Roman" w:hAnsi="Times New Roman" w:cs="Times New Roman"/>
                <w:color w:val="auto"/>
                <w:sz w:val="19"/>
                <w:szCs w:val="19"/>
                <w:lang w:val="ru-RU"/>
              </w:rPr>
              <w:t xml:space="preserve"> </w:t>
            </w:r>
            <w:r w:rsidRPr="00AA7A82">
              <w:rPr>
                <w:rFonts w:ascii="Times New Roman" w:eastAsia="Times New Roman" w:hAnsi="Times New Roman" w:cs="Times New Roman"/>
                <w:color w:val="auto"/>
                <w:spacing w:val="3"/>
                <w:sz w:val="19"/>
                <w:szCs w:val="19"/>
                <w:lang w:val="ru-RU"/>
              </w:rPr>
              <w:t xml:space="preserve">до </w:t>
            </w:r>
            <w:r w:rsidRPr="00AA7A82">
              <w:rPr>
                <w:rFonts w:ascii="Times New Roman" w:eastAsia="Times New Roman" w:hAnsi="Times New Roman" w:cs="Times New Roman"/>
                <w:color w:val="auto"/>
                <w:sz w:val="19"/>
                <w:szCs w:val="19"/>
                <w:lang w:val="ru-RU"/>
              </w:rPr>
              <w:t xml:space="preserve">60 </w:t>
            </w:r>
            <w:r w:rsidRPr="00AA7A82">
              <w:rPr>
                <w:rFonts w:ascii="Times New Roman" w:eastAsia="Times New Roman" w:hAnsi="Times New Roman" w:cs="Times New Roman"/>
                <w:color w:val="auto"/>
                <w:spacing w:val="3"/>
                <w:sz w:val="19"/>
                <w:szCs w:val="19"/>
                <w:lang w:val="ru-RU"/>
              </w:rPr>
              <w:t>секунд.</w:t>
            </w:r>
          </w:p>
          <w:p w14:paraId="293ED421"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 xml:space="preserve">В случае выявления нарушения стандарта качества Пользователь регистрирует обращение типа «Инцидент» в СУО. Срок исполнения инцидента зависит от приоритета. </w:t>
            </w:r>
          </w:p>
        </w:tc>
        <w:tc>
          <w:tcPr>
            <w:tcW w:w="4939" w:type="dxa"/>
            <w:tcBorders>
              <w:top w:val="single" w:sz="4" w:space="0" w:color="auto"/>
              <w:left w:val="single" w:sz="4" w:space="0" w:color="auto"/>
              <w:bottom w:val="single" w:sz="4" w:space="0" w:color="auto"/>
              <w:right w:val="single" w:sz="4" w:space="0" w:color="auto"/>
            </w:tcBorders>
            <w:shd w:val="clear" w:color="auto" w:fill="auto"/>
          </w:tcPr>
          <w:p w14:paraId="6A5CAC29" w14:textId="77777777" w:rsidR="009564BE" w:rsidRPr="00AA7A82" w:rsidRDefault="009564BE" w:rsidP="009564BE">
            <w:pPr>
              <w:keepLines/>
              <w:numPr>
                <w:ilvl w:val="0"/>
                <w:numId w:val="55"/>
              </w:numPr>
              <w:overflowPunct w:val="0"/>
              <w:autoSpaceDE w:val="0"/>
              <w:autoSpaceDN w:val="0"/>
              <w:adjustRightInd w:val="0"/>
              <w:ind w:left="398"/>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 xml:space="preserve">В случае медленного отклика с сервиса Поставщика при типе интеграции </w:t>
            </w:r>
            <w:r w:rsidRPr="00AA7A82">
              <w:rPr>
                <w:rFonts w:ascii="Times New Roman" w:eastAsia="Times New Roman" w:hAnsi="Times New Roman" w:cs="Times New Roman"/>
                <w:color w:val="auto"/>
                <w:sz w:val="19"/>
                <w:szCs w:val="19"/>
                <w:lang w:val="en-US"/>
              </w:rPr>
              <w:t>online</w:t>
            </w:r>
            <w:r w:rsidRPr="00AA7A82">
              <w:rPr>
                <w:rFonts w:ascii="Times New Roman" w:eastAsia="Times New Roman" w:hAnsi="Times New Roman" w:cs="Times New Roman"/>
                <w:color w:val="auto"/>
                <w:sz w:val="19"/>
                <w:szCs w:val="19"/>
                <w:lang w:val="ru-RU"/>
              </w:rPr>
              <w:t xml:space="preserve"> допускается увеличение времени </w:t>
            </w:r>
            <w:r w:rsidRPr="00AA7A82">
              <w:rPr>
                <w:rFonts w:ascii="Times New Roman" w:eastAsia="Times New Roman" w:hAnsi="Times New Roman" w:cs="Times New Roman"/>
                <w:color w:val="auto"/>
                <w:spacing w:val="3"/>
                <w:sz w:val="19"/>
                <w:szCs w:val="19"/>
                <w:lang w:val="ru-RU"/>
              </w:rPr>
              <w:t>типовых операций</w:t>
            </w:r>
            <w:r w:rsidRPr="00AA7A82">
              <w:rPr>
                <w:rFonts w:ascii="Times New Roman" w:eastAsia="Times New Roman" w:hAnsi="Times New Roman" w:cs="Times New Roman"/>
                <w:color w:val="auto"/>
                <w:sz w:val="19"/>
                <w:szCs w:val="19"/>
                <w:lang w:val="ru-RU"/>
              </w:rPr>
              <w:t xml:space="preserve"> до разрешения проблем сервиса</w:t>
            </w:r>
            <w:r w:rsidRPr="00AA7A82">
              <w:rPr>
                <w:rFonts w:ascii="Times New Roman" w:eastAsia="Times New Roman" w:hAnsi="Times New Roman" w:cs="Times New Roman"/>
                <w:color w:val="auto"/>
                <w:spacing w:val="3"/>
                <w:sz w:val="19"/>
                <w:szCs w:val="19"/>
                <w:lang w:val="ru-RU"/>
              </w:rPr>
              <w:t xml:space="preserve"> Поставщика.</w:t>
            </w:r>
          </w:p>
          <w:p w14:paraId="00458740" w14:textId="77777777" w:rsidR="009564BE" w:rsidRPr="00AA7A82" w:rsidRDefault="009564BE" w:rsidP="009564BE">
            <w:pPr>
              <w:keepLines/>
              <w:numPr>
                <w:ilvl w:val="0"/>
                <w:numId w:val="55"/>
              </w:numPr>
              <w:overflowPunct w:val="0"/>
              <w:autoSpaceDE w:val="0"/>
              <w:autoSpaceDN w:val="0"/>
              <w:adjustRightInd w:val="0"/>
              <w:ind w:left="398"/>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z w:val="19"/>
                <w:szCs w:val="19"/>
                <w:lang w:val="ru-RU"/>
              </w:rPr>
              <w:t>Сроки разрешения инцидента будут соблюдены при выполнении Требований к обращениям Пользователя. Раздел «Тип обращения – инциденты».</w:t>
            </w:r>
          </w:p>
          <w:p w14:paraId="06625A60" w14:textId="77777777" w:rsidR="009564BE" w:rsidRPr="00AA7A82" w:rsidRDefault="009564BE" w:rsidP="00A3174D">
            <w:pPr>
              <w:keepLines/>
              <w:overflowPunct w:val="0"/>
              <w:autoSpaceDE w:val="0"/>
              <w:autoSpaceDN w:val="0"/>
              <w:adjustRightInd w:val="0"/>
              <w:jc w:val="both"/>
              <w:textAlignment w:val="baseline"/>
              <w:rPr>
                <w:rFonts w:ascii="Times New Roman" w:eastAsia="Times New Roman" w:hAnsi="Times New Roman" w:cs="Times New Roman"/>
                <w:color w:val="auto"/>
                <w:spacing w:val="3"/>
                <w:sz w:val="19"/>
                <w:szCs w:val="19"/>
                <w:lang w:val="ru-RU"/>
              </w:rPr>
            </w:pPr>
          </w:p>
        </w:tc>
      </w:tr>
      <w:tr w:rsidR="009564BE" w:rsidRPr="00AA7A82" w14:paraId="26CB8A8D" w14:textId="77777777" w:rsidTr="00A3174D">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27E182"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Г1. Соблюдение нормативного времени формирования ИР</w:t>
            </w:r>
          </w:p>
          <w:p w14:paraId="780301FF"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 xml:space="preserve">Г2. Соблюдение нормативного времени формирования платежных поручений </w:t>
            </w:r>
          </w:p>
          <w:p w14:paraId="2670818F" w14:textId="77777777" w:rsidR="009564BE" w:rsidRPr="00AA7A82" w:rsidRDefault="009564BE" w:rsidP="00A3174D">
            <w:pPr>
              <w:widowControl w:val="0"/>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Г3. Соблюдение нормативного времени загрузки ВР</w:t>
            </w:r>
          </w:p>
          <w:p w14:paraId="45271068" w14:textId="77777777" w:rsidR="009564BE" w:rsidRPr="00AA7A82" w:rsidRDefault="009564BE" w:rsidP="00A3174D">
            <w:pPr>
              <w:widowControl w:val="0"/>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 xml:space="preserve">Г4. Соблюдение нормативного времени формирования и загрузки </w:t>
            </w:r>
            <w:r w:rsidRPr="00AA7A82">
              <w:rPr>
                <w:rFonts w:ascii="Times New Roman" w:eastAsia="Times New Roman" w:hAnsi="Times New Roman" w:cs="Times New Roman"/>
                <w:color w:val="auto"/>
                <w:spacing w:val="3"/>
                <w:sz w:val="19"/>
                <w:szCs w:val="19"/>
                <w:lang w:val="en-US"/>
              </w:rPr>
              <w:t>offline</w:t>
            </w:r>
            <w:r w:rsidRPr="00AA7A82">
              <w:rPr>
                <w:rFonts w:ascii="Times New Roman" w:eastAsia="Times New Roman" w:hAnsi="Times New Roman" w:cs="Times New Roman"/>
                <w:color w:val="auto"/>
                <w:spacing w:val="3"/>
                <w:sz w:val="19"/>
                <w:szCs w:val="19"/>
                <w:lang w:val="ru-RU"/>
              </w:rPr>
              <w:t>-реестра</w:t>
            </w:r>
          </w:p>
        </w:tc>
        <w:tc>
          <w:tcPr>
            <w:tcW w:w="2716" w:type="dxa"/>
            <w:tcBorders>
              <w:top w:val="single" w:sz="4" w:space="0" w:color="auto"/>
              <w:left w:val="single" w:sz="4" w:space="0" w:color="auto"/>
              <w:bottom w:val="single" w:sz="4" w:space="0" w:color="auto"/>
              <w:right w:val="single" w:sz="4" w:space="0" w:color="auto"/>
            </w:tcBorders>
            <w:shd w:val="clear" w:color="auto" w:fill="auto"/>
            <w:hideMark/>
          </w:tcPr>
          <w:p w14:paraId="06AD4E3C"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Нормативное время выполнения операций:</w:t>
            </w:r>
          </w:p>
          <w:p w14:paraId="419F0F37" w14:textId="77777777" w:rsidR="009564BE" w:rsidRPr="00AA7A82" w:rsidRDefault="009564BE" w:rsidP="00A3174D">
            <w:pPr>
              <w:keepLines/>
              <w:overflowPunct w:val="0"/>
              <w:autoSpaceDE w:val="0"/>
              <w:autoSpaceDN w:val="0"/>
              <w:adjustRightInd w:val="0"/>
              <w:ind w:left="57"/>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Г1. Формирования ИР по всем Поставщикам в течение операции Завершение дня с 00.00 до 4.00 (время московское):</w:t>
            </w:r>
          </w:p>
          <w:p w14:paraId="0E178C65"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w:t>
            </w:r>
          </w:p>
          <w:p w14:paraId="3871C93F"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 xml:space="preserve">Г2. Формирования платежных поручений </w:t>
            </w:r>
          </w:p>
          <w:p w14:paraId="00424577"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*до 1000 строк – 10 мин.</w:t>
            </w:r>
          </w:p>
          <w:p w14:paraId="096F95F7"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*до 10000 строк – 1час.</w:t>
            </w:r>
          </w:p>
          <w:p w14:paraId="18D8CCE5"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Г3. Загрузки ВР:</w:t>
            </w:r>
          </w:p>
          <w:p w14:paraId="50393CD5"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*до 10000 строк – 30 мин.</w:t>
            </w:r>
          </w:p>
          <w:p w14:paraId="3EDF8531"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*до 100000 строк – 6 час.</w:t>
            </w:r>
          </w:p>
          <w:p w14:paraId="200587D0"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*до 1000000 строк – 24 часа.</w:t>
            </w:r>
          </w:p>
          <w:p w14:paraId="0F37F654"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*более 1млн строк – решается индивидуально</w:t>
            </w:r>
          </w:p>
          <w:p w14:paraId="70F1BE18"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 xml:space="preserve">Г4. Передача данных из ОПС </w:t>
            </w:r>
            <w:r w:rsidRPr="00AA7A82">
              <w:rPr>
                <w:rFonts w:ascii="Times New Roman" w:eastAsia="Times New Roman" w:hAnsi="Times New Roman" w:cs="Times New Roman"/>
                <w:color w:val="auto"/>
                <w:spacing w:val="3"/>
                <w:sz w:val="19"/>
                <w:szCs w:val="19"/>
                <w:lang w:val="en-US"/>
              </w:rPr>
              <w:t>offline</w:t>
            </w:r>
            <w:r w:rsidRPr="00AA7A82">
              <w:rPr>
                <w:rFonts w:ascii="Times New Roman" w:eastAsia="Times New Roman" w:hAnsi="Times New Roman" w:cs="Times New Roman"/>
                <w:color w:val="auto"/>
                <w:spacing w:val="3"/>
                <w:sz w:val="19"/>
                <w:szCs w:val="19"/>
                <w:lang w:val="ru-RU"/>
              </w:rPr>
              <w:t xml:space="preserve"> состоит из двух частей:</w:t>
            </w:r>
          </w:p>
          <w:p w14:paraId="051686CC" w14:textId="77777777" w:rsidR="009564BE" w:rsidRPr="00AA7A82" w:rsidRDefault="009564BE" w:rsidP="00A3174D">
            <w:pPr>
              <w:keepLines/>
              <w:overflowPunct w:val="0"/>
              <w:autoSpaceDE w:val="0"/>
              <w:autoSpaceDN w:val="0"/>
              <w:adjustRightInd w:val="0"/>
              <w:ind w:left="57"/>
              <w:contextualSpacing/>
              <w:jc w:val="both"/>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*формирования реестра в ОПС – 300 сек.;</w:t>
            </w:r>
          </w:p>
          <w:p w14:paraId="4C3DFF20" w14:textId="77777777" w:rsidR="009564BE" w:rsidRPr="00AA7A82" w:rsidRDefault="009564BE" w:rsidP="00A3174D">
            <w:pPr>
              <w:keepLines/>
              <w:overflowPunct w:val="0"/>
              <w:autoSpaceDE w:val="0"/>
              <w:autoSpaceDN w:val="0"/>
              <w:adjustRightInd w:val="0"/>
              <w:ind w:left="57"/>
              <w:contextualSpacing/>
              <w:jc w:val="both"/>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*загрузки входящего реестра в одном Почтамте – 2 секунды на один платеж.</w:t>
            </w:r>
          </w:p>
          <w:p w14:paraId="01713F41" w14:textId="77777777" w:rsidR="009564BE" w:rsidRPr="00AA7A82" w:rsidRDefault="009564BE" w:rsidP="00A3174D">
            <w:pPr>
              <w:keepLines/>
              <w:overflowPunct w:val="0"/>
              <w:autoSpaceDE w:val="0"/>
              <w:autoSpaceDN w:val="0"/>
              <w:adjustRightInd w:val="0"/>
              <w:ind w:left="57"/>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В случае выявления нарушения стандарта качества Пользователь регистрирует обращение типа «Инцидент» в СУО. Срок исполнения инцидента зависит от приоритета.</w:t>
            </w:r>
          </w:p>
        </w:tc>
        <w:tc>
          <w:tcPr>
            <w:tcW w:w="4939" w:type="dxa"/>
            <w:tcBorders>
              <w:top w:val="single" w:sz="4" w:space="0" w:color="auto"/>
              <w:left w:val="single" w:sz="4" w:space="0" w:color="auto"/>
              <w:bottom w:val="single" w:sz="4" w:space="0" w:color="auto"/>
              <w:right w:val="single" w:sz="4" w:space="0" w:color="auto"/>
            </w:tcBorders>
            <w:shd w:val="clear" w:color="auto" w:fill="auto"/>
          </w:tcPr>
          <w:p w14:paraId="70943ECF" w14:textId="77777777" w:rsidR="009564BE" w:rsidRPr="00AA7A82" w:rsidRDefault="009564BE" w:rsidP="009564BE">
            <w:pPr>
              <w:keepLines/>
              <w:numPr>
                <w:ilvl w:val="0"/>
                <w:numId w:val="56"/>
              </w:numPr>
              <w:overflowPunct w:val="0"/>
              <w:autoSpaceDE w:val="0"/>
              <w:autoSpaceDN w:val="0"/>
              <w:adjustRightInd w:val="0"/>
              <w:ind w:left="401"/>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При загрузке одного реестра одновременно, при условии измерения в системе без нагрузки.</w:t>
            </w:r>
          </w:p>
          <w:p w14:paraId="023A6CC3" w14:textId="77777777" w:rsidR="009564BE" w:rsidRPr="00AA7A82" w:rsidRDefault="009564BE" w:rsidP="00A3174D">
            <w:pPr>
              <w:keepLines/>
              <w:overflowPunct w:val="0"/>
              <w:autoSpaceDE w:val="0"/>
              <w:autoSpaceDN w:val="0"/>
              <w:adjustRightInd w:val="0"/>
              <w:ind w:left="401"/>
              <w:contextualSpacing/>
              <w:textAlignment w:val="baseline"/>
              <w:rPr>
                <w:rFonts w:ascii="Times New Roman" w:eastAsia="Times New Roman" w:hAnsi="Times New Roman" w:cs="Times New Roman"/>
                <w:color w:val="auto"/>
                <w:spacing w:val="3"/>
                <w:sz w:val="19"/>
                <w:szCs w:val="19"/>
                <w:lang w:val="ru-RU"/>
              </w:rPr>
            </w:pPr>
          </w:p>
          <w:p w14:paraId="166B2087" w14:textId="77777777" w:rsidR="009564BE" w:rsidRPr="00AA7A82" w:rsidRDefault="009564BE" w:rsidP="009564BE">
            <w:pPr>
              <w:keepLines/>
              <w:numPr>
                <w:ilvl w:val="0"/>
                <w:numId w:val="56"/>
              </w:numPr>
              <w:overflowPunct w:val="0"/>
              <w:autoSpaceDE w:val="0"/>
              <w:autoSpaceDN w:val="0"/>
              <w:adjustRightInd w:val="0"/>
              <w:ind w:left="401"/>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z w:val="19"/>
                <w:szCs w:val="19"/>
                <w:lang w:val="ru-RU"/>
              </w:rPr>
              <w:t>Сроки разрешения инцидента будут соблюдены при выполнении Требований к обращениям Пользователя. Раздел «Тип обращения – инциденты».</w:t>
            </w:r>
          </w:p>
        </w:tc>
      </w:tr>
      <w:tr w:rsidR="009564BE" w:rsidRPr="00AA7A82" w14:paraId="37EF7753" w14:textId="77777777" w:rsidTr="00A3174D">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8F13D8" w14:textId="77777777" w:rsidR="009564BE" w:rsidRPr="00AA7A82" w:rsidRDefault="009564BE" w:rsidP="00A3174D">
            <w:pPr>
              <w:keepNext/>
              <w:keepLines/>
              <w:overflowPunct w:val="0"/>
              <w:autoSpaceDE w:val="0"/>
              <w:autoSpaceDN w:val="0"/>
              <w:adjustRightInd w:val="0"/>
              <w:ind w:left="57"/>
              <w:contextualSpacing/>
              <w:textAlignment w:val="baseline"/>
              <w:rPr>
                <w:rFonts w:ascii="Times New Roman" w:eastAsia="Times New Roman" w:hAnsi="Times New Roman" w:cs="Times New Roman"/>
                <w:i/>
                <w:color w:val="auto"/>
                <w:sz w:val="19"/>
                <w:szCs w:val="19"/>
                <w:lang w:val="en-US"/>
              </w:rPr>
            </w:pPr>
            <w:r w:rsidRPr="00AA7A82">
              <w:rPr>
                <w:rFonts w:ascii="Times New Roman" w:eastAsia="Times New Roman" w:hAnsi="Times New Roman" w:cs="Times New Roman"/>
                <w:color w:val="auto"/>
                <w:sz w:val="19"/>
                <w:szCs w:val="19"/>
                <w:lang w:val="ru-RU"/>
              </w:rPr>
              <w:lastRenderedPageBreak/>
              <w:t xml:space="preserve">Д1. </w:t>
            </w:r>
            <w:r w:rsidRPr="00AA7A82">
              <w:rPr>
                <w:rFonts w:ascii="Times New Roman" w:eastAsia="Times New Roman" w:hAnsi="Times New Roman" w:cs="Times New Roman"/>
                <w:color w:val="auto"/>
                <w:sz w:val="19"/>
                <w:szCs w:val="19"/>
                <w:lang w:val="en-US"/>
              </w:rPr>
              <w:t>Изменение справочника.</w:t>
            </w:r>
          </w:p>
        </w:tc>
        <w:tc>
          <w:tcPr>
            <w:tcW w:w="2716" w:type="dxa"/>
            <w:tcBorders>
              <w:top w:val="single" w:sz="4" w:space="0" w:color="auto"/>
              <w:left w:val="single" w:sz="4" w:space="0" w:color="auto"/>
              <w:bottom w:val="single" w:sz="4" w:space="0" w:color="auto"/>
              <w:right w:val="single" w:sz="4" w:space="0" w:color="auto"/>
            </w:tcBorders>
            <w:shd w:val="clear" w:color="auto" w:fill="auto"/>
            <w:hideMark/>
          </w:tcPr>
          <w:p w14:paraId="30F93065" w14:textId="77777777" w:rsidR="009564BE" w:rsidRPr="00AA7A82" w:rsidRDefault="009564BE" w:rsidP="00A3174D">
            <w:pPr>
              <w:keepNext/>
              <w:keepLines/>
              <w:overflowPunct w:val="0"/>
              <w:autoSpaceDE w:val="0"/>
              <w:autoSpaceDN w:val="0"/>
              <w:adjustRightInd w:val="0"/>
              <w:ind w:left="57"/>
              <w:contextualSpacing/>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 xml:space="preserve">Услуга оказывается на основе обращения типа «Заявка на обслуживание», заведенного Пользователем в СУО.  Нормативы исполнения обращения: </w:t>
            </w:r>
          </w:p>
          <w:p w14:paraId="62C24DE2" w14:textId="77777777" w:rsidR="009564BE" w:rsidRPr="00AA7A82" w:rsidRDefault="009564BE" w:rsidP="009564BE">
            <w:pPr>
              <w:keepNext/>
              <w:keepLines/>
              <w:numPr>
                <w:ilvl w:val="0"/>
                <w:numId w:val="57"/>
              </w:numPr>
              <w:overflowPunct w:val="0"/>
              <w:autoSpaceDE w:val="0"/>
              <w:autoSpaceDN w:val="0"/>
              <w:adjustRightInd w:val="0"/>
              <w:ind w:left="401"/>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z w:val="19"/>
                <w:szCs w:val="19"/>
                <w:lang w:val="ru-RU"/>
              </w:rPr>
              <w:t>В случае стандартного обновления через интерфейс системы до 2х рабочих дней</w:t>
            </w:r>
          </w:p>
          <w:p w14:paraId="5332C3F9" w14:textId="77777777" w:rsidR="009564BE" w:rsidRPr="00AA7A82" w:rsidRDefault="009564BE" w:rsidP="009564BE">
            <w:pPr>
              <w:keepNext/>
              <w:keepLines/>
              <w:numPr>
                <w:ilvl w:val="0"/>
                <w:numId w:val="57"/>
              </w:numPr>
              <w:overflowPunct w:val="0"/>
              <w:autoSpaceDE w:val="0"/>
              <w:autoSpaceDN w:val="0"/>
              <w:adjustRightInd w:val="0"/>
              <w:ind w:left="401"/>
              <w:contextualSpacing/>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z w:val="19"/>
                <w:szCs w:val="19"/>
                <w:lang w:val="ru-RU"/>
              </w:rPr>
              <w:t>В случае нестандартного обновления или массового обновления всего справочника до 2х недель</w:t>
            </w:r>
          </w:p>
        </w:tc>
        <w:tc>
          <w:tcPr>
            <w:tcW w:w="4939" w:type="dxa"/>
            <w:tcBorders>
              <w:top w:val="single" w:sz="4" w:space="0" w:color="auto"/>
              <w:left w:val="single" w:sz="4" w:space="0" w:color="auto"/>
              <w:bottom w:val="single" w:sz="4" w:space="0" w:color="auto"/>
              <w:right w:val="single" w:sz="4" w:space="0" w:color="auto"/>
            </w:tcBorders>
            <w:shd w:val="clear" w:color="auto" w:fill="auto"/>
            <w:hideMark/>
          </w:tcPr>
          <w:p w14:paraId="5D94FE5F" w14:textId="77777777" w:rsidR="009564BE" w:rsidRPr="00AA7A82" w:rsidRDefault="009564BE" w:rsidP="00A3174D">
            <w:pPr>
              <w:keepNext/>
              <w:keepLines/>
              <w:overflowPunct w:val="0"/>
              <w:autoSpaceDE w:val="0"/>
              <w:autoSpaceDN w:val="0"/>
              <w:adjustRightInd w:val="0"/>
              <w:ind w:left="57"/>
              <w:contextualSpacing/>
              <w:jc w:val="both"/>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Сроки будут соблюдены при выполнении Требований к обращениям Пользователя. Раздел «Тип обращения – заявка на обслуживание».</w:t>
            </w:r>
          </w:p>
        </w:tc>
      </w:tr>
      <w:tr w:rsidR="009564BE" w:rsidRPr="00AA7A82" w14:paraId="192E70E3" w14:textId="77777777" w:rsidTr="00A3174D">
        <w:tc>
          <w:tcPr>
            <w:tcW w:w="1985" w:type="dxa"/>
            <w:tcBorders>
              <w:top w:val="single" w:sz="4" w:space="0" w:color="auto"/>
              <w:left w:val="single" w:sz="4" w:space="0" w:color="auto"/>
              <w:bottom w:val="single" w:sz="4" w:space="0" w:color="auto"/>
              <w:right w:val="single" w:sz="4" w:space="0" w:color="auto"/>
            </w:tcBorders>
            <w:shd w:val="clear" w:color="auto" w:fill="auto"/>
          </w:tcPr>
          <w:p w14:paraId="78C18BCF"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Е1.Разработка/изменение взаимодействия типа «без ЭДО»</w:t>
            </w:r>
          </w:p>
          <w:p w14:paraId="341D6A2D"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 xml:space="preserve">Е2.Разработка/изменение взаимодействия типа «с ЭДО» </w:t>
            </w:r>
          </w:p>
          <w:p w14:paraId="677F226D"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 xml:space="preserve">Е3.Разработка/изменение взаимодействия типа </w:t>
            </w:r>
            <w:r w:rsidRPr="00AA7A82">
              <w:rPr>
                <w:rFonts w:ascii="Times New Roman" w:eastAsia="Times New Roman" w:hAnsi="Times New Roman" w:cs="Times New Roman"/>
                <w:color w:val="auto"/>
                <w:sz w:val="19"/>
                <w:szCs w:val="19"/>
                <w:lang w:val="en-US"/>
              </w:rPr>
              <w:t>online</w:t>
            </w:r>
          </w:p>
          <w:p w14:paraId="1358A6E3" w14:textId="77777777" w:rsidR="009564BE" w:rsidRPr="00AA7A82" w:rsidRDefault="009564BE" w:rsidP="00A3174D">
            <w:pPr>
              <w:keepLines/>
              <w:overflowPunct w:val="0"/>
              <w:autoSpaceDE w:val="0"/>
              <w:autoSpaceDN w:val="0"/>
              <w:adjustRightInd w:val="0"/>
              <w:ind w:left="57"/>
              <w:contextualSpacing/>
              <w:jc w:val="both"/>
              <w:textAlignment w:val="baseline"/>
              <w:rPr>
                <w:rFonts w:ascii="Times New Roman" w:eastAsia="Times New Roman" w:hAnsi="Times New Roman" w:cs="Times New Roman"/>
                <w:i/>
                <w:color w:val="auto"/>
                <w:sz w:val="19"/>
                <w:szCs w:val="19"/>
                <w:lang w:val="ru-RU"/>
              </w:rPr>
            </w:pPr>
          </w:p>
        </w:tc>
        <w:tc>
          <w:tcPr>
            <w:tcW w:w="2716" w:type="dxa"/>
            <w:tcBorders>
              <w:top w:val="single" w:sz="4" w:space="0" w:color="auto"/>
              <w:left w:val="single" w:sz="4" w:space="0" w:color="auto"/>
              <w:bottom w:val="single" w:sz="4" w:space="0" w:color="auto"/>
              <w:right w:val="single" w:sz="4" w:space="0" w:color="auto"/>
            </w:tcBorders>
            <w:shd w:val="clear" w:color="auto" w:fill="auto"/>
            <w:hideMark/>
          </w:tcPr>
          <w:p w14:paraId="4B070C89" w14:textId="77777777" w:rsidR="009564BE" w:rsidRPr="00AA7A82" w:rsidRDefault="009564BE" w:rsidP="00A3174D">
            <w:pPr>
              <w:keepNext/>
              <w:keepLines/>
              <w:overflowPunct w:val="0"/>
              <w:autoSpaceDE w:val="0"/>
              <w:autoSpaceDN w:val="0"/>
              <w:adjustRightInd w:val="0"/>
              <w:ind w:left="57"/>
              <w:contextualSpacing/>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 xml:space="preserve">Услуга оказывается на основе обращения типа «Требование на разработку типа 1», заведенного Пользователем в СУО.  Нормативы исполнения обращения </w:t>
            </w:r>
            <w:r w:rsidRPr="00AA7A82">
              <w:rPr>
                <w:rFonts w:ascii="Times New Roman" w:eastAsia="Times New Roman" w:hAnsi="Times New Roman" w:cs="Times New Roman"/>
                <w:color w:val="auto"/>
                <w:spacing w:val="3"/>
                <w:sz w:val="19"/>
                <w:szCs w:val="19"/>
                <w:lang w:val="ru-RU"/>
              </w:rPr>
              <w:t>(в рабочих днях от момента согласованной даты начала работ):</w:t>
            </w:r>
          </w:p>
          <w:p w14:paraId="6878B4D7" w14:textId="77777777" w:rsidR="009564BE" w:rsidRPr="00AA7A82" w:rsidRDefault="009564BE" w:rsidP="009564BE">
            <w:pPr>
              <w:keepLines/>
              <w:numPr>
                <w:ilvl w:val="0"/>
                <w:numId w:val="58"/>
              </w:numPr>
              <w:overflowPunct w:val="0"/>
              <w:autoSpaceDE w:val="0"/>
              <w:autoSpaceDN w:val="0"/>
              <w:adjustRightInd w:val="0"/>
              <w:ind w:left="401"/>
              <w:contextualSpacing/>
              <w:jc w:val="both"/>
              <w:textAlignment w:val="baseline"/>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en-US"/>
              </w:rPr>
              <w:t xml:space="preserve">с ЭДО до 14 дней; </w:t>
            </w:r>
          </w:p>
          <w:p w14:paraId="79BE8A79" w14:textId="77777777" w:rsidR="009564BE" w:rsidRPr="00AA7A82" w:rsidRDefault="009564BE" w:rsidP="009564BE">
            <w:pPr>
              <w:keepLines/>
              <w:numPr>
                <w:ilvl w:val="0"/>
                <w:numId w:val="58"/>
              </w:numPr>
              <w:overflowPunct w:val="0"/>
              <w:autoSpaceDE w:val="0"/>
              <w:autoSpaceDN w:val="0"/>
              <w:adjustRightInd w:val="0"/>
              <w:ind w:left="401"/>
              <w:contextualSpacing/>
              <w:jc w:val="both"/>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 xml:space="preserve">без ЭДО до 7-х дней; </w:t>
            </w:r>
          </w:p>
          <w:p w14:paraId="1DD33327" w14:textId="77777777" w:rsidR="009564BE" w:rsidRPr="00AA7A82" w:rsidRDefault="009564BE" w:rsidP="009564BE">
            <w:pPr>
              <w:keepLines/>
              <w:numPr>
                <w:ilvl w:val="0"/>
                <w:numId w:val="58"/>
              </w:numPr>
              <w:overflowPunct w:val="0"/>
              <w:autoSpaceDE w:val="0"/>
              <w:autoSpaceDN w:val="0"/>
              <w:adjustRightInd w:val="0"/>
              <w:ind w:left="401"/>
              <w:contextualSpacing/>
              <w:jc w:val="both"/>
              <w:textAlignment w:val="baseline"/>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en-US"/>
              </w:rPr>
              <w:t xml:space="preserve">Online до </w:t>
            </w:r>
            <w:r w:rsidRPr="00AA7A82">
              <w:rPr>
                <w:rFonts w:ascii="Times New Roman" w:eastAsia="Times New Roman" w:hAnsi="Times New Roman" w:cs="Times New Roman"/>
                <w:color w:val="auto"/>
                <w:sz w:val="19"/>
                <w:szCs w:val="19"/>
                <w:lang w:val="ru-RU"/>
              </w:rPr>
              <w:t>6</w:t>
            </w:r>
            <w:r w:rsidRPr="00AA7A82">
              <w:rPr>
                <w:rFonts w:ascii="Times New Roman" w:eastAsia="Times New Roman" w:hAnsi="Times New Roman" w:cs="Times New Roman"/>
                <w:color w:val="auto"/>
                <w:sz w:val="19"/>
                <w:szCs w:val="19"/>
                <w:lang w:val="en-US"/>
              </w:rPr>
              <w:t xml:space="preserve"> недель.</w:t>
            </w:r>
          </w:p>
        </w:tc>
        <w:tc>
          <w:tcPr>
            <w:tcW w:w="4939" w:type="dxa"/>
            <w:tcBorders>
              <w:top w:val="single" w:sz="4" w:space="0" w:color="auto"/>
              <w:left w:val="single" w:sz="4" w:space="0" w:color="auto"/>
              <w:bottom w:val="single" w:sz="4" w:space="0" w:color="auto"/>
              <w:right w:val="single" w:sz="4" w:space="0" w:color="auto"/>
            </w:tcBorders>
            <w:shd w:val="clear" w:color="auto" w:fill="auto"/>
            <w:hideMark/>
          </w:tcPr>
          <w:p w14:paraId="4A5E27EC" w14:textId="77777777" w:rsidR="009564BE" w:rsidRPr="00AA7A82" w:rsidRDefault="009564BE" w:rsidP="00A3174D">
            <w:pPr>
              <w:keepLines/>
              <w:overflowPunct w:val="0"/>
              <w:autoSpaceDE w:val="0"/>
              <w:autoSpaceDN w:val="0"/>
              <w:adjustRightInd w:val="0"/>
              <w:ind w:left="57"/>
              <w:contextualSpacing/>
              <w:jc w:val="both"/>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Сроки будут соблюдены при выполнении Требований к обращениям Пользователя. Раздел «Тип обращения – требования на разработку».</w:t>
            </w:r>
          </w:p>
        </w:tc>
      </w:tr>
      <w:tr w:rsidR="009564BE" w:rsidRPr="00AA7A82" w14:paraId="2EBC9D30" w14:textId="77777777" w:rsidTr="00A3174D">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AD7A60"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Ж1. Разработка/изменение интеграции с ИС Заказчика</w:t>
            </w:r>
          </w:p>
        </w:tc>
        <w:tc>
          <w:tcPr>
            <w:tcW w:w="2716" w:type="dxa"/>
            <w:tcBorders>
              <w:top w:val="single" w:sz="4" w:space="0" w:color="auto"/>
              <w:left w:val="single" w:sz="4" w:space="0" w:color="auto"/>
              <w:bottom w:val="single" w:sz="4" w:space="0" w:color="auto"/>
              <w:right w:val="single" w:sz="4" w:space="0" w:color="auto"/>
            </w:tcBorders>
            <w:shd w:val="clear" w:color="auto" w:fill="auto"/>
            <w:hideMark/>
          </w:tcPr>
          <w:p w14:paraId="0B3C7A69" w14:textId="77777777" w:rsidR="009564BE" w:rsidRPr="00AA7A82" w:rsidRDefault="009564BE" w:rsidP="00A3174D">
            <w:pPr>
              <w:keepNext/>
              <w:keepLines/>
              <w:overflowPunct w:val="0"/>
              <w:autoSpaceDE w:val="0"/>
              <w:autoSpaceDN w:val="0"/>
              <w:adjustRightInd w:val="0"/>
              <w:ind w:left="57"/>
              <w:contextualSpacing/>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 xml:space="preserve">Услуга оказывается на основе обращения типа «Требование на разработку типа 2», заведенного Пользователем в СУО. </w:t>
            </w:r>
            <w:r w:rsidRPr="00AA7A82">
              <w:rPr>
                <w:rFonts w:ascii="Times New Roman" w:eastAsia="Times New Roman" w:hAnsi="Times New Roman" w:cs="Times New Roman"/>
                <w:color w:val="auto"/>
                <w:spacing w:val="3"/>
                <w:sz w:val="19"/>
                <w:szCs w:val="19"/>
                <w:lang w:val="ru-RU"/>
              </w:rPr>
              <w:t>Сроки определяются после анализа требований Заказчика и согласования работ с командой, сопровождающей другую ИС.</w:t>
            </w:r>
          </w:p>
        </w:tc>
        <w:tc>
          <w:tcPr>
            <w:tcW w:w="4939" w:type="dxa"/>
            <w:tcBorders>
              <w:top w:val="single" w:sz="4" w:space="0" w:color="auto"/>
              <w:left w:val="single" w:sz="4" w:space="0" w:color="auto"/>
              <w:bottom w:val="single" w:sz="4" w:space="0" w:color="auto"/>
              <w:right w:val="single" w:sz="4" w:space="0" w:color="auto"/>
            </w:tcBorders>
            <w:shd w:val="clear" w:color="auto" w:fill="auto"/>
          </w:tcPr>
          <w:p w14:paraId="2A30D734" w14:textId="77777777" w:rsidR="009564BE" w:rsidRPr="00AA7A82" w:rsidRDefault="009564BE" w:rsidP="00A3174D">
            <w:pPr>
              <w:keepLines/>
              <w:overflowPunct w:val="0"/>
              <w:autoSpaceDE w:val="0"/>
              <w:autoSpaceDN w:val="0"/>
              <w:adjustRightInd w:val="0"/>
              <w:ind w:left="57"/>
              <w:contextualSpacing/>
              <w:jc w:val="both"/>
              <w:textAlignment w:val="baseline"/>
              <w:rPr>
                <w:rFonts w:ascii="Times New Roman" w:eastAsia="Times New Roman" w:hAnsi="Times New Roman" w:cs="Times New Roman"/>
                <w:color w:val="auto"/>
                <w:sz w:val="19"/>
                <w:szCs w:val="19"/>
                <w:lang w:val="ru-RU"/>
              </w:rPr>
            </w:pPr>
          </w:p>
        </w:tc>
      </w:tr>
      <w:tr w:rsidR="009564BE" w:rsidRPr="00AA7A82" w14:paraId="2ADA5BA0" w14:textId="77777777" w:rsidTr="00A3174D">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E7163A"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З1. Разработка нового отчета</w:t>
            </w:r>
          </w:p>
        </w:tc>
        <w:tc>
          <w:tcPr>
            <w:tcW w:w="2716" w:type="dxa"/>
            <w:tcBorders>
              <w:top w:val="single" w:sz="4" w:space="0" w:color="auto"/>
              <w:left w:val="single" w:sz="4" w:space="0" w:color="auto"/>
              <w:bottom w:val="single" w:sz="4" w:space="0" w:color="auto"/>
              <w:right w:val="single" w:sz="4" w:space="0" w:color="auto"/>
            </w:tcBorders>
            <w:shd w:val="clear" w:color="auto" w:fill="auto"/>
            <w:hideMark/>
          </w:tcPr>
          <w:p w14:paraId="004C761B" w14:textId="77777777" w:rsidR="009564BE" w:rsidRPr="00AA7A82" w:rsidRDefault="009564BE" w:rsidP="00A3174D">
            <w:pPr>
              <w:keepNext/>
              <w:keepLines/>
              <w:overflowPunct w:val="0"/>
              <w:autoSpaceDE w:val="0"/>
              <w:autoSpaceDN w:val="0"/>
              <w:adjustRightInd w:val="0"/>
              <w:ind w:left="57"/>
              <w:contextualSpacing/>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 xml:space="preserve">Услуга оказывается на основе обращения типа «Требование на разработку типа 1», заведенного Пользователем в СУО.  Нормативы исполнения обращения </w:t>
            </w:r>
            <w:r w:rsidRPr="00AA7A82">
              <w:rPr>
                <w:rFonts w:ascii="Times New Roman" w:eastAsia="Times New Roman" w:hAnsi="Times New Roman" w:cs="Times New Roman"/>
                <w:color w:val="auto"/>
                <w:spacing w:val="3"/>
                <w:sz w:val="19"/>
                <w:szCs w:val="19"/>
                <w:lang w:val="ru-RU"/>
              </w:rPr>
              <w:t>(в рабочих днях от момента согласованной даты начала работ):</w:t>
            </w:r>
          </w:p>
          <w:p w14:paraId="105BA4C8" w14:textId="77777777" w:rsidR="009564BE" w:rsidRPr="00AA7A82" w:rsidRDefault="009564BE" w:rsidP="00A3174D">
            <w:pPr>
              <w:keepLines/>
              <w:overflowPunct w:val="0"/>
              <w:autoSpaceDE w:val="0"/>
              <w:autoSpaceDN w:val="0"/>
              <w:adjustRightInd w:val="0"/>
              <w:ind w:left="57"/>
              <w:contextualSpacing/>
              <w:jc w:val="both"/>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pacing w:val="3"/>
                <w:sz w:val="19"/>
                <w:szCs w:val="19"/>
                <w:lang w:val="ru-RU"/>
              </w:rPr>
              <w:t>до 14 дней</w:t>
            </w:r>
          </w:p>
        </w:tc>
        <w:tc>
          <w:tcPr>
            <w:tcW w:w="4939" w:type="dxa"/>
            <w:tcBorders>
              <w:top w:val="single" w:sz="4" w:space="0" w:color="auto"/>
              <w:left w:val="single" w:sz="4" w:space="0" w:color="auto"/>
              <w:bottom w:val="single" w:sz="4" w:space="0" w:color="auto"/>
              <w:right w:val="single" w:sz="4" w:space="0" w:color="auto"/>
            </w:tcBorders>
            <w:shd w:val="clear" w:color="auto" w:fill="auto"/>
            <w:hideMark/>
          </w:tcPr>
          <w:p w14:paraId="26CD3E43" w14:textId="77777777" w:rsidR="009564BE" w:rsidRPr="00AA7A82" w:rsidRDefault="009564BE" w:rsidP="00A3174D">
            <w:pPr>
              <w:keepLines/>
              <w:overflowPunct w:val="0"/>
              <w:autoSpaceDE w:val="0"/>
              <w:autoSpaceDN w:val="0"/>
              <w:adjustRightInd w:val="0"/>
              <w:ind w:left="57"/>
              <w:contextualSpacing/>
              <w:jc w:val="both"/>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Сроки будут соблюдены при выполнении Требований к обращениям Пользователя. Раздел «Тип обращения – требование на разработку».</w:t>
            </w:r>
          </w:p>
        </w:tc>
      </w:tr>
      <w:tr w:rsidR="009564BE" w:rsidRPr="00AA7A82" w14:paraId="5ADDFB01" w14:textId="77777777" w:rsidTr="00A3174D">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F9D987"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И1. Разработка/изменение функционала для автоматизации бизнес-функции</w:t>
            </w:r>
          </w:p>
          <w:p w14:paraId="2D1ABFB3"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И2. Разработка нового клиента (автоматизация канала продаж)</w:t>
            </w:r>
          </w:p>
        </w:tc>
        <w:tc>
          <w:tcPr>
            <w:tcW w:w="2716" w:type="dxa"/>
            <w:tcBorders>
              <w:top w:val="single" w:sz="4" w:space="0" w:color="auto"/>
              <w:left w:val="single" w:sz="4" w:space="0" w:color="auto"/>
              <w:bottom w:val="single" w:sz="4" w:space="0" w:color="auto"/>
              <w:right w:val="single" w:sz="4" w:space="0" w:color="auto"/>
            </w:tcBorders>
            <w:shd w:val="clear" w:color="auto" w:fill="auto"/>
            <w:hideMark/>
          </w:tcPr>
          <w:p w14:paraId="7638FD95" w14:textId="77777777" w:rsidR="009564BE" w:rsidRPr="00AA7A82" w:rsidRDefault="009564BE" w:rsidP="00A3174D">
            <w:pPr>
              <w:keepNext/>
              <w:keepLines/>
              <w:overflowPunct w:val="0"/>
              <w:autoSpaceDE w:val="0"/>
              <w:autoSpaceDN w:val="0"/>
              <w:adjustRightInd w:val="0"/>
              <w:ind w:left="57"/>
              <w:contextualSpacing/>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 xml:space="preserve">Услуга оказывается на основе обращения типа «Требование на разработку типа 2», заведенного Пользователем в СУО. </w:t>
            </w:r>
            <w:r w:rsidRPr="00AA7A82">
              <w:rPr>
                <w:rFonts w:ascii="Times New Roman" w:eastAsia="Times New Roman" w:hAnsi="Times New Roman" w:cs="Times New Roman"/>
                <w:color w:val="auto"/>
                <w:spacing w:val="3"/>
                <w:sz w:val="19"/>
                <w:szCs w:val="19"/>
                <w:lang w:val="ru-RU"/>
              </w:rPr>
              <w:t>Сроки определяются после анализа требований Заказчика.</w:t>
            </w:r>
          </w:p>
        </w:tc>
        <w:tc>
          <w:tcPr>
            <w:tcW w:w="4939" w:type="dxa"/>
            <w:tcBorders>
              <w:top w:val="single" w:sz="4" w:space="0" w:color="auto"/>
              <w:left w:val="single" w:sz="4" w:space="0" w:color="auto"/>
              <w:bottom w:val="single" w:sz="4" w:space="0" w:color="auto"/>
              <w:right w:val="single" w:sz="4" w:space="0" w:color="auto"/>
            </w:tcBorders>
            <w:shd w:val="clear" w:color="auto" w:fill="auto"/>
          </w:tcPr>
          <w:p w14:paraId="036528E1" w14:textId="77777777" w:rsidR="009564BE" w:rsidRPr="00AA7A82" w:rsidRDefault="009564BE" w:rsidP="00A3174D">
            <w:pPr>
              <w:keepLines/>
              <w:overflowPunct w:val="0"/>
              <w:autoSpaceDE w:val="0"/>
              <w:autoSpaceDN w:val="0"/>
              <w:adjustRightInd w:val="0"/>
              <w:ind w:left="57"/>
              <w:contextualSpacing/>
              <w:jc w:val="both"/>
              <w:textAlignment w:val="baseline"/>
              <w:rPr>
                <w:rFonts w:ascii="Times New Roman" w:eastAsia="Times New Roman" w:hAnsi="Times New Roman" w:cs="Times New Roman"/>
                <w:color w:val="auto"/>
                <w:sz w:val="19"/>
                <w:szCs w:val="19"/>
                <w:lang w:val="ru-RU"/>
              </w:rPr>
            </w:pPr>
          </w:p>
        </w:tc>
      </w:tr>
      <w:tr w:rsidR="009564BE" w:rsidRPr="00AA7A82" w14:paraId="351719AA" w14:textId="77777777" w:rsidTr="00A3174D">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F34935" w14:textId="77777777" w:rsidR="009564BE" w:rsidRPr="00AA7A82" w:rsidRDefault="009564BE" w:rsidP="00A3174D">
            <w:pPr>
              <w:widowControl w:val="0"/>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z w:val="19"/>
                <w:szCs w:val="19"/>
                <w:lang w:val="ru-RU"/>
              </w:rPr>
              <w:lastRenderedPageBreak/>
              <w:t xml:space="preserve">К1. Консультация пользователей по </w:t>
            </w:r>
            <w:r w:rsidRPr="00AA7A82">
              <w:rPr>
                <w:rFonts w:ascii="Times New Roman" w:eastAsia="Times New Roman" w:hAnsi="Times New Roman" w:cs="Times New Roman"/>
                <w:color w:val="auto"/>
                <w:spacing w:val="3"/>
                <w:sz w:val="19"/>
                <w:szCs w:val="19"/>
                <w:lang w:val="ru-RU"/>
              </w:rPr>
              <w:t xml:space="preserve">функционированию Системы </w:t>
            </w:r>
          </w:p>
          <w:p w14:paraId="604C22AF" w14:textId="77777777" w:rsidR="009564BE" w:rsidRPr="00AA7A82" w:rsidRDefault="009564BE" w:rsidP="00A3174D">
            <w:pPr>
              <w:overflowPunct w:val="0"/>
              <w:autoSpaceDE w:val="0"/>
              <w:autoSpaceDN w:val="0"/>
              <w:adjustRightInd w:val="0"/>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pacing w:val="3"/>
                <w:sz w:val="19"/>
                <w:szCs w:val="19"/>
                <w:lang w:val="ru-RU"/>
              </w:rPr>
              <w:t>К2. Предоставление выгрузок из БД по параметрам пользователей</w:t>
            </w:r>
          </w:p>
        </w:tc>
        <w:tc>
          <w:tcPr>
            <w:tcW w:w="2716" w:type="dxa"/>
            <w:tcBorders>
              <w:top w:val="single" w:sz="4" w:space="0" w:color="auto"/>
              <w:left w:val="single" w:sz="4" w:space="0" w:color="auto"/>
              <w:bottom w:val="single" w:sz="4" w:space="0" w:color="auto"/>
              <w:right w:val="single" w:sz="4" w:space="0" w:color="auto"/>
            </w:tcBorders>
            <w:shd w:val="clear" w:color="auto" w:fill="auto"/>
            <w:hideMark/>
          </w:tcPr>
          <w:p w14:paraId="63DB88C3" w14:textId="77777777" w:rsidR="009564BE" w:rsidRPr="00AA7A82" w:rsidRDefault="009564BE" w:rsidP="00A3174D">
            <w:pPr>
              <w:keepNext/>
              <w:keepLines/>
              <w:overflowPunct w:val="0"/>
              <w:autoSpaceDE w:val="0"/>
              <w:autoSpaceDN w:val="0"/>
              <w:adjustRightInd w:val="0"/>
              <w:ind w:left="57"/>
              <w:jc w:val="both"/>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Услуга оказывается на основе обращения типа «Заявка на обслуживание», заведенного Пользователем в СУО.  Нормативные сроки:</w:t>
            </w:r>
          </w:p>
          <w:p w14:paraId="781A7DF9" w14:textId="77777777" w:rsidR="009564BE" w:rsidRPr="00AA7A82" w:rsidRDefault="009564BE" w:rsidP="00A3174D">
            <w:pPr>
              <w:keepNext/>
              <w:keepLines/>
              <w:overflowPunct w:val="0"/>
              <w:autoSpaceDE w:val="0"/>
              <w:autoSpaceDN w:val="0"/>
              <w:adjustRightInd w:val="0"/>
              <w:ind w:left="57"/>
              <w:jc w:val="both"/>
              <w:textAlignment w:val="baseline"/>
              <w:rPr>
                <w:rFonts w:ascii="Times New Roman" w:eastAsia="Times New Roman" w:hAnsi="Times New Roman" w:cs="Times New Roman"/>
                <w:color w:val="auto"/>
                <w:spacing w:val="3"/>
                <w:sz w:val="19"/>
                <w:szCs w:val="19"/>
                <w:lang w:val="ru-RU"/>
              </w:rPr>
            </w:pPr>
            <w:r w:rsidRPr="00AA7A82">
              <w:rPr>
                <w:rFonts w:ascii="Times New Roman" w:eastAsia="Times New Roman" w:hAnsi="Times New Roman" w:cs="Times New Roman"/>
                <w:color w:val="auto"/>
                <w:sz w:val="19"/>
                <w:szCs w:val="19"/>
                <w:lang w:val="ru-RU"/>
              </w:rPr>
              <w:t xml:space="preserve">К1. Консультация пользователей по </w:t>
            </w:r>
            <w:r w:rsidRPr="00AA7A82">
              <w:rPr>
                <w:rFonts w:ascii="Times New Roman" w:eastAsia="Times New Roman" w:hAnsi="Times New Roman" w:cs="Times New Roman"/>
                <w:color w:val="auto"/>
                <w:spacing w:val="3"/>
                <w:sz w:val="19"/>
                <w:szCs w:val="19"/>
                <w:lang w:val="ru-RU"/>
              </w:rPr>
              <w:t>функционированию Системы - до 3 дней;</w:t>
            </w:r>
          </w:p>
          <w:p w14:paraId="2B5FB132" w14:textId="77777777" w:rsidR="009564BE" w:rsidRPr="00AA7A82" w:rsidRDefault="009564BE" w:rsidP="00A3174D">
            <w:pPr>
              <w:keepNext/>
              <w:keepLines/>
              <w:overflowPunct w:val="0"/>
              <w:autoSpaceDE w:val="0"/>
              <w:autoSpaceDN w:val="0"/>
              <w:adjustRightInd w:val="0"/>
              <w:ind w:left="57"/>
              <w:contextualSpacing/>
              <w:textAlignment w:val="baseline"/>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pacing w:val="3"/>
                <w:sz w:val="19"/>
                <w:szCs w:val="19"/>
                <w:lang w:val="ru-RU"/>
              </w:rPr>
              <w:t>К2. Предоставление выгрузок из БД по параметрам Пользователей - до 4 дней.</w:t>
            </w:r>
          </w:p>
        </w:tc>
        <w:tc>
          <w:tcPr>
            <w:tcW w:w="4939" w:type="dxa"/>
            <w:tcBorders>
              <w:top w:val="single" w:sz="4" w:space="0" w:color="auto"/>
              <w:left w:val="single" w:sz="4" w:space="0" w:color="auto"/>
              <w:bottom w:val="single" w:sz="4" w:space="0" w:color="auto"/>
              <w:right w:val="single" w:sz="4" w:space="0" w:color="auto"/>
            </w:tcBorders>
            <w:shd w:val="clear" w:color="auto" w:fill="auto"/>
          </w:tcPr>
          <w:p w14:paraId="111D88D5" w14:textId="77777777" w:rsidR="009564BE" w:rsidRPr="00AA7A82" w:rsidRDefault="009564BE" w:rsidP="00A3174D">
            <w:pPr>
              <w:keepLines/>
              <w:overflowPunct w:val="0"/>
              <w:autoSpaceDE w:val="0"/>
              <w:autoSpaceDN w:val="0"/>
              <w:adjustRightInd w:val="0"/>
              <w:ind w:left="57"/>
              <w:contextualSpacing/>
              <w:jc w:val="both"/>
              <w:textAlignment w:val="baseline"/>
              <w:rPr>
                <w:rFonts w:ascii="Times New Roman" w:eastAsia="Times New Roman" w:hAnsi="Times New Roman" w:cs="Times New Roman"/>
                <w:color w:val="auto"/>
                <w:sz w:val="19"/>
                <w:szCs w:val="19"/>
                <w:lang w:val="ru-RU"/>
              </w:rPr>
            </w:pPr>
          </w:p>
        </w:tc>
      </w:tr>
    </w:tbl>
    <w:p w14:paraId="524050C5" w14:textId="77777777" w:rsidR="009564BE" w:rsidRPr="00892F8B" w:rsidRDefault="009564BE" w:rsidP="009564BE">
      <w:pPr>
        <w:numPr>
          <w:ilvl w:val="0"/>
          <w:numId w:val="53"/>
        </w:numPr>
        <w:spacing w:line="276" w:lineRule="auto"/>
        <w:contextualSpacing/>
        <w:jc w:val="center"/>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bCs/>
          <w:color w:val="auto"/>
          <w:sz w:val="19"/>
          <w:szCs w:val="19"/>
          <w:lang w:val="ru-RU"/>
        </w:rPr>
        <w:t>Обработка обращений Пользователей</w:t>
      </w:r>
    </w:p>
    <w:p w14:paraId="08677062" w14:textId="77777777" w:rsidR="009564BE" w:rsidRPr="00892F8B" w:rsidRDefault="009564BE" w:rsidP="009564BE">
      <w:pPr>
        <w:keepNext/>
        <w:widowControl w:val="0"/>
        <w:ind w:firstLine="709"/>
        <w:jc w:val="both"/>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Обращения поступают в СП в результате заведения Пользователем обращения в СУО.</w:t>
      </w:r>
    </w:p>
    <w:p w14:paraId="034F18C7" w14:textId="77777777" w:rsidR="009564BE" w:rsidRPr="00892F8B" w:rsidRDefault="009564BE" w:rsidP="009564BE">
      <w:pPr>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bCs/>
          <w:color w:val="auto"/>
          <w:sz w:val="19"/>
          <w:szCs w:val="19"/>
          <w:lang w:val="ru-RU"/>
        </w:rPr>
        <w:t xml:space="preserve">Типы обращений Пользователей </w:t>
      </w:r>
    </w:p>
    <w:p w14:paraId="0C762E1D" w14:textId="77777777" w:rsidR="009564BE" w:rsidRPr="00892F8B" w:rsidRDefault="009564BE" w:rsidP="009564BE">
      <w:pPr>
        <w:ind w:firstLine="709"/>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 xml:space="preserve">Все обращения Пользователей в СП делятся на несколько Типов: </w:t>
      </w:r>
    </w:p>
    <w:p w14:paraId="2CD3BB45" w14:textId="77777777" w:rsidR="009564BE" w:rsidRPr="00892F8B" w:rsidRDefault="009564BE" w:rsidP="009564BE">
      <w:pPr>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bCs/>
          <w:color w:val="auto"/>
          <w:sz w:val="19"/>
          <w:szCs w:val="19"/>
          <w:lang w:val="ru-RU"/>
        </w:rPr>
        <w:t xml:space="preserve">Инцидент - </w:t>
      </w:r>
      <w:r w:rsidRPr="00892F8B">
        <w:rPr>
          <w:rFonts w:ascii="Times New Roman" w:eastAsia="Times New Roman" w:hAnsi="Times New Roman" w:cs="Times New Roman"/>
          <w:bCs/>
          <w:color w:val="auto"/>
          <w:sz w:val="19"/>
          <w:szCs w:val="19"/>
          <w:lang w:val="ru-RU"/>
        </w:rPr>
        <w:t>Обращение Пользователя в случае нарушения стандартов качества типов услуг «А», «Б», «В», «Г».</w:t>
      </w:r>
    </w:p>
    <w:p w14:paraId="51C42165" w14:textId="77777777" w:rsidR="009564BE" w:rsidRPr="00892F8B" w:rsidRDefault="009564BE" w:rsidP="009564BE">
      <w:pPr>
        <w:numPr>
          <w:ilvl w:val="0"/>
          <w:numId w:val="53"/>
        </w:numPr>
        <w:spacing w:line="276" w:lineRule="auto"/>
        <w:contextualSpacing/>
        <w:jc w:val="center"/>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bCs/>
          <w:color w:val="auto"/>
          <w:sz w:val="19"/>
          <w:szCs w:val="19"/>
          <w:lang w:val="ru-RU"/>
        </w:rPr>
        <w:t>Приоритеты Инцидентов</w:t>
      </w:r>
    </w:p>
    <w:p w14:paraId="6C41FA64" w14:textId="77777777" w:rsidR="009564BE" w:rsidRPr="00892F8B" w:rsidRDefault="009564BE" w:rsidP="009564BE">
      <w:pPr>
        <w:keepNext/>
        <w:widowControl w:val="0"/>
        <w:ind w:firstLine="709"/>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Всем поступающим Инцидентам устанавливается один из следующих приоритетов:</w:t>
      </w:r>
    </w:p>
    <w:p w14:paraId="3A2FB6A1" w14:textId="77777777" w:rsidR="009564BE" w:rsidRPr="00892F8B" w:rsidRDefault="009564BE" w:rsidP="009564BE">
      <w:pPr>
        <w:widowControl w:val="0"/>
        <w:ind w:left="720" w:firstLine="709"/>
        <w:contextualSpacing/>
        <w:jc w:val="both"/>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b/>
          <w:color w:val="auto"/>
          <w:sz w:val="19"/>
          <w:szCs w:val="19"/>
          <w:lang w:val="ru-RU"/>
        </w:rPr>
        <w:t xml:space="preserve">1 - Критичный </w:t>
      </w:r>
      <w:r w:rsidRPr="00892F8B">
        <w:rPr>
          <w:rFonts w:ascii="Times New Roman" w:eastAsia="Times New Roman" w:hAnsi="Times New Roman" w:cs="Times New Roman"/>
          <w:color w:val="auto"/>
          <w:sz w:val="19"/>
          <w:szCs w:val="19"/>
          <w:lang w:val="ru-RU"/>
        </w:rPr>
        <w:t>– нарушение стандартов качества услуги типа «А».</w:t>
      </w:r>
    </w:p>
    <w:p w14:paraId="537E1255" w14:textId="77777777" w:rsidR="009564BE" w:rsidRPr="00892F8B" w:rsidRDefault="009564BE" w:rsidP="009564BE">
      <w:pPr>
        <w:widowControl w:val="0"/>
        <w:ind w:left="720" w:firstLine="709"/>
        <w:contextualSpacing/>
        <w:jc w:val="both"/>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b/>
          <w:color w:val="auto"/>
          <w:sz w:val="19"/>
          <w:szCs w:val="19"/>
          <w:lang w:val="ru-RU"/>
        </w:rPr>
        <w:t>2 - Срочный</w:t>
      </w:r>
      <w:r w:rsidRPr="00892F8B">
        <w:rPr>
          <w:rFonts w:ascii="Times New Roman" w:eastAsia="Times New Roman" w:hAnsi="Times New Roman" w:cs="Times New Roman"/>
          <w:color w:val="auto"/>
          <w:sz w:val="19"/>
          <w:szCs w:val="19"/>
          <w:lang w:val="ru-RU"/>
        </w:rPr>
        <w:t xml:space="preserve"> – нарушение стандартов качества услуги типа «Б», «В».</w:t>
      </w:r>
    </w:p>
    <w:p w14:paraId="26922A89" w14:textId="77777777" w:rsidR="009564BE" w:rsidRPr="00892F8B" w:rsidRDefault="009564BE" w:rsidP="009564BE">
      <w:pPr>
        <w:widowControl w:val="0"/>
        <w:ind w:left="720" w:firstLine="709"/>
        <w:contextualSpacing/>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color w:val="auto"/>
          <w:sz w:val="19"/>
          <w:szCs w:val="19"/>
          <w:lang w:val="ru-RU"/>
        </w:rPr>
        <w:t xml:space="preserve">3 - Обычный </w:t>
      </w:r>
      <w:r w:rsidRPr="00892F8B">
        <w:rPr>
          <w:rFonts w:ascii="Times New Roman" w:eastAsia="Times New Roman" w:hAnsi="Times New Roman" w:cs="Times New Roman"/>
          <w:color w:val="auto"/>
          <w:sz w:val="19"/>
          <w:szCs w:val="19"/>
          <w:lang w:val="ru-RU"/>
        </w:rPr>
        <w:t>– нарушение стандартов качества услуги типа «Г».</w:t>
      </w:r>
    </w:p>
    <w:p w14:paraId="50769393" w14:textId="77777777" w:rsidR="009564BE" w:rsidRPr="00892F8B" w:rsidRDefault="009564BE" w:rsidP="009564BE">
      <w:pPr>
        <w:numPr>
          <w:ilvl w:val="0"/>
          <w:numId w:val="53"/>
        </w:numPr>
        <w:spacing w:line="276" w:lineRule="auto"/>
        <w:contextualSpacing/>
        <w:jc w:val="center"/>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bCs/>
          <w:color w:val="auto"/>
          <w:sz w:val="19"/>
          <w:szCs w:val="19"/>
          <w:lang w:val="ru-RU"/>
        </w:rPr>
        <w:t>Сроки реакции на инцидент</w:t>
      </w:r>
    </w:p>
    <w:p w14:paraId="70084504" w14:textId="77777777" w:rsidR="009564BE" w:rsidRPr="00892F8B" w:rsidRDefault="009564BE" w:rsidP="009564BE">
      <w:pPr>
        <w:keepNext/>
        <w:overflowPunct w:val="0"/>
        <w:autoSpaceDE w:val="0"/>
        <w:autoSpaceDN w:val="0"/>
        <w:adjustRightInd w:val="0"/>
        <w:ind w:firstLine="709"/>
        <w:contextualSpacing/>
        <w:jc w:val="both"/>
        <w:textAlignment w:val="baseline"/>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 xml:space="preserve">Сроки реакции на инцидент зависят от </w:t>
      </w:r>
      <w:hyperlink r:id="rId12" w:anchor="_Допустимые_типы_заявок" w:history="1">
        <w:r w:rsidRPr="00892F8B">
          <w:rPr>
            <w:rFonts w:ascii="Times New Roman" w:eastAsia="Times New Roman" w:hAnsi="Times New Roman" w:cs="Times New Roman"/>
            <w:color w:val="auto"/>
            <w:sz w:val="19"/>
            <w:szCs w:val="19"/>
            <w:u w:val="single"/>
            <w:lang w:val="ru-RU"/>
          </w:rPr>
          <w:t>присвоенного</w:t>
        </w:r>
      </w:hyperlink>
      <w:r w:rsidRPr="00892F8B">
        <w:rPr>
          <w:rFonts w:ascii="Times New Roman" w:eastAsia="Times New Roman" w:hAnsi="Times New Roman" w:cs="Times New Roman"/>
          <w:color w:val="auto"/>
          <w:sz w:val="19"/>
          <w:szCs w:val="19"/>
          <w:lang w:val="ru-RU"/>
        </w:rPr>
        <w:t xml:space="preserve"> ему </w:t>
      </w:r>
      <w:hyperlink r:id="rId13" w:anchor="_Приоритеты_заявок" w:history="1">
        <w:r w:rsidRPr="00892F8B">
          <w:rPr>
            <w:rFonts w:ascii="Times New Roman" w:eastAsia="Times New Roman" w:hAnsi="Times New Roman" w:cs="Times New Roman"/>
            <w:color w:val="auto"/>
            <w:sz w:val="19"/>
            <w:szCs w:val="19"/>
            <w:u w:val="single"/>
            <w:lang w:val="ru-RU"/>
          </w:rPr>
          <w:t>приоритета</w:t>
        </w:r>
      </w:hyperlink>
      <w:r w:rsidRPr="00892F8B">
        <w:rPr>
          <w:rFonts w:ascii="Times New Roman" w:eastAsia="Times New Roman" w:hAnsi="Times New Roman" w:cs="Times New Roman"/>
          <w:color w:val="auto"/>
          <w:sz w:val="19"/>
          <w:szCs w:val="19"/>
          <w:lang w:val="ru-RU"/>
        </w:rPr>
        <w:t xml:space="preserve">. </w:t>
      </w:r>
    </w:p>
    <w:tbl>
      <w:tblPr>
        <w:tblW w:w="7290" w:type="dxa"/>
        <w:tblInd w:w="708" w:type="dxa"/>
        <w:tblCellMar>
          <w:left w:w="28" w:type="dxa"/>
          <w:right w:w="28" w:type="dxa"/>
        </w:tblCellMar>
        <w:tblLook w:val="04A0" w:firstRow="1" w:lastRow="0" w:firstColumn="1" w:lastColumn="0" w:noHBand="0" w:noVBand="1"/>
      </w:tblPr>
      <w:tblGrid>
        <w:gridCol w:w="3434"/>
        <w:gridCol w:w="3856"/>
      </w:tblGrid>
      <w:tr w:rsidR="009564BE" w:rsidRPr="00892F8B" w14:paraId="64127BF6" w14:textId="77777777" w:rsidTr="00A3174D">
        <w:tc>
          <w:tcPr>
            <w:tcW w:w="3434" w:type="dxa"/>
            <w:tcBorders>
              <w:top w:val="single" w:sz="2" w:space="0" w:color="000000"/>
              <w:left w:val="single" w:sz="2" w:space="0" w:color="000000"/>
              <w:bottom w:val="single" w:sz="2" w:space="0" w:color="000000"/>
              <w:right w:val="nil"/>
            </w:tcBorders>
            <w:hideMark/>
          </w:tcPr>
          <w:p w14:paraId="084CA9C3" w14:textId="77777777" w:rsidR="009564BE" w:rsidRPr="00892F8B" w:rsidRDefault="009564BE" w:rsidP="00A3174D">
            <w:pPr>
              <w:keepNext/>
              <w:widowControl w:val="0"/>
              <w:jc w:val="center"/>
              <w:rPr>
                <w:rFonts w:ascii="Times New Roman" w:eastAsia="Times New Roman" w:hAnsi="Times New Roman" w:cs="Times New Roman"/>
                <w:color w:val="auto"/>
                <w:sz w:val="19"/>
                <w:szCs w:val="19"/>
                <w:lang w:val="en-US"/>
              </w:rPr>
            </w:pPr>
            <w:r w:rsidRPr="00892F8B">
              <w:rPr>
                <w:rFonts w:ascii="Times New Roman" w:eastAsia="Times New Roman" w:hAnsi="Times New Roman" w:cs="Times New Roman"/>
                <w:color w:val="auto"/>
                <w:sz w:val="19"/>
                <w:szCs w:val="19"/>
                <w:lang w:val="en-US"/>
              </w:rPr>
              <w:t>Приоритет</w:t>
            </w:r>
          </w:p>
        </w:tc>
        <w:tc>
          <w:tcPr>
            <w:tcW w:w="3856" w:type="dxa"/>
            <w:tcBorders>
              <w:top w:val="single" w:sz="2" w:space="0" w:color="000000"/>
              <w:left w:val="single" w:sz="2" w:space="0" w:color="000000"/>
              <w:bottom w:val="single" w:sz="2" w:space="0" w:color="000000"/>
              <w:right w:val="single" w:sz="4" w:space="0" w:color="auto"/>
            </w:tcBorders>
            <w:hideMark/>
          </w:tcPr>
          <w:p w14:paraId="00194256" w14:textId="77777777" w:rsidR="009564BE" w:rsidRPr="00892F8B" w:rsidRDefault="009564BE" w:rsidP="00A3174D">
            <w:pPr>
              <w:keepNext/>
              <w:widowControl w:val="0"/>
              <w:tabs>
                <w:tab w:val="center" w:pos="1150"/>
              </w:tabs>
              <w:jc w:val="center"/>
              <w:rPr>
                <w:rFonts w:ascii="Times New Roman" w:eastAsia="Times New Roman" w:hAnsi="Times New Roman" w:cs="Times New Roman"/>
                <w:color w:val="auto"/>
                <w:sz w:val="19"/>
                <w:szCs w:val="19"/>
                <w:lang w:val="en-US"/>
              </w:rPr>
            </w:pPr>
            <w:r w:rsidRPr="00892F8B">
              <w:rPr>
                <w:rFonts w:ascii="Times New Roman" w:eastAsia="Times New Roman" w:hAnsi="Times New Roman" w:cs="Times New Roman"/>
                <w:bCs/>
                <w:color w:val="auto"/>
                <w:sz w:val="19"/>
                <w:szCs w:val="19"/>
                <w:lang w:val="en-US"/>
              </w:rPr>
              <w:t>Время реакции на инцидент</w:t>
            </w:r>
          </w:p>
        </w:tc>
      </w:tr>
      <w:tr w:rsidR="009564BE" w:rsidRPr="00892F8B" w14:paraId="23BA2F7E" w14:textId="77777777" w:rsidTr="00A3174D">
        <w:tc>
          <w:tcPr>
            <w:tcW w:w="3434" w:type="dxa"/>
            <w:tcBorders>
              <w:top w:val="nil"/>
              <w:left w:val="single" w:sz="2" w:space="0" w:color="000000"/>
              <w:bottom w:val="single" w:sz="2" w:space="0" w:color="000000"/>
              <w:right w:val="nil"/>
            </w:tcBorders>
            <w:hideMark/>
          </w:tcPr>
          <w:p w14:paraId="342A7857" w14:textId="77777777" w:rsidR="009564BE" w:rsidRPr="00892F8B" w:rsidRDefault="009564BE" w:rsidP="00A3174D">
            <w:pPr>
              <w:keepNext/>
              <w:widowControl w:val="0"/>
              <w:rPr>
                <w:rFonts w:ascii="Times New Roman" w:eastAsia="Times New Roman" w:hAnsi="Times New Roman" w:cs="Times New Roman"/>
                <w:color w:val="auto"/>
                <w:sz w:val="19"/>
                <w:szCs w:val="19"/>
                <w:lang w:val="en-US"/>
              </w:rPr>
            </w:pPr>
            <w:r w:rsidRPr="00892F8B">
              <w:rPr>
                <w:rFonts w:ascii="Times New Roman" w:eastAsia="Times New Roman" w:hAnsi="Times New Roman" w:cs="Times New Roman"/>
                <w:color w:val="auto"/>
                <w:sz w:val="19"/>
                <w:szCs w:val="19"/>
                <w:lang w:val="en-US"/>
              </w:rPr>
              <w:t>1 - Критический</w:t>
            </w:r>
          </w:p>
        </w:tc>
        <w:tc>
          <w:tcPr>
            <w:tcW w:w="3856" w:type="dxa"/>
            <w:tcBorders>
              <w:top w:val="nil"/>
              <w:left w:val="single" w:sz="2" w:space="0" w:color="000000"/>
              <w:bottom w:val="single" w:sz="2" w:space="0" w:color="000000"/>
              <w:right w:val="single" w:sz="4" w:space="0" w:color="auto"/>
            </w:tcBorders>
            <w:hideMark/>
          </w:tcPr>
          <w:p w14:paraId="5C577F44" w14:textId="77777777" w:rsidR="009564BE" w:rsidRPr="00892F8B" w:rsidRDefault="009564BE" w:rsidP="00A3174D">
            <w:pPr>
              <w:keepNext/>
              <w:widowControl w:val="0"/>
              <w:tabs>
                <w:tab w:val="center" w:pos="1150"/>
              </w:tabs>
              <w:jc w:val="center"/>
              <w:rPr>
                <w:rFonts w:ascii="Times New Roman" w:eastAsia="Times New Roman" w:hAnsi="Times New Roman" w:cs="Times New Roman"/>
                <w:bCs/>
                <w:color w:val="auto"/>
                <w:sz w:val="19"/>
                <w:szCs w:val="19"/>
                <w:lang w:val="en-US"/>
              </w:rPr>
            </w:pPr>
            <w:r w:rsidRPr="00892F8B">
              <w:rPr>
                <w:rFonts w:ascii="Times New Roman" w:eastAsia="Times New Roman" w:hAnsi="Times New Roman" w:cs="Times New Roman"/>
                <w:bCs/>
                <w:color w:val="auto"/>
                <w:sz w:val="19"/>
                <w:szCs w:val="19"/>
                <w:lang w:val="en-US"/>
              </w:rPr>
              <w:t>до 2-х часов</w:t>
            </w:r>
          </w:p>
        </w:tc>
      </w:tr>
      <w:tr w:rsidR="009564BE" w:rsidRPr="00892F8B" w14:paraId="5FB5DC96" w14:textId="77777777" w:rsidTr="00A3174D">
        <w:tc>
          <w:tcPr>
            <w:tcW w:w="3434" w:type="dxa"/>
            <w:tcBorders>
              <w:top w:val="nil"/>
              <w:left w:val="single" w:sz="2" w:space="0" w:color="000000"/>
              <w:bottom w:val="single" w:sz="2" w:space="0" w:color="000000"/>
              <w:right w:val="nil"/>
            </w:tcBorders>
            <w:hideMark/>
          </w:tcPr>
          <w:p w14:paraId="38BCBBCE" w14:textId="77777777" w:rsidR="009564BE" w:rsidRPr="00892F8B" w:rsidRDefault="009564BE" w:rsidP="00A3174D">
            <w:pPr>
              <w:keepNext/>
              <w:widowControl w:val="0"/>
              <w:rPr>
                <w:rFonts w:ascii="Times New Roman" w:eastAsia="Times New Roman" w:hAnsi="Times New Roman" w:cs="Times New Roman"/>
                <w:color w:val="auto"/>
                <w:sz w:val="19"/>
                <w:szCs w:val="19"/>
                <w:lang w:val="en-US"/>
              </w:rPr>
            </w:pPr>
            <w:r w:rsidRPr="00892F8B">
              <w:rPr>
                <w:rFonts w:ascii="Times New Roman" w:eastAsia="Times New Roman" w:hAnsi="Times New Roman" w:cs="Times New Roman"/>
                <w:color w:val="auto"/>
                <w:sz w:val="19"/>
                <w:szCs w:val="19"/>
                <w:lang w:val="en-US"/>
              </w:rPr>
              <w:t>2 - Срочный</w:t>
            </w:r>
          </w:p>
        </w:tc>
        <w:tc>
          <w:tcPr>
            <w:tcW w:w="3856" w:type="dxa"/>
            <w:tcBorders>
              <w:top w:val="nil"/>
              <w:left w:val="single" w:sz="2" w:space="0" w:color="000000"/>
              <w:bottom w:val="single" w:sz="2" w:space="0" w:color="000000"/>
              <w:right w:val="single" w:sz="4" w:space="0" w:color="auto"/>
            </w:tcBorders>
            <w:hideMark/>
          </w:tcPr>
          <w:p w14:paraId="3B7DAF2B" w14:textId="77777777" w:rsidR="009564BE" w:rsidRPr="00892F8B" w:rsidRDefault="009564BE" w:rsidP="00A3174D">
            <w:pPr>
              <w:keepNext/>
              <w:widowControl w:val="0"/>
              <w:tabs>
                <w:tab w:val="center" w:pos="1150"/>
              </w:tabs>
              <w:jc w:val="center"/>
              <w:rPr>
                <w:rFonts w:ascii="Times New Roman" w:eastAsia="Times New Roman" w:hAnsi="Times New Roman" w:cs="Times New Roman"/>
                <w:bCs/>
                <w:color w:val="auto"/>
                <w:sz w:val="19"/>
                <w:szCs w:val="19"/>
                <w:lang w:val="en-US"/>
              </w:rPr>
            </w:pPr>
            <w:r w:rsidRPr="00892F8B">
              <w:rPr>
                <w:rFonts w:ascii="Times New Roman" w:eastAsia="Times New Roman" w:hAnsi="Times New Roman" w:cs="Times New Roman"/>
                <w:bCs/>
                <w:color w:val="auto"/>
                <w:sz w:val="19"/>
                <w:szCs w:val="19"/>
                <w:lang w:val="en-US"/>
              </w:rPr>
              <w:t>до 2-х рабочих дней</w:t>
            </w:r>
          </w:p>
        </w:tc>
      </w:tr>
      <w:tr w:rsidR="009564BE" w:rsidRPr="00892F8B" w14:paraId="5B54EED6" w14:textId="77777777" w:rsidTr="00A3174D">
        <w:tc>
          <w:tcPr>
            <w:tcW w:w="3434" w:type="dxa"/>
            <w:tcBorders>
              <w:top w:val="nil"/>
              <w:left w:val="single" w:sz="2" w:space="0" w:color="000000"/>
              <w:bottom w:val="single" w:sz="2" w:space="0" w:color="000000"/>
              <w:right w:val="nil"/>
            </w:tcBorders>
            <w:hideMark/>
          </w:tcPr>
          <w:p w14:paraId="5EDC49C5" w14:textId="77777777" w:rsidR="009564BE" w:rsidRPr="00892F8B" w:rsidRDefault="009564BE" w:rsidP="00A3174D">
            <w:pPr>
              <w:widowControl w:val="0"/>
              <w:rPr>
                <w:rFonts w:ascii="Times New Roman" w:eastAsia="Times New Roman" w:hAnsi="Times New Roman" w:cs="Times New Roman"/>
                <w:color w:val="auto"/>
                <w:sz w:val="19"/>
                <w:szCs w:val="19"/>
                <w:lang w:val="en-US"/>
              </w:rPr>
            </w:pPr>
            <w:r w:rsidRPr="00892F8B">
              <w:rPr>
                <w:rFonts w:ascii="Times New Roman" w:eastAsia="Times New Roman" w:hAnsi="Times New Roman" w:cs="Times New Roman"/>
                <w:color w:val="auto"/>
                <w:sz w:val="19"/>
                <w:szCs w:val="19"/>
                <w:lang w:val="en-US"/>
              </w:rPr>
              <w:t>3 - Обычный</w:t>
            </w:r>
          </w:p>
        </w:tc>
        <w:tc>
          <w:tcPr>
            <w:tcW w:w="3856" w:type="dxa"/>
            <w:tcBorders>
              <w:top w:val="nil"/>
              <w:left w:val="single" w:sz="2" w:space="0" w:color="000000"/>
              <w:bottom w:val="single" w:sz="2" w:space="0" w:color="000000"/>
              <w:right w:val="single" w:sz="4" w:space="0" w:color="auto"/>
            </w:tcBorders>
            <w:hideMark/>
          </w:tcPr>
          <w:p w14:paraId="4406FE41" w14:textId="77777777" w:rsidR="009564BE" w:rsidRPr="00892F8B" w:rsidRDefault="009564BE" w:rsidP="00A3174D">
            <w:pPr>
              <w:keepNext/>
              <w:widowControl w:val="0"/>
              <w:tabs>
                <w:tab w:val="center" w:pos="1150"/>
              </w:tabs>
              <w:jc w:val="center"/>
              <w:rPr>
                <w:rFonts w:ascii="Times New Roman" w:eastAsia="Times New Roman" w:hAnsi="Times New Roman" w:cs="Times New Roman"/>
                <w:bCs/>
                <w:color w:val="auto"/>
                <w:sz w:val="19"/>
                <w:szCs w:val="19"/>
                <w:lang w:val="en-US"/>
              </w:rPr>
            </w:pPr>
            <w:r w:rsidRPr="00892F8B">
              <w:rPr>
                <w:rFonts w:ascii="Times New Roman" w:eastAsia="Times New Roman" w:hAnsi="Times New Roman" w:cs="Times New Roman"/>
                <w:bCs/>
                <w:color w:val="auto"/>
                <w:sz w:val="19"/>
                <w:szCs w:val="19"/>
                <w:lang w:val="en-US"/>
              </w:rPr>
              <w:t>до 5-ти рабочих дней</w:t>
            </w:r>
          </w:p>
        </w:tc>
      </w:tr>
    </w:tbl>
    <w:p w14:paraId="645B5ECF" w14:textId="77777777" w:rsidR="009564BE" w:rsidRPr="00892F8B" w:rsidRDefault="009564BE" w:rsidP="009564BE">
      <w:pPr>
        <w:rPr>
          <w:rFonts w:ascii="Times New Roman" w:eastAsia="Times New Roman" w:hAnsi="Times New Roman" w:cs="Times New Roman"/>
          <w:color w:val="auto"/>
          <w:sz w:val="19"/>
          <w:szCs w:val="19"/>
          <w:lang w:val="ru-RU"/>
        </w:rPr>
      </w:pPr>
    </w:p>
    <w:p w14:paraId="20510797" w14:textId="77777777" w:rsidR="009564BE" w:rsidRPr="00892F8B" w:rsidRDefault="009564BE" w:rsidP="009564BE">
      <w:pPr>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bCs/>
          <w:color w:val="auto"/>
          <w:sz w:val="19"/>
          <w:szCs w:val="19"/>
          <w:lang w:val="ru-RU"/>
        </w:rPr>
        <w:t>Заявка</w:t>
      </w:r>
      <w:r w:rsidRPr="00892F8B">
        <w:rPr>
          <w:rFonts w:ascii="Times New Roman" w:eastAsia="Times New Roman" w:hAnsi="Times New Roman" w:cs="Times New Roman"/>
          <w:bCs/>
          <w:color w:val="auto"/>
          <w:sz w:val="19"/>
          <w:szCs w:val="19"/>
          <w:lang w:val="ru-RU"/>
        </w:rPr>
        <w:t xml:space="preserve"> </w:t>
      </w:r>
      <w:r w:rsidRPr="00892F8B">
        <w:rPr>
          <w:rFonts w:ascii="Times New Roman" w:eastAsia="Times New Roman" w:hAnsi="Times New Roman" w:cs="Times New Roman"/>
          <w:b/>
          <w:bCs/>
          <w:color w:val="auto"/>
          <w:sz w:val="19"/>
          <w:szCs w:val="19"/>
          <w:lang w:val="ru-RU"/>
        </w:rPr>
        <w:t xml:space="preserve">на обслуживание </w:t>
      </w:r>
      <w:r w:rsidRPr="00892F8B">
        <w:rPr>
          <w:rFonts w:ascii="Times New Roman" w:eastAsia="Times New Roman" w:hAnsi="Times New Roman" w:cs="Times New Roman"/>
          <w:bCs/>
          <w:color w:val="auto"/>
          <w:sz w:val="19"/>
          <w:szCs w:val="19"/>
          <w:lang w:val="ru-RU"/>
        </w:rPr>
        <w:t>– обращение Пользователя в случае необходимости получить услуги типа «Д», «К».</w:t>
      </w:r>
    </w:p>
    <w:p w14:paraId="5F9CDDE8" w14:textId="77777777" w:rsidR="009564BE" w:rsidRPr="00892F8B" w:rsidRDefault="009564BE" w:rsidP="009564BE">
      <w:pPr>
        <w:rPr>
          <w:rFonts w:ascii="Times New Roman" w:eastAsia="Times New Roman" w:hAnsi="Times New Roman" w:cs="Times New Roman"/>
          <w:bCs/>
          <w:color w:val="auto"/>
          <w:sz w:val="19"/>
          <w:szCs w:val="19"/>
          <w:lang w:val="ru-RU"/>
        </w:rPr>
      </w:pPr>
      <w:r w:rsidRPr="00892F8B">
        <w:rPr>
          <w:rFonts w:ascii="Times New Roman" w:eastAsia="Times New Roman" w:hAnsi="Times New Roman" w:cs="Times New Roman"/>
          <w:b/>
          <w:bCs/>
          <w:color w:val="auto"/>
          <w:sz w:val="19"/>
          <w:szCs w:val="19"/>
          <w:lang w:val="ru-RU"/>
        </w:rPr>
        <w:t xml:space="preserve">Заявка на обновление – </w:t>
      </w:r>
      <w:r w:rsidRPr="00892F8B">
        <w:rPr>
          <w:rFonts w:ascii="Times New Roman" w:eastAsia="Times New Roman" w:hAnsi="Times New Roman" w:cs="Times New Roman"/>
          <w:bCs/>
          <w:color w:val="auto"/>
          <w:sz w:val="19"/>
          <w:szCs w:val="19"/>
          <w:lang w:val="ru-RU"/>
        </w:rPr>
        <w:t>обращение Пользователя в случае необходимости получить услуги типа «Л».</w:t>
      </w:r>
    </w:p>
    <w:p w14:paraId="1FF9F403" w14:textId="77777777" w:rsidR="009564BE" w:rsidRPr="00892F8B" w:rsidRDefault="009564BE" w:rsidP="009564BE">
      <w:pPr>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bCs/>
          <w:color w:val="auto"/>
          <w:sz w:val="19"/>
          <w:szCs w:val="19"/>
          <w:lang w:val="ru-RU"/>
        </w:rPr>
        <w:t xml:space="preserve">Требование на разработку типа 1 – </w:t>
      </w:r>
      <w:r w:rsidRPr="00892F8B">
        <w:rPr>
          <w:rFonts w:ascii="Times New Roman" w:eastAsia="Times New Roman" w:hAnsi="Times New Roman" w:cs="Times New Roman"/>
          <w:bCs/>
          <w:color w:val="auto"/>
          <w:sz w:val="19"/>
          <w:szCs w:val="19"/>
          <w:lang w:val="ru-RU"/>
        </w:rPr>
        <w:t>обращение Пользователя в случае необходимости получить услуги типа «Е», «З». Данный тип используется при выполнении стандартных задач при разработке новой функциональности.</w:t>
      </w:r>
    </w:p>
    <w:p w14:paraId="5312CBB0" w14:textId="77777777" w:rsidR="009564BE" w:rsidRPr="00892F8B" w:rsidRDefault="009564BE" w:rsidP="009564BE">
      <w:pPr>
        <w:rPr>
          <w:rFonts w:ascii="Times New Roman" w:eastAsia="Times New Roman" w:hAnsi="Times New Roman" w:cs="Times New Roman"/>
          <w:bCs/>
          <w:color w:val="auto"/>
          <w:sz w:val="19"/>
          <w:szCs w:val="19"/>
          <w:lang w:val="ru-RU"/>
        </w:rPr>
      </w:pPr>
      <w:r w:rsidRPr="00892F8B">
        <w:rPr>
          <w:rFonts w:ascii="Times New Roman" w:eastAsia="Times New Roman" w:hAnsi="Times New Roman" w:cs="Times New Roman"/>
          <w:b/>
          <w:bCs/>
          <w:color w:val="auto"/>
          <w:sz w:val="19"/>
          <w:szCs w:val="19"/>
          <w:lang w:val="ru-RU"/>
        </w:rPr>
        <w:t xml:space="preserve">Требование на разработку типа 2 – </w:t>
      </w:r>
      <w:r w:rsidRPr="00892F8B">
        <w:rPr>
          <w:rFonts w:ascii="Times New Roman" w:eastAsia="Times New Roman" w:hAnsi="Times New Roman" w:cs="Times New Roman"/>
          <w:bCs/>
          <w:color w:val="auto"/>
          <w:sz w:val="19"/>
          <w:szCs w:val="19"/>
          <w:lang w:val="ru-RU"/>
        </w:rPr>
        <w:t>обращение Пользователя в случае необходимости получить услуги типа «Ж», «И». Данный тип используется при выполнении уникальных задач при разработке новой функциональности.</w:t>
      </w:r>
    </w:p>
    <w:p w14:paraId="131D0C69" w14:textId="77777777" w:rsidR="009564BE" w:rsidRPr="00892F8B" w:rsidRDefault="009564BE" w:rsidP="009564BE">
      <w:pPr>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bCs/>
          <w:color w:val="auto"/>
          <w:sz w:val="19"/>
          <w:szCs w:val="19"/>
          <w:lang w:val="ru-RU"/>
        </w:rPr>
        <w:t>Порядок работы с обращениями пользователя СП</w:t>
      </w:r>
    </w:p>
    <w:p w14:paraId="5C71DA14" w14:textId="77777777" w:rsidR="009564BE" w:rsidRPr="00892F8B" w:rsidRDefault="009564BE" w:rsidP="009564BE">
      <w:pPr>
        <w:numPr>
          <w:ilvl w:val="0"/>
          <w:numId w:val="59"/>
        </w:numPr>
        <w:ind w:firstLine="709"/>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 xml:space="preserve">Пользователь регистрирует обращение в </w:t>
      </w:r>
      <w:r w:rsidRPr="00892F8B">
        <w:rPr>
          <w:rFonts w:ascii="Times New Roman" w:eastAsia="Times New Roman" w:hAnsi="Times New Roman" w:cs="Times New Roman"/>
          <w:color w:val="auto"/>
          <w:sz w:val="19"/>
          <w:szCs w:val="19"/>
          <w:lang w:val="en-US"/>
        </w:rPr>
        <w:t>СУО</w:t>
      </w:r>
    </w:p>
    <w:p w14:paraId="16C82B7A" w14:textId="77777777" w:rsidR="009564BE" w:rsidRPr="00892F8B" w:rsidRDefault="009564BE" w:rsidP="009564BE">
      <w:pPr>
        <w:numPr>
          <w:ilvl w:val="0"/>
          <w:numId w:val="59"/>
        </w:numPr>
        <w:ind w:firstLine="709"/>
        <w:contextualSpacing/>
        <w:rPr>
          <w:rFonts w:ascii="Times New Roman" w:eastAsia="Times New Roman" w:hAnsi="Times New Roman" w:cs="Times New Roman"/>
          <w:color w:val="auto"/>
          <w:sz w:val="19"/>
          <w:szCs w:val="19"/>
          <w:lang w:val="en-US"/>
        </w:rPr>
      </w:pPr>
      <w:r w:rsidRPr="00892F8B">
        <w:rPr>
          <w:rFonts w:ascii="Times New Roman" w:eastAsia="Times New Roman" w:hAnsi="Times New Roman" w:cs="Times New Roman"/>
          <w:color w:val="auto"/>
          <w:sz w:val="19"/>
          <w:szCs w:val="19"/>
          <w:lang w:val="en-US"/>
        </w:rPr>
        <w:t>СП анализирует поступившее обращение;</w:t>
      </w:r>
    </w:p>
    <w:p w14:paraId="1838A49D" w14:textId="77777777" w:rsidR="009564BE" w:rsidRPr="00892F8B" w:rsidRDefault="009564BE" w:rsidP="009564BE">
      <w:pPr>
        <w:numPr>
          <w:ilvl w:val="0"/>
          <w:numId w:val="59"/>
        </w:numPr>
        <w:ind w:firstLine="709"/>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СП уточняет у Пользователя недостающую информацию по обращению при необходимости. Обращения оформляются в соответствии с Требованиями к оформлению обращений Пользователя (раздел 6 Регламента);</w:t>
      </w:r>
    </w:p>
    <w:p w14:paraId="500FE4D7" w14:textId="77777777" w:rsidR="009564BE" w:rsidRPr="00892F8B" w:rsidRDefault="009564BE" w:rsidP="009564BE">
      <w:pPr>
        <w:numPr>
          <w:ilvl w:val="0"/>
          <w:numId w:val="59"/>
        </w:numPr>
        <w:ind w:firstLine="709"/>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Выполняется работа над обращением Пользователя. Сроки выполнения:</w:t>
      </w:r>
    </w:p>
    <w:p w14:paraId="0CCAE2BA" w14:textId="77777777" w:rsidR="009564BE" w:rsidRPr="00892F8B" w:rsidRDefault="009564BE" w:rsidP="009564BE">
      <w:pPr>
        <w:numPr>
          <w:ilvl w:val="1"/>
          <w:numId w:val="59"/>
        </w:numPr>
        <w:ind w:left="1134" w:firstLine="0"/>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Заявки на обновление, заявки на обслуживание, требования на разработку, – в соответствии приведенным выше стандартом качества по необходимой услуге.</w:t>
      </w:r>
    </w:p>
    <w:p w14:paraId="5E68AC25" w14:textId="77777777" w:rsidR="009564BE" w:rsidRPr="00892F8B" w:rsidRDefault="009564BE" w:rsidP="009564BE">
      <w:pPr>
        <w:numPr>
          <w:ilvl w:val="1"/>
          <w:numId w:val="59"/>
        </w:numPr>
        <w:ind w:left="1134" w:firstLine="0"/>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Инцидентов – в соответствии присвоенным приоритетами.</w:t>
      </w:r>
    </w:p>
    <w:p w14:paraId="70A0F895" w14:textId="77777777" w:rsidR="009564BE" w:rsidRPr="00892F8B" w:rsidRDefault="009564BE" w:rsidP="009564BE">
      <w:pPr>
        <w:numPr>
          <w:ilvl w:val="0"/>
          <w:numId w:val="59"/>
        </w:numPr>
        <w:ind w:firstLine="709"/>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Информирование о разрешении обращения пользователя при помощи телефонного звонка, электронной почты, сообщения в СУО.</w:t>
      </w:r>
    </w:p>
    <w:p w14:paraId="6A6D509B" w14:textId="77777777" w:rsidR="009564BE" w:rsidRPr="00892F8B" w:rsidRDefault="009564BE" w:rsidP="009564BE">
      <w:pPr>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bCs/>
          <w:color w:val="auto"/>
          <w:sz w:val="19"/>
          <w:szCs w:val="19"/>
          <w:lang w:val="ru-RU"/>
        </w:rPr>
        <w:t>Требования к оформлению обращений пользователя</w:t>
      </w:r>
    </w:p>
    <w:p w14:paraId="7EBA3A79" w14:textId="77777777" w:rsidR="009564BE" w:rsidRPr="00892F8B" w:rsidRDefault="009564BE" w:rsidP="009564BE">
      <w:pPr>
        <w:widowControl w:val="0"/>
        <w:ind w:firstLine="709"/>
        <w:jc w:val="both"/>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Требования к оформлению обращения различаются в соответствии с типом обращения и услугой, по которой обращается Пользователь.</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28" w:type="dxa"/>
        </w:tblCellMar>
        <w:tblLook w:val="04A0" w:firstRow="1" w:lastRow="0" w:firstColumn="1" w:lastColumn="0" w:noHBand="0" w:noVBand="1"/>
      </w:tblPr>
      <w:tblGrid>
        <w:gridCol w:w="2217"/>
        <w:gridCol w:w="7281"/>
      </w:tblGrid>
      <w:tr w:rsidR="009564BE" w:rsidRPr="00AA7A82" w14:paraId="2634FCC5" w14:textId="77777777" w:rsidTr="00A3174D">
        <w:trPr>
          <w:tblHeader/>
        </w:trPr>
        <w:tc>
          <w:tcPr>
            <w:tcW w:w="2217" w:type="dxa"/>
            <w:tcBorders>
              <w:top w:val="single" w:sz="4" w:space="0" w:color="auto"/>
              <w:left w:val="single" w:sz="4" w:space="0" w:color="auto"/>
              <w:bottom w:val="single" w:sz="4" w:space="0" w:color="auto"/>
              <w:right w:val="single" w:sz="4" w:space="0" w:color="auto"/>
            </w:tcBorders>
            <w:shd w:val="clear" w:color="auto" w:fill="auto"/>
            <w:hideMark/>
          </w:tcPr>
          <w:p w14:paraId="496230F0" w14:textId="77777777" w:rsidR="009564BE" w:rsidRPr="00AA7A82" w:rsidRDefault="009564BE" w:rsidP="00A3174D">
            <w:pPr>
              <w:widowControl w:val="0"/>
              <w:jc w:val="center"/>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b/>
                <w:color w:val="auto"/>
                <w:sz w:val="19"/>
                <w:szCs w:val="19"/>
                <w:lang w:val="en-US"/>
              </w:rPr>
              <w:t>Название услуги</w:t>
            </w:r>
          </w:p>
        </w:tc>
        <w:tc>
          <w:tcPr>
            <w:tcW w:w="7281" w:type="dxa"/>
            <w:tcBorders>
              <w:top w:val="single" w:sz="4" w:space="0" w:color="auto"/>
              <w:left w:val="single" w:sz="4" w:space="0" w:color="auto"/>
              <w:bottom w:val="single" w:sz="4" w:space="0" w:color="auto"/>
              <w:right w:val="single" w:sz="4" w:space="0" w:color="auto"/>
            </w:tcBorders>
            <w:shd w:val="clear" w:color="auto" w:fill="auto"/>
            <w:hideMark/>
          </w:tcPr>
          <w:p w14:paraId="56FC4020" w14:textId="77777777" w:rsidR="009564BE" w:rsidRPr="00AA7A82" w:rsidRDefault="009564BE" w:rsidP="00A3174D">
            <w:pPr>
              <w:widowControl w:val="0"/>
              <w:jc w:val="center"/>
              <w:rPr>
                <w:rFonts w:ascii="Times New Roman" w:eastAsia="Times New Roman" w:hAnsi="Times New Roman" w:cs="Times New Roman"/>
                <w:b/>
                <w:bCs/>
                <w:color w:val="auto"/>
                <w:sz w:val="19"/>
                <w:szCs w:val="19"/>
                <w:lang w:val="en-US"/>
              </w:rPr>
            </w:pPr>
            <w:r w:rsidRPr="00AA7A82">
              <w:rPr>
                <w:rFonts w:ascii="Times New Roman" w:eastAsia="Times New Roman" w:hAnsi="Times New Roman" w:cs="Times New Roman"/>
                <w:b/>
                <w:bCs/>
                <w:color w:val="auto"/>
                <w:sz w:val="19"/>
                <w:szCs w:val="19"/>
                <w:lang w:val="en-US"/>
              </w:rPr>
              <w:t>Требования к оформлению обращения</w:t>
            </w:r>
          </w:p>
        </w:tc>
      </w:tr>
      <w:tr w:rsidR="009564BE" w:rsidRPr="00AA7A82" w14:paraId="6119364D" w14:textId="77777777" w:rsidTr="00A3174D">
        <w:tc>
          <w:tcPr>
            <w:tcW w:w="949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D1CFAE" w14:textId="77777777" w:rsidR="009564BE" w:rsidRPr="00AA7A82" w:rsidRDefault="009564BE" w:rsidP="00A3174D">
            <w:pPr>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en-US"/>
              </w:rPr>
              <w:t>Тип обращений - Инцидент</w:t>
            </w:r>
          </w:p>
        </w:tc>
      </w:tr>
      <w:tr w:rsidR="009564BE" w:rsidRPr="00AA7A82" w14:paraId="4450DF9F" w14:textId="77777777" w:rsidTr="00A3174D">
        <w:tc>
          <w:tcPr>
            <w:tcW w:w="2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51DFD" w14:textId="77777777" w:rsidR="009564BE" w:rsidRPr="00AA7A82" w:rsidRDefault="009564BE" w:rsidP="00A3174D">
            <w:pPr>
              <w:widowControl w:val="0"/>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Услуги с типом «А», «Б», «В», «Г».</w:t>
            </w:r>
          </w:p>
        </w:tc>
        <w:tc>
          <w:tcPr>
            <w:tcW w:w="7281" w:type="dxa"/>
            <w:tcBorders>
              <w:top w:val="single" w:sz="4" w:space="0" w:color="auto"/>
              <w:left w:val="single" w:sz="4" w:space="0" w:color="auto"/>
              <w:bottom w:val="single" w:sz="4" w:space="0" w:color="auto"/>
              <w:right w:val="single" w:sz="4" w:space="0" w:color="auto"/>
            </w:tcBorders>
            <w:shd w:val="clear" w:color="auto" w:fill="auto"/>
            <w:hideMark/>
          </w:tcPr>
          <w:p w14:paraId="399C299C" w14:textId="77777777" w:rsidR="009564BE" w:rsidRPr="00AA7A82" w:rsidRDefault="009564BE" w:rsidP="009564BE">
            <w:pPr>
              <w:widowControl w:val="0"/>
              <w:numPr>
                <w:ilvl w:val="0"/>
                <w:numId w:val="60"/>
              </w:numPr>
              <w:contextualSpacing/>
              <w:jc w:val="both"/>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Номер релиза Системы в котором обнаружилась проблема.</w:t>
            </w:r>
          </w:p>
          <w:p w14:paraId="36F51014" w14:textId="77777777" w:rsidR="009564BE" w:rsidRPr="00AA7A82" w:rsidRDefault="009564BE" w:rsidP="009564BE">
            <w:pPr>
              <w:widowControl w:val="0"/>
              <w:numPr>
                <w:ilvl w:val="0"/>
                <w:numId w:val="60"/>
              </w:numPr>
              <w:contextualSpacing/>
              <w:jc w:val="both"/>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ru-RU"/>
              </w:rPr>
              <w:t xml:space="preserve">Стенд, на котором была обнаружена проблема. </w:t>
            </w:r>
            <w:r w:rsidRPr="00AA7A82">
              <w:rPr>
                <w:rFonts w:ascii="Times New Roman" w:eastAsia="Times New Roman" w:hAnsi="Times New Roman" w:cs="Times New Roman"/>
                <w:color w:val="auto"/>
                <w:sz w:val="19"/>
                <w:szCs w:val="19"/>
                <w:lang w:val="en-US"/>
              </w:rPr>
              <w:t>Указывается сервер(рабочий/тестовый)</w:t>
            </w:r>
          </w:p>
          <w:p w14:paraId="727690E6" w14:textId="77777777" w:rsidR="009564BE" w:rsidRPr="00AA7A82" w:rsidRDefault="009564BE" w:rsidP="009564BE">
            <w:pPr>
              <w:widowControl w:val="0"/>
              <w:numPr>
                <w:ilvl w:val="0"/>
                <w:numId w:val="60"/>
              </w:numPr>
              <w:contextualSpacing/>
              <w:jc w:val="both"/>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Точное время, в которое произошла проблема</w:t>
            </w:r>
          </w:p>
          <w:p w14:paraId="49A1CC41" w14:textId="77777777" w:rsidR="009564BE" w:rsidRPr="00AA7A82" w:rsidRDefault="009564BE" w:rsidP="009564BE">
            <w:pPr>
              <w:widowControl w:val="0"/>
              <w:numPr>
                <w:ilvl w:val="0"/>
                <w:numId w:val="60"/>
              </w:numPr>
              <w:contextualSpacing/>
              <w:jc w:val="both"/>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Аппаратная платформа (устройство, версия операционной системы, разрешение экрана, браузер)</w:t>
            </w:r>
          </w:p>
          <w:p w14:paraId="5F25A776" w14:textId="77777777" w:rsidR="009564BE" w:rsidRPr="00AA7A82" w:rsidRDefault="009564BE" w:rsidP="009564BE">
            <w:pPr>
              <w:widowControl w:val="0"/>
              <w:numPr>
                <w:ilvl w:val="0"/>
                <w:numId w:val="60"/>
              </w:numPr>
              <w:contextualSpacing/>
              <w:jc w:val="both"/>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en-US"/>
              </w:rPr>
              <w:t>Версия модуля (подсистемы)</w:t>
            </w:r>
          </w:p>
          <w:p w14:paraId="42964F81" w14:textId="77777777" w:rsidR="009564BE" w:rsidRPr="00AA7A82" w:rsidRDefault="009564BE" w:rsidP="009564BE">
            <w:pPr>
              <w:widowControl w:val="0"/>
              <w:numPr>
                <w:ilvl w:val="0"/>
                <w:numId w:val="60"/>
              </w:numPr>
              <w:contextualSpacing/>
              <w:jc w:val="both"/>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Локация (подсистема, в которой была обнаружена ошибка)</w:t>
            </w:r>
          </w:p>
          <w:p w14:paraId="1B74E873" w14:textId="77777777" w:rsidR="009564BE" w:rsidRPr="00AA7A82" w:rsidRDefault="009564BE" w:rsidP="009564BE">
            <w:pPr>
              <w:widowControl w:val="0"/>
              <w:numPr>
                <w:ilvl w:val="0"/>
                <w:numId w:val="60"/>
              </w:numPr>
              <w:contextualSpacing/>
              <w:jc w:val="both"/>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en-US"/>
              </w:rPr>
              <w:t>Роль пользователя, номер окна.</w:t>
            </w:r>
          </w:p>
          <w:p w14:paraId="6F063C6C" w14:textId="77777777" w:rsidR="009564BE" w:rsidRPr="00AA7A82" w:rsidRDefault="009564BE" w:rsidP="009564BE">
            <w:pPr>
              <w:widowControl w:val="0"/>
              <w:numPr>
                <w:ilvl w:val="0"/>
                <w:numId w:val="60"/>
              </w:numPr>
              <w:contextualSpacing/>
              <w:jc w:val="both"/>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Описание дефекта - пошаговый сценарий обнаружения дефекта.</w:t>
            </w:r>
          </w:p>
          <w:p w14:paraId="5D48E15C" w14:textId="77777777" w:rsidR="009564BE" w:rsidRPr="00AA7A82" w:rsidRDefault="009564BE" w:rsidP="009564BE">
            <w:pPr>
              <w:widowControl w:val="0"/>
              <w:numPr>
                <w:ilvl w:val="0"/>
                <w:numId w:val="60"/>
              </w:numPr>
              <w:contextualSpacing/>
              <w:jc w:val="both"/>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en-US"/>
              </w:rPr>
              <w:t>Ожидаемый результата поведения системы.</w:t>
            </w:r>
          </w:p>
          <w:p w14:paraId="4FFA7670" w14:textId="77777777" w:rsidR="009564BE" w:rsidRPr="00AA7A82" w:rsidRDefault="009564BE" w:rsidP="009564BE">
            <w:pPr>
              <w:widowControl w:val="0"/>
              <w:numPr>
                <w:ilvl w:val="0"/>
                <w:numId w:val="60"/>
              </w:numPr>
              <w:contextualSpacing/>
              <w:jc w:val="both"/>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en-US"/>
              </w:rPr>
              <w:lastRenderedPageBreak/>
              <w:t xml:space="preserve">Фактический результат поведения системы. </w:t>
            </w:r>
          </w:p>
          <w:p w14:paraId="569E95BB" w14:textId="77777777" w:rsidR="009564BE" w:rsidRPr="00AA7A82" w:rsidRDefault="009564BE" w:rsidP="009564BE">
            <w:pPr>
              <w:widowControl w:val="0"/>
              <w:numPr>
                <w:ilvl w:val="0"/>
                <w:numId w:val="60"/>
              </w:numPr>
              <w:contextualSpacing/>
              <w:jc w:val="both"/>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en-US"/>
              </w:rPr>
              <w:t>Скриншоты.</w:t>
            </w:r>
          </w:p>
          <w:p w14:paraId="1CE3081E" w14:textId="77777777" w:rsidR="009564BE" w:rsidRPr="00AA7A82" w:rsidRDefault="009564BE" w:rsidP="009564BE">
            <w:pPr>
              <w:widowControl w:val="0"/>
              <w:numPr>
                <w:ilvl w:val="0"/>
                <w:numId w:val="60"/>
              </w:numPr>
              <w:contextualSpacing/>
              <w:jc w:val="both"/>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en-US"/>
              </w:rPr>
              <w:t>Логи</w:t>
            </w:r>
          </w:p>
          <w:p w14:paraId="4CBB30ED" w14:textId="77777777" w:rsidR="009564BE" w:rsidRPr="00AA7A82" w:rsidRDefault="009564BE" w:rsidP="009564BE">
            <w:pPr>
              <w:widowControl w:val="0"/>
              <w:numPr>
                <w:ilvl w:val="0"/>
                <w:numId w:val="60"/>
              </w:numPr>
              <w:contextualSpacing/>
              <w:jc w:val="both"/>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Работало ли ранее: да / нет.</w:t>
            </w:r>
          </w:p>
        </w:tc>
      </w:tr>
      <w:tr w:rsidR="009564BE" w:rsidRPr="00AA7A82" w14:paraId="204A0C83" w14:textId="77777777" w:rsidTr="00A3174D">
        <w:tc>
          <w:tcPr>
            <w:tcW w:w="949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9FA356" w14:textId="77777777" w:rsidR="009564BE" w:rsidRPr="00AA7A82" w:rsidRDefault="009564BE" w:rsidP="00A3174D">
            <w:pPr>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lastRenderedPageBreak/>
              <w:t>Тип обращений -  Заявка на обновление</w:t>
            </w:r>
          </w:p>
        </w:tc>
      </w:tr>
      <w:tr w:rsidR="009564BE" w:rsidRPr="00AA7A82" w14:paraId="3B716A97" w14:textId="77777777" w:rsidTr="00A3174D">
        <w:tc>
          <w:tcPr>
            <w:tcW w:w="9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CEB137" w14:textId="77777777" w:rsidR="009564BE" w:rsidRPr="00AA7A82" w:rsidRDefault="009564BE" w:rsidP="00A3174D">
            <w:pPr>
              <w:keepNext/>
              <w:widowControl w:val="0"/>
              <w:jc w:val="both"/>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Тип обращений -  Заявка на об</w:t>
            </w:r>
            <w:r w:rsidRPr="00AA7A82">
              <w:rPr>
                <w:rFonts w:ascii="Times New Roman" w:eastAsia="Times New Roman" w:hAnsi="Times New Roman" w:cs="Times New Roman"/>
                <w:color w:val="auto"/>
                <w:sz w:val="19"/>
                <w:szCs w:val="19"/>
                <w:lang w:val="en-US"/>
              </w:rPr>
              <w:t>c</w:t>
            </w:r>
            <w:r w:rsidRPr="00AA7A82">
              <w:rPr>
                <w:rFonts w:ascii="Times New Roman" w:eastAsia="Times New Roman" w:hAnsi="Times New Roman" w:cs="Times New Roman"/>
                <w:color w:val="auto"/>
                <w:sz w:val="19"/>
                <w:szCs w:val="19"/>
                <w:lang w:val="ru-RU"/>
              </w:rPr>
              <w:t>луживание</w:t>
            </w:r>
          </w:p>
        </w:tc>
      </w:tr>
      <w:tr w:rsidR="009564BE" w:rsidRPr="00AA7A82" w14:paraId="7918E38D" w14:textId="77777777" w:rsidTr="00A3174D">
        <w:tc>
          <w:tcPr>
            <w:tcW w:w="2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2F402" w14:textId="77777777" w:rsidR="009564BE" w:rsidRPr="00AA7A82" w:rsidRDefault="009564BE" w:rsidP="00A3174D">
            <w:pPr>
              <w:widowControl w:val="0"/>
              <w:jc w:val="center"/>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ru-RU"/>
              </w:rPr>
              <w:t>Услуги с типом «Д»</w:t>
            </w:r>
          </w:p>
        </w:tc>
        <w:tc>
          <w:tcPr>
            <w:tcW w:w="7281" w:type="dxa"/>
            <w:tcBorders>
              <w:top w:val="single" w:sz="4" w:space="0" w:color="auto"/>
              <w:left w:val="single" w:sz="4" w:space="0" w:color="auto"/>
              <w:bottom w:val="single" w:sz="4" w:space="0" w:color="auto"/>
              <w:right w:val="single" w:sz="4" w:space="0" w:color="auto"/>
            </w:tcBorders>
            <w:shd w:val="clear" w:color="auto" w:fill="auto"/>
            <w:hideMark/>
          </w:tcPr>
          <w:p w14:paraId="37279957" w14:textId="77777777" w:rsidR="009564BE" w:rsidRPr="00AA7A82" w:rsidRDefault="009564BE" w:rsidP="009564BE">
            <w:pPr>
              <w:numPr>
                <w:ilvl w:val="0"/>
                <w:numId w:val="61"/>
              </w:numPr>
              <w:ind w:left="344"/>
              <w:contextualSpacing/>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en-US"/>
              </w:rPr>
              <w:t>Наименование справочника.</w:t>
            </w:r>
          </w:p>
          <w:p w14:paraId="05326352" w14:textId="77777777" w:rsidR="009564BE" w:rsidRPr="00AA7A82" w:rsidRDefault="009564BE" w:rsidP="009564BE">
            <w:pPr>
              <w:numPr>
                <w:ilvl w:val="0"/>
                <w:numId w:val="61"/>
              </w:numPr>
              <w:ind w:left="344"/>
              <w:contextualSpacing/>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Значения, которые необходимо изменить в справочнике.</w:t>
            </w:r>
          </w:p>
        </w:tc>
      </w:tr>
      <w:tr w:rsidR="009564BE" w:rsidRPr="00AA7A82" w14:paraId="5A284CB8" w14:textId="77777777" w:rsidTr="00A3174D">
        <w:tc>
          <w:tcPr>
            <w:tcW w:w="949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DEA337" w14:textId="77777777" w:rsidR="009564BE" w:rsidRPr="00AA7A82" w:rsidRDefault="009564BE" w:rsidP="00A3174D">
            <w:pPr>
              <w:ind w:left="344"/>
              <w:rPr>
                <w:rFonts w:ascii="Times New Roman" w:eastAsia="Times New Roman" w:hAnsi="Times New Roman" w:cs="Times New Roman"/>
                <w:strike/>
                <w:color w:val="auto"/>
                <w:sz w:val="19"/>
                <w:szCs w:val="19"/>
                <w:lang w:val="ru-RU"/>
              </w:rPr>
            </w:pPr>
            <w:r w:rsidRPr="00AA7A82">
              <w:rPr>
                <w:rFonts w:ascii="Times New Roman" w:eastAsia="Times New Roman" w:hAnsi="Times New Roman" w:cs="Times New Roman"/>
                <w:color w:val="auto"/>
                <w:sz w:val="19"/>
                <w:szCs w:val="19"/>
                <w:lang w:val="ru-RU"/>
              </w:rPr>
              <w:t>Тип обращений – Требование на разработку</w:t>
            </w:r>
          </w:p>
        </w:tc>
      </w:tr>
      <w:tr w:rsidR="009564BE" w:rsidRPr="00AA7A82" w14:paraId="4EBE6428" w14:textId="77777777" w:rsidTr="00A3174D">
        <w:tc>
          <w:tcPr>
            <w:tcW w:w="2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42395" w14:textId="77777777" w:rsidR="009564BE" w:rsidRPr="00AA7A82" w:rsidRDefault="009564BE" w:rsidP="00A3174D">
            <w:pPr>
              <w:widowControl w:val="0"/>
              <w:jc w:val="center"/>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Услуги с типом «Е1», «Е2»</w:t>
            </w:r>
          </w:p>
        </w:tc>
        <w:tc>
          <w:tcPr>
            <w:tcW w:w="7281" w:type="dxa"/>
            <w:tcBorders>
              <w:top w:val="single" w:sz="4" w:space="0" w:color="auto"/>
              <w:left w:val="single" w:sz="4" w:space="0" w:color="auto"/>
              <w:bottom w:val="single" w:sz="4" w:space="0" w:color="auto"/>
              <w:right w:val="single" w:sz="4" w:space="0" w:color="auto"/>
            </w:tcBorders>
            <w:shd w:val="clear" w:color="auto" w:fill="auto"/>
            <w:hideMark/>
          </w:tcPr>
          <w:p w14:paraId="3AA5E4D2" w14:textId="77777777" w:rsidR="009564BE" w:rsidRPr="00AA7A82" w:rsidRDefault="009564BE" w:rsidP="009564BE">
            <w:pPr>
              <w:widowControl w:val="0"/>
              <w:numPr>
                <w:ilvl w:val="0"/>
                <w:numId w:val="62"/>
              </w:numPr>
              <w:ind w:left="344"/>
              <w:contextualSpacing/>
              <w:jc w:val="both"/>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Описание ИР - сделано в соответствии с методикой по реестрам и</w:t>
            </w:r>
            <w:r w:rsidRPr="00AA7A82">
              <w:rPr>
                <w:rFonts w:ascii="Times New Roman" w:eastAsia="Times New Roman" w:hAnsi="Times New Roman" w:cs="Times New Roman"/>
                <w:color w:val="auto"/>
                <w:sz w:val="19"/>
                <w:szCs w:val="19"/>
                <w:lang w:val="en-US"/>
              </w:rPr>
              <w:t> </w:t>
            </w:r>
            <w:r w:rsidRPr="00AA7A82">
              <w:rPr>
                <w:rFonts w:ascii="Times New Roman" w:eastAsia="Times New Roman" w:hAnsi="Times New Roman" w:cs="Times New Roman"/>
                <w:color w:val="auto"/>
                <w:sz w:val="19"/>
                <w:szCs w:val="19"/>
                <w:lang w:val="ru-RU"/>
              </w:rPr>
              <w:t>соответствует чек листу.</w:t>
            </w:r>
          </w:p>
          <w:p w14:paraId="09481007" w14:textId="77777777" w:rsidR="009564BE" w:rsidRPr="00AA7A82" w:rsidRDefault="009564BE" w:rsidP="009564BE">
            <w:pPr>
              <w:widowControl w:val="0"/>
              <w:numPr>
                <w:ilvl w:val="0"/>
                <w:numId w:val="62"/>
              </w:numPr>
              <w:ind w:left="344"/>
              <w:contextualSpacing/>
              <w:jc w:val="both"/>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en-US"/>
              </w:rPr>
              <w:t>Образец ИР.</w:t>
            </w:r>
          </w:p>
          <w:p w14:paraId="2C9B97D0" w14:textId="77777777" w:rsidR="009564BE" w:rsidRPr="00AA7A82" w:rsidRDefault="009564BE" w:rsidP="009564BE">
            <w:pPr>
              <w:widowControl w:val="0"/>
              <w:numPr>
                <w:ilvl w:val="0"/>
                <w:numId w:val="62"/>
              </w:numPr>
              <w:ind w:left="344"/>
              <w:contextualSpacing/>
              <w:jc w:val="both"/>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Описание ВР - сделано в соответствии с методикой по реестрам и</w:t>
            </w:r>
            <w:r w:rsidRPr="00AA7A82">
              <w:rPr>
                <w:rFonts w:ascii="Times New Roman" w:eastAsia="Times New Roman" w:hAnsi="Times New Roman" w:cs="Times New Roman"/>
                <w:color w:val="auto"/>
                <w:sz w:val="19"/>
                <w:szCs w:val="19"/>
                <w:lang w:val="en-US"/>
              </w:rPr>
              <w:t> </w:t>
            </w:r>
            <w:r w:rsidRPr="00AA7A82">
              <w:rPr>
                <w:rFonts w:ascii="Times New Roman" w:eastAsia="Times New Roman" w:hAnsi="Times New Roman" w:cs="Times New Roman"/>
                <w:color w:val="auto"/>
                <w:sz w:val="19"/>
                <w:szCs w:val="19"/>
                <w:lang w:val="ru-RU"/>
              </w:rPr>
              <w:t>соответствует чек листу.</w:t>
            </w:r>
          </w:p>
          <w:p w14:paraId="681BD409" w14:textId="77777777" w:rsidR="009564BE" w:rsidRPr="00AA7A82" w:rsidRDefault="009564BE" w:rsidP="009564BE">
            <w:pPr>
              <w:widowControl w:val="0"/>
              <w:numPr>
                <w:ilvl w:val="0"/>
                <w:numId w:val="62"/>
              </w:numPr>
              <w:ind w:left="344"/>
              <w:contextualSpacing/>
              <w:jc w:val="both"/>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en-US"/>
              </w:rPr>
              <w:t>Образец ВР.</w:t>
            </w:r>
          </w:p>
          <w:p w14:paraId="0EA2566F" w14:textId="77777777" w:rsidR="009564BE" w:rsidRPr="00AA7A82" w:rsidRDefault="009564BE" w:rsidP="009564BE">
            <w:pPr>
              <w:widowControl w:val="0"/>
              <w:numPr>
                <w:ilvl w:val="0"/>
                <w:numId w:val="62"/>
              </w:numPr>
              <w:ind w:left="344"/>
              <w:contextualSpacing/>
              <w:jc w:val="both"/>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Описание ШК - сделано в соответствии с методикой по реестрам и</w:t>
            </w:r>
            <w:r w:rsidRPr="00AA7A82">
              <w:rPr>
                <w:rFonts w:ascii="Times New Roman" w:eastAsia="Times New Roman" w:hAnsi="Times New Roman" w:cs="Times New Roman"/>
                <w:color w:val="auto"/>
                <w:sz w:val="19"/>
                <w:szCs w:val="19"/>
                <w:lang w:val="en-US"/>
              </w:rPr>
              <w:t> </w:t>
            </w:r>
            <w:r w:rsidRPr="00AA7A82">
              <w:rPr>
                <w:rFonts w:ascii="Times New Roman" w:eastAsia="Times New Roman" w:hAnsi="Times New Roman" w:cs="Times New Roman"/>
                <w:color w:val="auto"/>
                <w:sz w:val="19"/>
                <w:szCs w:val="19"/>
                <w:lang w:val="ru-RU"/>
              </w:rPr>
              <w:t>соответствует чек листу.</w:t>
            </w:r>
          </w:p>
          <w:p w14:paraId="04DA88CA" w14:textId="77777777" w:rsidR="009564BE" w:rsidRPr="00AA7A82" w:rsidRDefault="009564BE" w:rsidP="009564BE">
            <w:pPr>
              <w:widowControl w:val="0"/>
              <w:numPr>
                <w:ilvl w:val="0"/>
                <w:numId w:val="62"/>
              </w:numPr>
              <w:ind w:left="344"/>
              <w:contextualSpacing/>
              <w:jc w:val="both"/>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en-US"/>
              </w:rPr>
              <w:t>Образец ШК.</w:t>
            </w:r>
          </w:p>
        </w:tc>
      </w:tr>
      <w:tr w:rsidR="009564BE" w:rsidRPr="00AA7A82" w14:paraId="5E5910CB" w14:textId="77777777" w:rsidTr="00A3174D">
        <w:tc>
          <w:tcPr>
            <w:tcW w:w="2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523E6" w14:textId="77777777" w:rsidR="009564BE" w:rsidRPr="00AA7A82" w:rsidRDefault="009564BE" w:rsidP="00A3174D">
            <w:pPr>
              <w:widowControl w:val="0"/>
              <w:jc w:val="center"/>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Услуги с типом «Е3»</w:t>
            </w:r>
          </w:p>
        </w:tc>
        <w:tc>
          <w:tcPr>
            <w:tcW w:w="7281" w:type="dxa"/>
            <w:tcBorders>
              <w:top w:val="single" w:sz="4" w:space="0" w:color="auto"/>
              <w:left w:val="single" w:sz="4" w:space="0" w:color="auto"/>
              <w:bottom w:val="single" w:sz="4" w:space="0" w:color="auto"/>
              <w:right w:val="single" w:sz="4" w:space="0" w:color="auto"/>
            </w:tcBorders>
            <w:shd w:val="clear" w:color="auto" w:fill="auto"/>
          </w:tcPr>
          <w:p w14:paraId="3B0F38CC" w14:textId="77777777" w:rsidR="009564BE" w:rsidRPr="00AA7A82" w:rsidRDefault="009564BE" w:rsidP="009564BE">
            <w:pPr>
              <w:widowControl w:val="0"/>
              <w:numPr>
                <w:ilvl w:val="0"/>
                <w:numId w:val="63"/>
              </w:numPr>
              <w:contextualSpacing/>
              <w:jc w:val="both"/>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en-US"/>
              </w:rPr>
              <w:t>Описание online протокола - обязательно.</w:t>
            </w:r>
          </w:p>
          <w:p w14:paraId="5202C8E5" w14:textId="77777777" w:rsidR="009564BE" w:rsidRPr="00AA7A82" w:rsidRDefault="009564BE" w:rsidP="009564BE">
            <w:pPr>
              <w:widowControl w:val="0"/>
              <w:numPr>
                <w:ilvl w:val="0"/>
                <w:numId w:val="63"/>
              </w:numPr>
              <w:contextualSpacing/>
              <w:jc w:val="both"/>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ru-RU"/>
              </w:rPr>
              <w:t>Доступ к "тестовой зоне" (</w:t>
            </w:r>
            <w:r w:rsidRPr="00AA7A82">
              <w:rPr>
                <w:rFonts w:ascii="Times New Roman" w:eastAsia="Times New Roman" w:hAnsi="Times New Roman" w:cs="Times New Roman"/>
                <w:color w:val="auto"/>
                <w:sz w:val="19"/>
                <w:szCs w:val="19"/>
                <w:lang w:val="en-US"/>
              </w:rPr>
              <w:t>IP</w:t>
            </w:r>
            <w:r w:rsidRPr="00AA7A82">
              <w:rPr>
                <w:rFonts w:ascii="Times New Roman" w:eastAsia="Times New Roman" w:hAnsi="Times New Roman" w:cs="Times New Roman"/>
                <w:color w:val="auto"/>
                <w:sz w:val="19"/>
                <w:szCs w:val="19"/>
                <w:lang w:val="ru-RU"/>
              </w:rPr>
              <w:t xml:space="preserve"> адрес, </w:t>
            </w:r>
            <w:r w:rsidRPr="00AA7A82">
              <w:rPr>
                <w:rFonts w:ascii="Times New Roman" w:eastAsia="Times New Roman" w:hAnsi="Times New Roman" w:cs="Times New Roman"/>
                <w:color w:val="auto"/>
                <w:sz w:val="19"/>
                <w:szCs w:val="19"/>
                <w:lang w:val="en-US"/>
              </w:rPr>
              <w:t>SSL</w:t>
            </w:r>
            <w:r w:rsidRPr="00AA7A82">
              <w:rPr>
                <w:rFonts w:ascii="Times New Roman" w:eastAsia="Times New Roman" w:hAnsi="Times New Roman" w:cs="Times New Roman"/>
                <w:color w:val="auto"/>
                <w:sz w:val="19"/>
                <w:szCs w:val="19"/>
                <w:lang w:val="ru-RU"/>
              </w:rPr>
              <w:t>-сертификат, инструкция и пр.)</w:t>
            </w:r>
            <w:r w:rsidRPr="00AA7A82">
              <w:rPr>
                <w:rFonts w:ascii="Times New Roman" w:eastAsia="Times New Roman" w:hAnsi="Times New Roman" w:cs="Times New Roman"/>
                <w:color w:val="auto"/>
                <w:sz w:val="19"/>
                <w:szCs w:val="19"/>
                <w:lang w:val="en-US"/>
              </w:rPr>
              <w:t> </w:t>
            </w:r>
            <w:r w:rsidRPr="00AA7A82">
              <w:rPr>
                <w:rFonts w:ascii="Times New Roman" w:eastAsia="Times New Roman" w:hAnsi="Times New Roman" w:cs="Times New Roman"/>
                <w:color w:val="auto"/>
                <w:sz w:val="19"/>
                <w:szCs w:val="19"/>
                <w:lang w:val="ru-RU"/>
              </w:rPr>
              <w:t xml:space="preserve"> </w:t>
            </w:r>
            <w:r w:rsidRPr="00AA7A82">
              <w:rPr>
                <w:rFonts w:ascii="Times New Roman" w:eastAsia="Times New Roman" w:hAnsi="Times New Roman" w:cs="Times New Roman"/>
                <w:color w:val="auto"/>
                <w:sz w:val="19"/>
                <w:szCs w:val="19"/>
                <w:lang w:val="en-US"/>
              </w:rPr>
              <w:t>- обязательно.</w:t>
            </w:r>
          </w:p>
          <w:p w14:paraId="4FE1CA6A" w14:textId="77777777" w:rsidR="009564BE" w:rsidRPr="00AA7A82" w:rsidRDefault="009564BE" w:rsidP="009564BE">
            <w:pPr>
              <w:widowControl w:val="0"/>
              <w:numPr>
                <w:ilvl w:val="0"/>
                <w:numId w:val="63"/>
              </w:numPr>
              <w:contextualSpacing/>
              <w:jc w:val="both"/>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Контактные данные тех. специалиста со стороны контрагента - обязательно.</w:t>
            </w:r>
          </w:p>
          <w:p w14:paraId="241F1A74" w14:textId="77777777" w:rsidR="009564BE" w:rsidRPr="00AA7A82" w:rsidRDefault="009564BE" w:rsidP="009564BE">
            <w:pPr>
              <w:widowControl w:val="0"/>
              <w:numPr>
                <w:ilvl w:val="0"/>
                <w:numId w:val="63"/>
              </w:numPr>
              <w:contextualSpacing/>
              <w:jc w:val="both"/>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Протокол о готовности программы (контрольные тесты) - если необходимо.</w:t>
            </w:r>
          </w:p>
          <w:p w14:paraId="584694BA" w14:textId="77777777" w:rsidR="009564BE" w:rsidRPr="00AA7A82" w:rsidRDefault="009564BE" w:rsidP="009564BE">
            <w:pPr>
              <w:widowControl w:val="0"/>
              <w:numPr>
                <w:ilvl w:val="0"/>
                <w:numId w:val="63"/>
              </w:numPr>
              <w:contextualSpacing/>
              <w:jc w:val="both"/>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Доступ к "рабочей зоне", в том числе формирование учетных данных для каждого филиала, порядок подключения филиалов - обязательно.</w:t>
            </w:r>
          </w:p>
          <w:p w14:paraId="26C49371" w14:textId="77777777" w:rsidR="009564BE" w:rsidRPr="00AA7A82" w:rsidRDefault="009564BE" w:rsidP="00A3174D">
            <w:pPr>
              <w:widowControl w:val="0"/>
              <w:ind w:left="360"/>
              <w:contextualSpacing/>
              <w:jc w:val="both"/>
              <w:rPr>
                <w:rFonts w:ascii="Times New Roman" w:eastAsia="Times New Roman" w:hAnsi="Times New Roman" w:cs="Times New Roman"/>
                <w:color w:val="auto"/>
                <w:sz w:val="19"/>
                <w:szCs w:val="19"/>
                <w:lang w:val="ru-RU"/>
              </w:rPr>
            </w:pPr>
          </w:p>
        </w:tc>
      </w:tr>
      <w:tr w:rsidR="009564BE" w:rsidRPr="00AA7A82" w14:paraId="4835BCB7" w14:textId="77777777" w:rsidTr="00A3174D">
        <w:tc>
          <w:tcPr>
            <w:tcW w:w="2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6252C" w14:textId="77777777" w:rsidR="009564BE" w:rsidRPr="00AA7A82" w:rsidRDefault="009564BE" w:rsidP="00A3174D">
            <w:pPr>
              <w:keepNext/>
              <w:widowControl w:val="0"/>
              <w:jc w:val="center"/>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ru-RU"/>
              </w:rPr>
              <w:t>Услуги с типом «З»</w:t>
            </w:r>
          </w:p>
        </w:tc>
        <w:tc>
          <w:tcPr>
            <w:tcW w:w="7281" w:type="dxa"/>
            <w:tcBorders>
              <w:top w:val="single" w:sz="4" w:space="0" w:color="auto"/>
              <w:left w:val="single" w:sz="4" w:space="0" w:color="auto"/>
              <w:bottom w:val="single" w:sz="4" w:space="0" w:color="auto"/>
              <w:right w:val="single" w:sz="4" w:space="0" w:color="auto"/>
            </w:tcBorders>
            <w:shd w:val="clear" w:color="auto" w:fill="auto"/>
            <w:hideMark/>
          </w:tcPr>
          <w:p w14:paraId="2D2CD244" w14:textId="77777777" w:rsidR="009564BE" w:rsidRPr="00AA7A82" w:rsidRDefault="009564BE" w:rsidP="009564BE">
            <w:pPr>
              <w:keepNext/>
              <w:widowControl w:val="0"/>
              <w:numPr>
                <w:ilvl w:val="0"/>
                <w:numId w:val="64"/>
              </w:numPr>
              <w:contextualSpacing/>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Указать отчет, который максимально близко реализует необходимую функциональность. Указать основание для разработки нового отчета, согласно которому нельзя использовать существующий. Указать перечень отличий.</w:t>
            </w:r>
          </w:p>
          <w:p w14:paraId="2B8B46E8" w14:textId="77777777" w:rsidR="009564BE" w:rsidRPr="00AA7A82" w:rsidRDefault="009564BE" w:rsidP="009564BE">
            <w:pPr>
              <w:keepNext/>
              <w:widowControl w:val="0"/>
              <w:numPr>
                <w:ilvl w:val="0"/>
                <w:numId w:val="64"/>
              </w:numPr>
              <w:contextualSpacing/>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Указать точное наименование отчета</w:t>
            </w:r>
            <w:r w:rsidRPr="00AA7A82">
              <w:rPr>
                <w:rFonts w:ascii="Times New Roman" w:eastAsia="Times New Roman" w:hAnsi="Times New Roman" w:cs="Times New Roman"/>
                <w:color w:val="auto"/>
                <w:sz w:val="19"/>
                <w:szCs w:val="19"/>
                <w:lang w:val="en-US"/>
              </w:rPr>
              <w:t> </w:t>
            </w:r>
            <w:r w:rsidRPr="00AA7A82">
              <w:rPr>
                <w:rFonts w:ascii="Times New Roman" w:eastAsia="Times New Roman" w:hAnsi="Times New Roman" w:cs="Times New Roman"/>
                <w:color w:val="auto"/>
                <w:sz w:val="19"/>
                <w:szCs w:val="19"/>
                <w:lang w:val="ru-RU"/>
              </w:rPr>
              <w:t>- обязательно.</w:t>
            </w:r>
          </w:p>
          <w:p w14:paraId="192C01B5" w14:textId="77777777" w:rsidR="009564BE" w:rsidRPr="00AA7A82" w:rsidRDefault="009564BE" w:rsidP="009564BE">
            <w:pPr>
              <w:keepNext/>
              <w:widowControl w:val="0"/>
              <w:numPr>
                <w:ilvl w:val="0"/>
                <w:numId w:val="64"/>
              </w:numPr>
              <w:contextualSpacing/>
              <w:rPr>
                <w:rFonts w:ascii="Times New Roman" w:eastAsia="Times New Roman" w:hAnsi="Times New Roman" w:cs="Times New Roman"/>
                <w:color w:val="auto"/>
                <w:sz w:val="19"/>
                <w:szCs w:val="19"/>
                <w:lang w:val="en-US"/>
              </w:rPr>
            </w:pPr>
            <w:r w:rsidRPr="00AA7A82">
              <w:rPr>
                <w:rFonts w:ascii="Times New Roman" w:eastAsia="Times New Roman" w:hAnsi="Times New Roman" w:cs="Times New Roman"/>
                <w:color w:val="auto"/>
                <w:sz w:val="19"/>
                <w:szCs w:val="19"/>
                <w:lang w:val="en-US"/>
              </w:rPr>
              <w:t>Роль в системе - обязательно.</w:t>
            </w:r>
          </w:p>
          <w:p w14:paraId="484A44E9" w14:textId="77777777" w:rsidR="009564BE" w:rsidRPr="00AA7A82" w:rsidRDefault="009564BE" w:rsidP="009564BE">
            <w:pPr>
              <w:keepNext/>
              <w:widowControl w:val="0"/>
              <w:numPr>
                <w:ilvl w:val="0"/>
                <w:numId w:val="64"/>
              </w:numPr>
              <w:contextualSpacing/>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Названия новых столбцов/группировок/итоговых строк - обязательно.</w:t>
            </w:r>
          </w:p>
          <w:p w14:paraId="64427569" w14:textId="77777777" w:rsidR="009564BE" w:rsidRPr="00AA7A82" w:rsidRDefault="009564BE" w:rsidP="009564BE">
            <w:pPr>
              <w:keepNext/>
              <w:widowControl w:val="0"/>
              <w:numPr>
                <w:ilvl w:val="0"/>
                <w:numId w:val="64"/>
              </w:numPr>
              <w:contextualSpacing/>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Формула для вычисления значения столбца, в том числе включена ли рессия с абонента, с контрагента - для столбцов с суммами обязательно.</w:t>
            </w:r>
          </w:p>
          <w:p w14:paraId="649F2405" w14:textId="77777777" w:rsidR="009564BE" w:rsidRPr="00AA7A82" w:rsidRDefault="009564BE" w:rsidP="009564BE">
            <w:pPr>
              <w:keepNext/>
              <w:widowControl w:val="0"/>
              <w:numPr>
                <w:ilvl w:val="0"/>
                <w:numId w:val="64"/>
              </w:numPr>
              <w:contextualSpacing/>
              <w:rPr>
                <w:rFonts w:ascii="Times New Roman" w:eastAsia="Times New Roman" w:hAnsi="Times New Roman" w:cs="Times New Roman"/>
                <w:color w:val="auto"/>
                <w:sz w:val="19"/>
                <w:szCs w:val="19"/>
                <w:lang w:val="ru-RU"/>
              </w:rPr>
            </w:pPr>
            <w:r w:rsidRPr="00AA7A82">
              <w:rPr>
                <w:rFonts w:ascii="Times New Roman" w:eastAsia="Times New Roman" w:hAnsi="Times New Roman" w:cs="Times New Roman"/>
                <w:color w:val="auto"/>
                <w:sz w:val="19"/>
                <w:szCs w:val="19"/>
                <w:lang w:val="ru-RU"/>
              </w:rPr>
              <w:t>Подсистема, в которой отчет должен быть.</w:t>
            </w:r>
          </w:p>
        </w:tc>
      </w:tr>
    </w:tbl>
    <w:p w14:paraId="50959DB5" w14:textId="77777777" w:rsidR="009564BE" w:rsidRPr="00892F8B" w:rsidRDefault="009564BE" w:rsidP="009564BE">
      <w:pPr>
        <w:ind w:left="709"/>
        <w:contextualSpacing/>
        <w:jc w:val="center"/>
        <w:outlineLvl w:val="0"/>
        <w:rPr>
          <w:rFonts w:ascii="Times New Roman" w:eastAsia="Times New Roman" w:hAnsi="Times New Roman" w:cs="Times New Roman"/>
          <w:b/>
          <w:bCs/>
          <w:color w:val="auto"/>
          <w:sz w:val="19"/>
          <w:szCs w:val="19"/>
          <w:lang w:val="ru-RU"/>
        </w:rPr>
      </w:pPr>
    </w:p>
    <w:p w14:paraId="16D011CE" w14:textId="77777777" w:rsidR="009564BE" w:rsidRPr="00892F8B" w:rsidRDefault="009564BE" w:rsidP="009564BE">
      <w:pPr>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bCs/>
          <w:color w:val="auto"/>
          <w:sz w:val="19"/>
          <w:szCs w:val="19"/>
          <w:lang w:val="ru-RU"/>
        </w:rPr>
        <w:t>Контакты СП</w:t>
      </w:r>
    </w:p>
    <w:p w14:paraId="4747D8A3" w14:textId="77777777" w:rsidR="009564BE" w:rsidRPr="00892F8B" w:rsidRDefault="009564BE" w:rsidP="009564BE">
      <w:pPr>
        <w:widowControl w:val="0"/>
        <w:ind w:firstLine="709"/>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Адрес СУО и телефон СП предоставляется Исполнителем в рабочем порядке и закрепляется приказом, выпущенным в филиале перед началом оказания услуг.</w:t>
      </w:r>
    </w:p>
    <w:p w14:paraId="2A4EC606" w14:textId="77777777" w:rsidR="009564BE" w:rsidRPr="00892F8B" w:rsidRDefault="009564BE" w:rsidP="009564BE">
      <w:pPr>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bCs/>
          <w:color w:val="auto"/>
          <w:sz w:val="19"/>
          <w:szCs w:val="19"/>
          <w:lang w:val="ru-RU"/>
        </w:rPr>
        <w:t>Штрафные санкции за нарушение стандартов качества Сервиса</w:t>
      </w:r>
    </w:p>
    <w:p w14:paraId="2B0FA1BB" w14:textId="77777777" w:rsidR="009564BE" w:rsidRPr="00892F8B" w:rsidRDefault="009564BE" w:rsidP="009564BE">
      <w:pPr>
        <w:ind w:firstLine="709"/>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 xml:space="preserve">Для контроля стандартов качества предоставления Сервиса ежемесячно Заказчик направляет Исполнителю отчет «Контроль обращений», полученный из СУО и фиксирующий количество и сроки исполнения обращений Пользователей. На базе информации из этого отчета производится начисление штрафов Исполнителю за нарушение качества предоставления Сервиса. </w:t>
      </w:r>
    </w:p>
    <w:p w14:paraId="11BC5CB3" w14:textId="77777777" w:rsidR="009564BE" w:rsidRPr="00892F8B" w:rsidRDefault="009564BE" w:rsidP="009564BE">
      <w:pPr>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bCs/>
          <w:color w:val="auto"/>
          <w:sz w:val="19"/>
          <w:szCs w:val="19"/>
          <w:lang w:val="ru-RU"/>
        </w:rPr>
        <w:t>Отчет по контролю обращений</w:t>
      </w:r>
    </w:p>
    <w:p w14:paraId="023D09BC" w14:textId="77777777" w:rsidR="009564BE" w:rsidRPr="00892F8B" w:rsidRDefault="009564BE" w:rsidP="009564BE">
      <w:pPr>
        <w:rPr>
          <w:rFonts w:ascii="Times New Roman" w:eastAsia="Times New Roman" w:hAnsi="Times New Roman" w:cs="Times New Roman"/>
          <w:b/>
          <w:bCs/>
          <w:color w:val="auto"/>
          <w:sz w:val="19"/>
          <w:szCs w:val="19"/>
          <w:lang w:val="ru-RU"/>
        </w:rPr>
      </w:pPr>
      <w:r w:rsidRPr="00892F8B">
        <w:rPr>
          <w:rFonts w:ascii="Times New Roman" w:eastAsia="Times New Roman" w:hAnsi="Times New Roman" w:cs="Times New Roman"/>
          <w:b/>
          <w:bCs/>
          <w:color w:val="auto"/>
          <w:sz w:val="19"/>
          <w:szCs w:val="19"/>
          <w:lang w:val="ru-RU"/>
        </w:rPr>
        <w:t>Описание столбцов</w:t>
      </w:r>
    </w:p>
    <w:p w14:paraId="7AAB2871" w14:textId="77777777" w:rsidR="009564BE" w:rsidRPr="00892F8B" w:rsidRDefault="009564BE" w:rsidP="009564BE">
      <w:pPr>
        <w:numPr>
          <w:ilvl w:val="0"/>
          <w:numId w:val="65"/>
        </w:numPr>
        <w:ind w:left="0" w:firstLine="709"/>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Регион – наименование УФПС по которому заведено обращение.</w:t>
      </w:r>
    </w:p>
    <w:p w14:paraId="133B6B45" w14:textId="77777777" w:rsidR="009564BE" w:rsidRPr="00892F8B" w:rsidRDefault="009564BE" w:rsidP="009564BE">
      <w:pPr>
        <w:numPr>
          <w:ilvl w:val="0"/>
          <w:numId w:val="65"/>
        </w:numPr>
        <w:ind w:left="0" w:firstLine="709"/>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 xml:space="preserve">Услуга – наименование услуги по которой было заведено обращение. </w:t>
      </w:r>
    </w:p>
    <w:p w14:paraId="698EF5FA" w14:textId="77777777" w:rsidR="009564BE" w:rsidRPr="00892F8B" w:rsidRDefault="009564BE" w:rsidP="009564BE">
      <w:pPr>
        <w:numPr>
          <w:ilvl w:val="0"/>
          <w:numId w:val="65"/>
        </w:numPr>
        <w:ind w:left="0" w:firstLine="709"/>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 xml:space="preserve">Норматив – норматив по стандарту качества для данной услуги </w:t>
      </w:r>
    </w:p>
    <w:p w14:paraId="2C7F75B4" w14:textId="77777777" w:rsidR="009564BE" w:rsidRPr="00892F8B" w:rsidRDefault="009564BE" w:rsidP="009564BE">
      <w:pPr>
        <w:numPr>
          <w:ilvl w:val="0"/>
          <w:numId w:val="65"/>
        </w:numPr>
        <w:ind w:left="0" w:firstLine="709"/>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Номер в СУО –номер зарегистрированного обращения в СУО</w:t>
      </w:r>
    </w:p>
    <w:p w14:paraId="30D333DD" w14:textId="77777777" w:rsidR="009564BE" w:rsidRPr="00892F8B" w:rsidRDefault="009564BE" w:rsidP="009564BE">
      <w:pPr>
        <w:numPr>
          <w:ilvl w:val="0"/>
          <w:numId w:val="65"/>
        </w:numPr>
        <w:ind w:left="0" w:firstLine="709"/>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Тип обращения – инцидент, заявка, требование</w:t>
      </w:r>
    </w:p>
    <w:p w14:paraId="317964FA" w14:textId="77777777" w:rsidR="009564BE" w:rsidRPr="00892F8B" w:rsidRDefault="009564BE" w:rsidP="009564BE">
      <w:pPr>
        <w:numPr>
          <w:ilvl w:val="0"/>
          <w:numId w:val="65"/>
        </w:numPr>
        <w:ind w:left="0" w:firstLine="709"/>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 xml:space="preserve">Статус – текущее состояние данного обращения. </w:t>
      </w:r>
    </w:p>
    <w:p w14:paraId="19238D6F" w14:textId="77777777" w:rsidR="009564BE" w:rsidRPr="00892F8B" w:rsidRDefault="009564BE" w:rsidP="009564BE">
      <w:pPr>
        <w:numPr>
          <w:ilvl w:val="0"/>
          <w:numId w:val="65"/>
        </w:numPr>
        <w:ind w:left="0" w:firstLine="709"/>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Краткое описание–краткое описание данного обращения.</w:t>
      </w:r>
    </w:p>
    <w:p w14:paraId="03F5A129" w14:textId="77777777" w:rsidR="009564BE" w:rsidRPr="00892F8B" w:rsidRDefault="009564BE" w:rsidP="009564BE">
      <w:pPr>
        <w:numPr>
          <w:ilvl w:val="0"/>
          <w:numId w:val="65"/>
        </w:numPr>
        <w:ind w:left="0" w:firstLine="709"/>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Дата создания–дата регистрации данного обращения.</w:t>
      </w:r>
    </w:p>
    <w:p w14:paraId="01346077" w14:textId="77777777" w:rsidR="009564BE" w:rsidRPr="00892F8B" w:rsidRDefault="009564BE" w:rsidP="009564BE">
      <w:pPr>
        <w:numPr>
          <w:ilvl w:val="0"/>
          <w:numId w:val="65"/>
        </w:numPr>
        <w:ind w:left="0" w:firstLine="709"/>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Дата закрытия–дата решения данного обращения.</w:t>
      </w:r>
    </w:p>
    <w:p w14:paraId="51655C0B" w14:textId="77777777" w:rsidR="009564BE" w:rsidRPr="00892F8B" w:rsidRDefault="009564BE" w:rsidP="009564BE">
      <w:pPr>
        <w:numPr>
          <w:ilvl w:val="0"/>
          <w:numId w:val="65"/>
        </w:numPr>
        <w:ind w:left="0" w:firstLine="709"/>
        <w:contextualSpacing/>
        <w:rPr>
          <w:rFonts w:ascii="Times New Roman" w:eastAsia="Times New Roman" w:hAnsi="Times New Roman" w:cs="Times New Roman"/>
          <w:color w:val="auto"/>
          <w:sz w:val="19"/>
          <w:szCs w:val="19"/>
          <w:lang w:val="ru-RU"/>
        </w:rPr>
      </w:pPr>
      <w:r w:rsidRPr="00892F8B">
        <w:rPr>
          <w:rFonts w:ascii="Times New Roman" w:eastAsia="Times New Roman" w:hAnsi="Times New Roman" w:cs="Times New Roman"/>
          <w:color w:val="auto"/>
          <w:sz w:val="19"/>
          <w:szCs w:val="19"/>
          <w:lang w:val="ru-RU"/>
        </w:rPr>
        <w:t xml:space="preserve">Штраф – в случае несоблюдения планового срока начисляется штраф в соответствии с разделом 8.2 Регламента. </w:t>
      </w:r>
    </w:p>
    <w:p w14:paraId="3888EF49" w14:textId="77777777" w:rsidR="009564BE" w:rsidRPr="00892F8B" w:rsidRDefault="009564BE" w:rsidP="009564BE">
      <w:pPr>
        <w:spacing w:after="120"/>
        <w:jc w:val="center"/>
        <w:outlineLvl w:val="0"/>
        <w:rPr>
          <w:rFonts w:ascii="Times New Roman" w:eastAsia="Times New Roman" w:hAnsi="Times New Roman" w:cs="Times New Roman"/>
          <w:b/>
          <w:bCs/>
          <w:lang w:val="ru-RU"/>
        </w:rPr>
      </w:pPr>
    </w:p>
    <w:p w14:paraId="785087ED" w14:textId="77777777" w:rsidR="009564BE" w:rsidRPr="00892F8B" w:rsidRDefault="009564BE" w:rsidP="009564BE">
      <w:pPr>
        <w:pStyle w:val="25"/>
        <w:spacing w:before="0"/>
        <w:jc w:val="right"/>
        <w:rPr>
          <w:rFonts w:ascii="Arial" w:hAnsi="Arial" w:cs="Arial"/>
          <w:i/>
          <w:color w:val="auto"/>
          <w:sz w:val="19"/>
          <w:szCs w:val="19"/>
          <w:lang w:val="ru-RU" w:eastAsia="ru-RU"/>
        </w:rPr>
      </w:pPr>
      <w:r>
        <w:rPr>
          <w:b w:val="0"/>
          <w:bCs w:val="0"/>
        </w:rPr>
        <w:br w:type="page"/>
      </w:r>
      <w:bookmarkStart w:id="25" w:name="_Toc13133672"/>
      <w:r w:rsidRPr="00892F8B">
        <w:rPr>
          <w:rFonts w:ascii="Arial" w:hAnsi="Arial" w:cs="Arial"/>
          <w:i/>
          <w:color w:val="auto"/>
          <w:sz w:val="19"/>
          <w:szCs w:val="19"/>
          <w:lang w:val="ru-RU" w:eastAsia="ru-RU"/>
        </w:rPr>
        <w:lastRenderedPageBreak/>
        <w:t>ПРИЛОЖЕНИЕ 3 К ТЕХНИЧЕСКОМУ ЗАДАНИЮ «Заявка на регистрацию в Системе Поставщиков услуг»</w:t>
      </w:r>
      <w:bookmarkEnd w:id="25"/>
    </w:p>
    <w:p w14:paraId="447B8915" w14:textId="77777777" w:rsidR="009564BE" w:rsidRPr="00892F8B" w:rsidRDefault="009564BE" w:rsidP="009564BE">
      <w:pPr>
        <w:ind w:left="720"/>
        <w:jc w:val="center"/>
        <w:rPr>
          <w:rFonts w:ascii="Times New Roman" w:eastAsia="Times New Roman" w:hAnsi="Times New Roman" w:cs="Times New Roman"/>
          <w:b/>
          <w:color w:val="auto"/>
          <w:sz w:val="18"/>
          <w:szCs w:val="18"/>
          <w:lang w:val="ru-RU"/>
        </w:rPr>
      </w:pPr>
    </w:p>
    <w:p w14:paraId="5246B961" w14:textId="77777777" w:rsidR="009564BE" w:rsidRPr="00892F8B" w:rsidRDefault="009564BE" w:rsidP="009564BE">
      <w:pPr>
        <w:ind w:left="720"/>
        <w:jc w:val="center"/>
        <w:rPr>
          <w:rFonts w:ascii="Times New Roman" w:eastAsia="Times New Roman" w:hAnsi="Times New Roman" w:cs="Times New Roman"/>
          <w:b/>
          <w:color w:val="auto"/>
          <w:sz w:val="18"/>
          <w:szCs w:val="18"/>
          <w:lang w:val="ru-RU"/>
        </w:rPr>
      </w:pPr>
      <w:r w:rsidRPr="00892F8B">
        <w:rPr>
          <w:rFonts w:ascii="Times New Roman" w:eastAsia="Times New Roman" w:hAnsi="Times New Roman" w:cs="Times New Roman"/>
          <w:b/>
          <w:color w:val="auto"/>
          <w:sz w:val="18"/>
          <w:szCs w:val="18"/>
          <w:lang w:val="ru-RU"/>
        </w:rPr>
        <w:t>ФОРМА</w:t>
      </w:r>
    </w:p>
    <w:p w14:paraId="7E429467" w14:textId="77777777" w:rsidR="009564BE" w:rsidRPr="00892F8B" w:rsidRDefault="009564BE" w:rsidP="009564BE">
      <w:pPr>
        <w:jc w:val="center"/>
        <w:rPr>
          <w:rFonts w:ascii="Times New Roman" w:eastAsia="Times New Roman" w:hAnsi="Times New Roman" w:cs="Times New Roman"/>
          <w:b/>
          <w:color w:val="auto"/>
          <w:sz w:val="18"/>
          <w:szCs w:val="18"/>
          <w:lang w:val="ru-RU" w:eastAsia="ar-SA"/>
        </w:rPr>
      </w:pPr>
      <w:r w:rsidRPr="00892F8B">
        <w:rPr>
          <w:rFonts w:ascii="Times New Roman" w:eastAsia="Times New Roman" w:hAnsi="Times New Roman" w:cs="Times New Roman"/>
          <w:b/>
          <w:color w:val="auto"/>
          <w:sz w:val="18"/>
          <w:szCs w:val="18"/>
          <w:lang w:val="ru-RU" w:eastAsia="ar-SA"/>
        </w:rPr>
        <w:t>Заявка на регистрацию в Системе Поставщиков услуг</w:t>
      </w:r>
    </w:p>
    <w:p w14:paraId="5B442F46" w14:textId="77777777" w:rsidR="009564BE" w:rsidRPr="00892F8B" w:rsidRDefault="009564BE" w:rsidP="009564BE">
      <w:pPr>
        <w:ind w:left="720" w:right="-1"/>
        <w:jc w:val="both"/>
        <w:rPr>
          <w:rFonts w:ascii="Times New Roman" w:eastAsia="Times New Roman" w:hAnsi="Times New Roman" w:cs="Times New Roman"/>
          <w:color w:val="auto"/>
          <w:sz w:val="18"/>
          <w:szCs w:val="18"/>
          <w:lang w:val="ru-RU"/>
        </w:rPr>
      </w:pPr>
    </w:p>
    <w:tbl>
      <w:tblPr>
        <w:tblW w:w="9589" w:type="dxa"/>
        <w:tblInd w:w="392" w:type="dxa"/>
        <w:tblLook w:val="04A0" w:firstRow="1" w:lastRow="0" w:firstColumn="1" w:lastColumn="0" w:noHBand="0" w:noVBand="1"/>
      </w:tblPr>
      <w:tblGrid>
        <w:gridCol w:w="9589"/>
      </w:tblGrid>
      <w:tr w:rsidR="009564BE" w:rsidRPr="00892F8B" w14:paraId="7B2D59EC" w14:textId="77777777" w:rsidTr="00A3174D">
        <w:trPr>
          <w:trHeight w:val="300"/>
        </w:trPr>
        <w:tc>
          <w:tcPr>
            <w:tcW w:w="958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1D67402"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Наименование услуги</w:t>
            </w:r>
          </w:p>
        </w:tc>
      </w:tr>
      <w:tr w:rsidR="009564BE" w:rsidRPr="00892F8B" w14:paraId="4202F162" w14:textId="77777777" w:rsidTr="00A3174D">
        <w:trPr>
          <w:trHeight w:val="3315"/>
        </w:trPr>
        <w:tc>
          <w:tcPr>
            <w:tcW w:w="9589" w:type="dxa"/>
            <w:tcBorders>
              <w:top w:val="nil"/>
              <w:left w:val="single" w:sz="4" w:space="0" w:color="auto"/>
              <w:bottom w:val="single" w:sz="4" w:space="0" w:color="auto"/>
              <w:right w:val="single" w:sz="4" w:space="0" w:color="auto"/>
            </w:tcBorders>
            <w:shd w:val="clear" w:color="auto" w:fill="D9D9D9"/>
            <w:vAlign w:val="center"/>
            <w:hideMark/>
          </w:tcPr>
          <w:p w14:paraId="15DFB3D7"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Вид услуги</w:t>
            </w:r>
            <w:r w:rsidRPr="00892F8B">
              <w:rPr>
                <w:rFonts w:ascii="Times New Roman" w:eastAsia="Times New Roman" w:hAnsi="Times New Roman" w:cs="Times New Roman"/>
                <w:b/>
                <w:bCs/>
                <w:color w:val="auto"/>
                <w:sz w:val="18"/>
                <w:szCs w:val="18"/>
                <w:lang w:val="ru-RU"/>
              </w:rPr>
              <w:br/>
              <w:t>СТРОГО ИЗ СПИСКА:</w:t>
            </w:r>
            <w:r w:rsidRPr="00892F8B">
              <w:rPr>
                <w:rFonts w:ascii="Times New Roman" w:eastAsia="Times New Roman" w:hAnsi="Times New Roman" w:cs="Times New Roman"/>
                <w:b/>
                <w:bCs/>
                <w:color w:val="auto"/>
                <w:sz w:val="18"/>
                <w:szCs w:val="18"/>
                <w:lang w:val="ru-RU"/>
              </w:rPr>
              <w:br/>
            </w:r>
            <w:r w:rsidRPr="00892F8B">
              <w:rPr>
                <w:rFonts w:ascii="Times New Roman" w:eastAsia="Times New Roman" w:hAnsi="Times New Roman" w:cs="Times New Roman"/>
                <w:color w:val="auto"/>
                <w:sz w:val="18"/>
                <w:szCs w:val="18"/>
                <w:lang w:val="ru-RU"/>
              </w:rPr>
              <w:t>1) Сотовая связь</w:t>
            </w:r>
            <w:r w:rsidRPr="00892F8B">
              <w:rPr>
                <w:rFonts w:ascii="Times New Roman" w:eastAsia="Times New Roman" w:hAnsi="Times New Roman" w:cs="Times New Roman"/>
                <w:color w:val="auto"/>
                <w:sz w:val="18"/>
                <w:szCs w:val="18"/>
                <w:lang w:val="ru-RU"/>
              </w:rPr>
              <w:br/>
              <w:t>2) Электронные кошельки</w:t>
            </w:r>
            <w:r w:rsidRPr="00892F8B">
              <w:rPr>
                <w:rFonts w:ascii="Times New Roman" w:eastAsia="Times New Roman" w:hAnsi="Times New Roman" w:cs="Times New Roman"/>
                <w:color w:val="auto"/>
                <w:sz w:val="18"/>
                <w:szCs w:val="18"/>
                <w:lang w:val="ru-RU"/>
              </w:rPr>
              <w:br/>
              <w:t>3) Интернет-ресурсы</w:t>
            </w:r>
            <w:r w:rsidRPr="00892F8B">
              <w:rPr>
                <w:rFonts w:ascii="Times New Roman" w:eastAsia="Times New Roman" w:hAnsi="Times New Roman" w:cs="Times New Roman"/>
                <w:color w:val="auto"/>
                <w:sz w:val="18"/>
                <w:szCs w:val="18"/>
                <w:lang w:val="ru-RU"/>
              </w:rPr>
              <w:br/>
              <w:t>4) Кредиты</w:t>
            </w:r>
            <w:r w:rsidRPr="00892F8B">
              <w:rPr>
                <w:rFonts w:ascii="Times New Roman" w:eastAsia="Times New Roman" w:hAnsi="Times New Roman" w:cs="Times New Roman"/>
                <w:color w:val="auto"/>
                <w:sz w:val="18"/>
                <w:szCs w:val="18"/>
                <w:lang w:val="ru-RU"/>
              </w:rPr>
              <w:br/>
              <w:t>5) Штрафы и взыскания</w:t>
            </w:r>
            <w:r w:rsidRPr="00892F8B">
              <w:rPr>
                <w:rFonts w:ascii="Times New Roman" w:eastAsia="Times New Roman" w:hAnsi="Times New Roman" w:cs="Times New Roman"/>
                <w:color w:val="auto"/>
                <w:sz w:val="18"/>
                <w:szCs w:val="18"/>
                <w:lang w:val="ru-RU"/>
              </w:rPr>
              <w:br/>
              <w:t>6) Охрана и сигнализация</w:t>
            </w:r>
            <w:r w:rsidRPr="00892F8B">
              <w:rPr>
                <w:rFonts w:ascii="Times New Roman" w:eastAsia="Times New Roman" w:hAnsi="Times New Roman" w:cs="Times New Roman"/>
                <w:color w:val="auto"/>
                <w:sz w:val="18"/>
                <w:szCs w:val="18"/>
                <w:lang w:val="ru-RU"/>
              </w:rPr>
              <w:br/>
              <w:t>7) Налоги и сборы</w:t>
            </w:r>
            <w:r w:rsidRPr="00892F8B">
              <w:rPr>
                <w:rFonts w:ascii="Times New Roman" w:eastAsia="Times New Roman" w:hAnsi="Times New Roman" w:cs="Times New Roman"/>
                <w:color w:val="auto"/>
                <w:sz w:val="18"/>
                <w:szCs w:val="18"/>
                <w:lang w:val="ru-RU"/>
              </w:rPr>
              <w:br/>
              <w:t>8) Коммунальные услуги</w:t>
            </w:r>
            <w:r w:rsidRPr="00892F8B">
              <w:rPr>
                <w:rFonts w:ascii="Times New Roman" w:eastAsia="Times New Roman" w:hAnsi="Times New Roman" w:cs="Times New Roman"/>
                <w:color w:val="auto"/>
                <w:sz w:val="18"/>
                <w:szCs w:val="18"/>
                <w:lang w:val="ru-RU"/>
              </w:rPr>
              <w:br/>
              <w:t>9) Телекоммуникационные услуги</w:t>
            </w:r>
            <w:r w:rsidRPr="00892F8B">
              <w:rPr>
                <w:rFonts w:ascii="Times New Roman" w:eastAsia="Times New Roman" w:hAnsi="Times New Roman" w:cs="Times New Roman"/>
                <w:color w:val="auto"/>
                <w:sz w:val="18"/>
                <w:szCs w:val="18"/>
                <w:lang w:val="ru-RU"/>
              </w:rPr>
              <w:br/>
              <w:t>10) Образовательные услуги</w:t>
            </w:r>
            <w:r w:rsidRPr="00892F8B">
              <w:rPr>
                <w:rFonts w:ascii="Times New Roman" w:eastAsia="Times New Roman" w:hAnsi="Times New Roman" w:cs="Times New Roman"/>
                <w:color w:val="auto"/>
                <w:sz w:val="18"/>
                <w:szCs w:val="18"/>
                <w:lang w:val="ru-RU"/>
              </w:rPr>
              <w:br/>
              <w:t>11) Прочие услуги</w:t>
            </w:r>
          </w:p>
        </w:tc>
      </w:tr>
      <w:tr w:rsidR="009564BE" w:rsidRPr="00892F8B" w14:paraId="5901669C" w14:textId="77777777" w:rsidTr="00A3174D">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05F311E0"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Юридическое наименование организации поставщика услуги</w:t>
            </w:r>
          </w:p>
        </w:tc>
      </w:tr>
      <w:tr w:rsidR="009564BE" w:rsidRPr="00892F8B" w14:paraId="5F68D770" w14:textId="77777777" w:rsidTr="00A3174D">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25CA5D45"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ИНН Поставщика</w:t>
            </w:r>
          </w:p>
        </w:tc>
      </w:tr>
      <w:tr w:rsidR="009564BE" w:rsidRPr="00892F8B" w14:paraId="1552C654" w14:textId="77777777" w:rsidTr="00A3174D">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541DC671"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КПП Поставщика</w:t>
            </w:r>
          </w:p>
        </w:tc>
      </w:tr>
      <w:tr w:rsidR="009564BE" w:rsidRPr="00892F8B" w14:paraId="4991AF5E" w14:textId="77777777" w:rsidTr="00A3174D">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238F3FDC"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ОКТМО Поставщика</w:t>
            </w:r>
          </w:p>
        </w:tc>
      </w:tr>
      <w:tr w:rsidR="009564BE" w:rsidRPr="00892F8B" w14:paraId="545EA8DA" w14:textId="77777777" w:rsidTr="00A3174D">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750177D2"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КБК Поставщика</w:t>
            </w:r>
          </w:p>
        </w:tc>
      </w:tr>
      <w:tr w:rsidR="009564BE" w:rsidRPr="00892F8B" w14:paraId="34A9A433" w14:textId="77777777" w:rsidTr="00A3174D">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4E808CE2"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Расчетный счет Поставщика в Банке</w:t>
            </w:r>
          </w:p>
        </w:tc>
      </w:tr>
      <w:tr w:rsidR="009564BE" w:rsidRPr="00892F8B" w14:paraId="70B1645E" w14:textId="77777777" w:rsidTr="00A3174D">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6B0D1A28"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Наименование Банка</w:t>
            </w:r>
          </w:p>
        </w:tc>
      </w:tr>
      <w:tr w:rsidR="009564BE" w:rsidRPr="00892F8B" w14:paraId="06485C58" w14:textId="77777777" w:rsidTr="00A3174D">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60646375"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БИК Банка</w:t>
            </w:r>
          </w:p>
        </w:tc>
      </w:tr>
      <w:tr w:rsidR="009564BE" w:rsidRPr="00892F8B" w14:paraId="4A413698" w14:textId="77777777" w:rsidTr="00A3174D">
        <w:trPr>
          <w:trHeight w:val="55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210B5178"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bCs/>
                <w:color w:val="auto"/>
                <w:sz w:val="18"/>
                <w:szCs w:val="18"/>
                <w:lang w:val="ru-RU"/>
              </w:rPr>
              <w:t>Временная зона поставщика</w:t>
            </w:r>
            <w:r w:rsidRPr="00892F8B">
              <w:rPr>
                <w:rFonts w:ascii="Times New Roman" w:eastAsia="Times New Roman" w:hAnsi="Times New Roman" w:cs="Times New Roman"/>
                <w:color w:val="auto"/>
                <w:sz w:val="18"/>
                <w:szCs w:val="18"/>
                <w:lang w:val="ru-RU"/>
              </w:rPr>
              <w:br/>
              <w:t xml:space="preserve">Только цифры. По умолчанию устанавливается </w:t>
            </w:r>
          </w:p>
        </w:tc>
      </w:tr>
      <w:tr w:rsidR="009564BE" w:rsidRPr="00892F8B" w14:paraId="7D794E4C" w14:textId="77777777" w:rsidTr="00A3174D">
        <w:trPr>
          <w:trHeight w:val="1130"/>
        </w:trPr>
        <w:tc>
          <w:tcPr>
            <w:tcW w:w="9589" w:type="dxa"/>
            <w:tcBorders>
              <w:top w:val="nil"/>
              <w:left w:val="single" w:sz="4" w:space="0" w:color="auto"/>
              <w:bottom w:val="single" w:sz="4" w:space="0" w:color="auto"/>
              <w:right w:val="single" w:sz="4" w:space="0" w:color="auto"/>
            </w:tcBorders>
            <w:shd w:val="clear" w:color="auto" w:fill="D9D9D9"/>
            <w:vAlign w:val="center"/>
            <w:hideMark/>
          </w:tcPr>
          <w:p w14:paraId="42D8426E"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Тип комиссии</w:t>
            </w:r>
            <w:r w:rsidRPr="00892F8B">
              <w:rPr>
                <w:rFonts w:ascii="Times New Roman" w:eastAsia="Times New Roman" w:hAnsi="Times New Roman" w:cs="Times New Roman"/>
                <w:b/>
                <w:bCs/>
                <w:color w:val="auto"/>
                <w:sz w:val="18"/>
                <w:szCs w:val="18"/>
                <w:lang w:val="ru-RU"/>
              </w:rPr>
              <w:br/>
            </w:r>
            <w:r w:rsidRPr="00892F8B">
              <w:rPr>
                <w:rFonts w:ascii="Times New Roman" w:eastAsia="Times New Roman" w:hAnsi="Times New Roman" w:cs="Times New Roman"/>
                <w:color w:val="auto"/>
                <w:sz w:val="18"/>
                <w:szCs w:val="18"/>
                <w:lang w:val="ru-RU"/>
              </w:rPr>
              <w:t xml:space="preserve">1) комиссия рассчитывается от суммы ежедневных перечислений; </w:t>
            </w:r>
            <w:r w:rsidRPr="00892F8B">
              <w:rPr>
                <w:rFonts w:ascii="Times New Roman" w:eastAsia="Times New Roman" w:hAnsi="Times New Roman" w:cs="Times New Roman"/>
                <w:color w:val="auto"/>
                <w:sz w:val="18"/>
                <w:szCs w:val="18"/>
                <w:lang w:val="ru-RU"/>
              </w:rPr>
              <w:br/>
              <w:t xml:space="preserve">2) комиссия с оборота по итогам месяца; </w:t>
            </w:r>
            <w:r w:rsidRPr="00892F8B">
              <w:rPr>
                <w:rFonts w:ascii="Times New Roman" w:eastAsia="Times New Roman" w:hAnsi="Times New Roman" w:cs="Times New Roman"/>
                <w:color w:val="auto"/>
                <w:sz w:val="18"/>
                <w:szCs w:val="18"/>
                <w:lang w:val="ru-RU"/>
              </w:rPr>
              <w:br/>
              <w:t>3) комиссия с Плательщика (фиксированная с Платежа, либо %, либо комбинированная)</w:t>
            </w:r>
          </w:p>
        </w:tc>
      </w:tr>
      <w:tr w:rsidR="009564BE" w:rsidRPr="00892F8B" w14:paraId="5771482B" w14:textId="77777777" w:rsidTr="00A3174D">
        <w:trPr>
          <w:trHeight w:val="293"/>
        </w:trPr>
        <w:tc>
          <w:tcPr>
            <w:tcW w:w="9589" w:type="dxa"/>
            <w:tcBorders>
              <w:top w:val="nil"/>
              <w:left w:val="single" w:sz="4" w:space="0" w:color="auto"/>
              <w:bottom w:val="single" w:sz="4" w:space="0" w:color="auto"/>
              <w:right w:val="single" w:sz="4" w:space="0" w:color="auto"/>
            </w:tcBorders>
            <w:shd w:val="clear" w:color="auto" w:fill="D9D9D9"/>
            <w:vAlign w:val="center"/>
            <w:hideMark/>
          </w:tcPr>
          <w:p w14:paraId="31BDBFBB"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Процент комиссии</w:t>
            </w:r>
          </w:p>
        </w:tc>
      </w:tr>
      <w:tr w:rsidR="009564BE" w:rsidRPr="00892F8B" w14:paraId="4F95F076" w14:textId="77777777" w:rsidTr="00A3174D">
        <w:trPr>
          <w:trHeight w:val="284"/>
        </w:trPr>
        <w:tc>
          <w:tcPr>
            <w:tcW w:w="9589" w:type="dxa"/>
            <w:tcBorders>
              <w:top w:val="nil"/>
              <w:left w:val="single" w:sz="4" w:space="0" w:color="auto"/>
              <w:bottom w:val="single" w:sz="4" w:space="0" w:color="auto"/>
              <w:right w:val="single" w:sz="4" w:space="0" w:color="auto"/>
            </w:tcBorders>
            <w:shd w:val="clear" w:color="auto" w:fill="D9D9D9"/>
            <w:vAlign w:val="center"/>
            <w:hideMark/>
          </w:tcPr>
          <w:p w14:paraId="2FEA6E4B"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Минимальная сумма комиссии</w:t>
            </w:r>
          </w:p>
        </w:tc>
      </w:tr>
      <w:tr w:rsidR="009564BE" w:rsidRPr="00892F8B" w14:paraId="3EA60EEA" w14:textId="77777777" w:rsidTr="00A3174D">
        <w:trPr>
          <w:trHeight w:val="51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4636C811"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bCs/>
                <w:color w:val="auto"/>
                <w:sz w:val="18"/>
                <w:szCs w:val="18"/>
                <w:lang w:val="ru-RU"/>
              </w:rPr>
              <w:t xml:space="preserve">Назначение платежа </w:t>
            </w:r>
          </w:p>
        </w:tc>
      </w:tr>
      <w:tr w:rsidR="009564BE" w:rsidRPr="00892F8B" w14:paraId="52D778B4" w14:textId="77777777" w:rsidTr="00A3174D">
        <w:trPr>
          <w:trHeight w:val="808"/>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0396FF94"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bCs/>
                <w:color w:val="auto"/>
                <w:sz w:val="18"/>
                <w:szCs w:val="18"/>
                <w:lang w:val="ru-RU"/>
              </w:rPr>
              <w:t>Регион действия услуги</w:t>
            </w:r>
            <w:r w:rsidRPr="00892F8B">
              <w:rPr>
                <w:rFonts w:ascii="Times New Roman" w:eastAsia="Times New Roman" w:hAnsi="Times New Roman" w:cs="Times New Roman"/>
                <w:color w:val="auto"/>
                <w:sz w:val="18"/>
                <w:szCs w:val="18"/>
                <w:lang w:val="ru-RU"/>
              </w:rPr>
              <w:br/>
              <w:t>Только регион, без указания города. Например, Кемеровская область или Кемеровская.</w:t>
            </w:r>
            <w:r w:rsidRPr="00892F8B">
              <w:rPr>
                <w:rFonts w:ascii="Times New Roman" w:eastAsia="Times New Roman" w:hAnsi="Times New Roman" w:cs="Times New Roman"/>
                <w:color w:val="auto"/>
                <w:sz w:val="18"/>
                <w:szCs w:val="18"/>
                <w:lang w:val="ru-RU"/>
              </w:rPr>
              <w:br/>
              <w:t>Если услуга федеральная, указать - РФ</w:t>
            </w:r>
          </w:p>
        </w:tc>
      </w:tr>
      <w:tr w:rsidR="009564BE" w:rsidRPr="00892F8B" w14:paraId="07937465" w14:textId="77777777" w:rsidTr="00A3174D">
        <w:trPr>
          <w:trHeight w:val="341"/>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2F3E641D"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Город действия</w:t>
            </w:r>
          </w:p>
        </w:tc>
      </w:tr>
      <w:tr w:rsidR="009564BE" w:rsidRPr="00892F8B" w14:paraId="727AA87D" w14:textId="77777777" w:rsidTr="00A3174D">
        <w:trPr>
          <w:trHeight w:val="127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3EE50196"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bCs/>
                <w:color w:val="auto"/>
                <w:sz w:val="18"/>
                <w:szCs w:val="18"/>
                <w:lang w:val="ru-RU"/>
              </w:rPr>
              <w:t>Идентификация плательщика</w:t>
            </w:r>
            <w:r w:rsidRPr="00892F8B">
              <w:rPr>
                <w:rFonts w:ascii="Times New Roman" w:eastAsia="Times New Roman" w:hAnsi="Times New Roman" w:cs="Times New Roman"/>
                <w:b/>
                <w:bCs/>
                <w:color w:val="auto"/>
                <w:sz w:val="18"/>
                <w:szCs w:val="18"/>
                <w:lang w:val="ru-RU"/>
              </w:rPr>
              <w:br/>
              <w:t>СТРОГО ИЗ СПИСКА:</w:t>
            </w:r>
            <w:r w:rsidRPr="00892F8B">
              <w:rPr>
                <w:rFonts w:ascii="Times New Roman" w:eastAsia="Times New Roman" w:hAnsi="Times New Roman" w:cs="Times New Roman"/>
                <w:color w:val="auto"/>
                <w:sz w:val="18"/>
                <w:szCs w:val="18"/>
                <w:lang w:val="ru-RU"/>
              </w:rPr>
              <w:br/>
              <w:t xml:space="preserve"> 1) полная; </w:t>
            </w:r>
            <w:r w:rsidRPr="00892F8B">
              <w:rPr>
                <w:rFonts w:ascii="Times New Roman" w:eastAsia="Times New Roman" w:hAnsi="Times New Roman" w:cs="Times New Roman"/>
                <w:color w:val="auto"/>
                <w:sz w:val="18"/>
                <w:szCs w:val="18"/>
                <w:lang w:val="ru-RU"/>
              </w:rPr>
              <w:br/>
              <w:t xml:space="preserve"> 2) простая;</w:t>
            </w:r>
            <w:r w:rsidRPr="00892F8B">
              <w:rPr>
                <w:rFonts w:ascii="Times New Roman" w:eastAsia="Times New Roman" w:hAnsi="Times New Roman" w:cs="Times New Roman"/>
                <w:color w:val="auto"/>
                <w:sz w:val="18"/>
                <w:szCs w:val="18"/>
                <w:lang w:val="ru-RU"/>
              </w:rPr>
              <w:br/>
              <w:t xml:space="preserve"> 3) нет - если нет идентификации до 15 000 рублей</w:t>
            </w:r>
          </w:p>
        </w:tc>
      </w:tr>
      <w:tr w:rsidR="009564BE" w:rsidRPr="00892F8B" w14:paraId="700BBA83" w14:textId="77777777" w:rsidTr="00A3174D">
        <w:trPr>
          <w:trHeight w:val="76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669EAACF"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bCs/>
                <w:color w:val="auto"/>
                <w:sz w:val="18"/>
                <w:szCs w:val="18"/>
                <w:lang w:val="ru-RU"/>
              </w:rPr>
              <w:t>Отправка данных в ГИС ГМП</w:t>
            </w:r>
            <w:r w:rsidRPr="00892F8B">
              <w:rPr>
                <w:rFonts w:ascii="Times New Roman" w:eastAsia="Times New Roman" w:hAnsi="Times New Roman" w:cs="Times New Roman"/>
                <w:b/>
                <w:bCs/>
                <w:color w:val="auto"/>
                <w:sz w:val="18"/>
                <w:szCs w:val="18"/>
                <w:lang w:val="ru-RU"/>
              </w:rPr>
              <w:br/>
              <w:t>СТРОГО ИЗ СПИСКА:</w:t>
            </w:r>
            <w:r w:rsidRPr="00892F8B">
              <w:rPr>
                <w:rFonts w:ascii="Times New Roman" w:eastAsia="Times New Roman" w:hAnsi="Times New Roman" w:cs="Times New Roman"/>
                <w:color w:val="auto"/>
                <w:sz w:val="18"/>
                <w:szCs w:val="18"/>
                <w:lang w:val="ru-RU"/>
              </w:rPr>
              <w:br/>
              <w:t>ДА / НЕТ</w:t>
            </w:r>
          </w:p>
        </w:tc>
      </w:tr>
      <w:tr w:rsidR="009564BE" w:rsidRPr="00892F8B" w14:paraId="32D502B4" w14:textId="77777777" w:rsidTr="00A3174D">
        <w:trPr>
          <w:trHeight w:val="76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0CFF2256"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Отправка данных в ГИС ЖКХ</w:t>
            </w:r>
            <w:r w:rsidRPr="00892F8B">
              <w:rPr>
                <w:rFonts w:ascii="Times New Roman" w:eastAsia="Times New Roman" w:hAnsi="Times New Roman" w:cs="Times New Roman"/>
                <w:b/>
                <w:bCs/>
                <w:color w:val="auto"/>
                <w:sz w:val="18"/>
                <w:szCs w:val="18"/>
                <w:lang w:val="ru-RU"/>
              </w:rPr>
              <w:br/>
              <w:t>СТРОГО ИЗ СПИСКА:</w:t>
            </w:r>
            <w:r w:rsidRPr="00892F8B">
              <w:rPr>
                <w:rFonts w:ascii="Times New Roman" w:eastAsia="Times New Roman" w:hAnsi="Times New Roman" w:cs="Times New Roman"/>
                <w:color w:val="auto"/>
                <w:sz w:val="18"/>
                <w:szCs w:val="18"/>
                <w:lang w:val="ru-RU"/>
              </w:rPr>
              <w:br/>
              <w:t>ДА / НЕТ</w:t>
            </w:r>
          </w:p>
        </w:tc>
      </w:tr>
      <w:tr w:rsidR="009564BE" w:rsidRPr="00892F8B" w14:paraId="0808AB1B" w14:textId="77777777" w:rsidTr="00A3174D">
        <w:trPr>
          <w:trHeight w:val="111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30D5757B"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bCs/>
                <w:color w:val="auto"/>
                <w:sz w:val="18"/>
                <w:szCs w:val="18"/>
                <w:lang w:val="ru-RU"/>
              </w:rPr>
              <w:lastRenderedPageBreak/>
              <w:t>Возврат платежей</w:t>
            </w:r>
            <w:r w:rsidRPr="00892F8B">
              <w:rPr>
                <w:rFonts w:ascii="Times New Roman" w:eastAsia="Times New Roman" w:hAnsi="Times New Roman" w:cs="Times New Roman"/>
                <w:b/>
                <w:bCs/>
                <w:color w:val="auto"/>
                <w:sz w:val="18"/>
                <w:szCs w:val="18"/>
                <w:lang w:val="ru-RU"/>
              </w:rPr>
              <w:br/>
              <w:t>СТРОГО ИЗ СПИСКА:</w:t>
            </w:r>
            <w:r w:rsidRPr="00892F8B">
              <w:rPr>
                <w:rFonts w:ascii="Times New Roman" w:eastAsia="Times New Roman" w:hAnsi="Times New Roman" w:cs="Times New Roman"/>
                <w:color w:val="auto"/>
                <w:sz w:val="18"/>
                <w:szCs w:val="18"/>
                <w:lang w:val="ru-RU"/>
              </w:rPr>
              <w:br/>
              <w:t>1) ДА</w:t>
            </w:r>
            <w:r w:rsidRPr="00892F8B">
              <w:rPr>
                <w:rFonts w:ascii="Times New Roman" w:eastAsia="Times New Roman" w:hAnsi="Times New Roman" w:cs="Times New Roman"/>
                <w:color w:val="auto"/>
                <w:sz w:val="18"/>
                <w:szCs w:val="18"/>
                <w:lang w:val="ru-RU"/>
              </w:rPr>
              <w:br/>
              <w:t>2) НЕТ</w:t>
            </w:r>
          </w:p>
        </w:tc>
      </w:tr>
      <w:tr w:rsidR="009564BE" w:rsidRPr="00892F8B" w14:paraId="36D0C57A" w14:textId="77777777" w:rsidTr="00A3174D">
        <w:trPr>
          <w:trHeight w:val="76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4F98DFDB"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bCs/>
                <w:color w:val="auto"/>
                <w:sz w:val="18"/>
                <w:szCs w:val="18"/>
                <w:lang w:val="ru-RU"/>
              </w:rPr>
              <w:t>Конвертер</w:t>
            </w:r>
            <w:r w:rsidRPr="00892F8B">
              <w:rPr>
                <w:rFonts w:ascii="Times New Roman" w:eastAsia="Times New Roman" w:hAnsi="Times New Roman" w:cs="Times New Roman"/>
                <w:b/>
                <w:bCs/>
                <w:color w:val="auto"/>
                <w:sz w:val="18"/>
                <w:szCs w:val="18"/>
                <w:lang w:val="ru-RU"/>
              </w:rPr>
              <w:br/>
              <w:t>СТРОГО ИЗ СПИСКА:</w:t>
            </w:r>
            <w:r w:rsidRPr="00892F8B">
              <w:rPr>
                <w:rFonts w:ascii="Times New Roman" w:eastAsia="Times New Roman" w:hAnsi="Times New Roman" w:cs="Times New Roman"/>
                <w:color w:val="auto"/>
                <w:sz w:val="18"/>
                <w:szCs w:val="18"/>
                <w:lang w:val="ru-RU"/>
              </w:rPr>
              <w:t xml:space="preserve"> </w:t>
            </w:r>
            <w:r w:rsidRPr="00892F8B">
              <w:rPr>
                <w:rFonts w:ascii="Times New Roman" w:eastAsia="Times New Roman" w:hAnsi="Times New Roman" w:cs="Times New Roman"/>
                <w:color w:val="auto"/>
                <w:sz w:val="18"/>
                <w:szCs w:val="18"/>
                <w:lang w:val="ru-RU"/>
              </w:rPr>
              <w:br/>
              <w:t>ДА/НЕТ</w:t>
            </w:r>
          </w:p>
        </w:tc>
      </w:tr>
      <w:tr w:rsidR="009564BE" w:rsidRPr="00892F8B" w14:paraId="39402F49" w14:textId="77777777" w:rsidTr="00A3174D">
        <w:trPr>
          <w:trHeight w:val="76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0234A8E6"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bCs/>
                <w:color w:val="auto"/>
                <w:sz w:val="18"/>
                <w:szCs w:val="18"/>
                <w:lang w:val="ru-RU"/>
              </w:rPr>
              <w:t>Онлайн услуга</w:t>
            </w:r>
            <w:r w:rsidRPr="00892F8B">
              <w:rPr>
                <w:rFonts w:ascii="Times New Roman" w:eastAsia="Times New Roman" w:hAnsi="Times New Roman" w:cs="Times New Roman"/>
                <w:b/>
                <w:bCs/>
                <w:color w:val="auto"/>
                <w:sz w:val="18"/>
                <w:szCs w:val="18"/>
                <w:lang w:val="ru-RU"/>
              </w:rPr>
              <w:br/>
              <w:t>СТРОГО ИЗ СПИСКА:</w:t>
            </w:r>
            <w:r w:rsidRPr="00892F8B">
              <w:rPr>
                <w:rFonts w:ascii="Times New Roman" w:eastAsia="Times New Roman" w:hAnsi="Times New Roman" w:cs="Times New Roman"/>
                <w:color w:val="auto"/>
                <w:sz w:val="18"/>
                <w:szCs w:val="18"/>
                <w:lang w:val="ru-RU"/>
              </w:rPr>
              <w:br/>
              <w:t>ДА / НЕТ</w:t>
            </w:r>
          </w:p>
        </w:tc>
      </w:tr>
      <w:tr w:rsidR="009564BE" w:rsidRPr="00892F8B" w14:paraId="6020EEA0" w14:textId="77777777" w:rsidTr="00A3174D">
        <w:trPr>
          <w:trHeight w:val="76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6E62D20B"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bCs/>
                <w:color w:val="auto"/>
                <w:sz w:val="18"/>
                <w:szCs w:val="18"/>
                <w:lang w:val="ru-RU"/>
              </w:rPr>
              <w:t>Импорт абонентов</w:t>
            </w:r>
            <w:r w:rsidRPr="00892F8B">
              <w:rPr>
                <w:rFonts w:ascii="Times New Roman" w:eastAsia="Times New Roman" w:hAnsi="Times New Roman" w:cs="Times New Roman"/>
                <w:b/>
                <w:bCs/>
                <w:color w:val="auto"/>
                <w:sz w:val="18"/>
                <w:szCs w:val="18"/>
                <w:lang w:val="ru-RU"/>
              </w:rPr>
              <w:br/>
              <w:t>СТРОГО ИЗ СПИСКА:</w:t>
            </w:r>
            <w:r w:rsidRPr="00892F8B">
              <w:rPr>
                <w:rFonts w:ascii="Times New Roman" w:eastAsia="Times New Roman" w:hAnsi="Times New Roman" w:cs="Times New Roman"/>
                <w:color w:val="auto"/>
                <w:sz w:val="18"/>
                <w:szCs w:val="18"/>
                <w:lang w:val="ru-RU"/>
              </w:rPr>
              <w:br/>
              <w:t>ДА / НЕТ</w:t>
            </w:r>
          </w:p>
        </w:tc>
      </w:tr>
      <w:tr w:rsidR="009564BE" w:rsidRPr="00892F8B" w14:paraId="4A52DBF4" w14:textId="77777777" w:rsidTr="00A3174D">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6A6F4910"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Способ получения реестров Поставщиком</w:t>
            </w:r>
          </w:p>
        </w:tc>
      </w:tr>
      <w:tr w:rsidR="009564BE" w:rsidRPr="00892F8B" w14:paraId="3F23E2FE" w14:textId="77777777" w:rsidTr="00A3174D">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67CD041E" w14:textId="77777777" w:rsidR="009564BE" w:rsidRPr="00892F8B" w:rsidRDefault="009564BE" w:rsidP="00A3174D">
            <w:pP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Комментарий</w:t>
            </w:r>
          </w:p>
        </w:tc>
      </w:tr>
      <w:tr w:rsidR="009564BE" w:rsidRPr="00892F8B" w14:paraId="38CBAFCC" w14:textId="77777777" w:rsidTr="00A3174D">
        <w:trPr>
          <w:trHeight w:val="1275"/>
        </w:trPr>
        <w:tc>
          <w:tcPr>
            <w:tcW w:w="9589" w:type="dxa"/>
            <w:tcBorders>
              <w:top w:val="nil"/>
              <w:left w:val="single" w:sz="4" w:space="0" w:color="auto"/>
              <w:bottom w:val="single" w:sz="4" w:space="0" w:color="auto"/>
              <w:right w:val="single" w:sz="4" w:space="0" w:color="auto"/>
            </w:tcBorders>
            <w:shd w:val="clear" w:color="auto" w:fill="D9D9D9"/>
            <w:vAlign w:val="center"/>
            <w:hideMark/>
          </w:tcPr>
          <w:p w14:paraId="5EC7F9EC"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bCs/>
                <w:color w:val="auto"/>
                <w:sz w:val="18"/>
                <w:szCs w:val="18"/>
                <w:lang w:val="ru-RU"/>
              </w:rPr>
              <w:t>Календарь</w:t>
            </w:r>
            <w:r w:rsidRPr="00892F8B">
              <w:rPr>
                <w:rFonts w:ascii="Times New Roman" w:eastAsia="Times New Roman" w:hAnsi="Times New Roman" w:cs="Times New Roman"/>
                <w:b/>
                <w:bCs/>
                <w:color w:val="auto"/>
                <w:sz w:val="18"/>
                <w:szCs w:val="18"/>
                <w:lang w:val="ru-RU"/>
              </w:rPr>
              <w:br/>
              <w:t>СТРОГО ИЗ СПИСКА:</w:t>
            </w:r>
            <w:r w:rsidRPr="00892F8B">
              <w:rPr>
                <w:rFonts w:ascii="Times New Roman" w:eastAsia="Times New Roman" w:hAnsi="Times New Roman" w:cs="Times New Roman"/>
                <w:color w:val="auto"/>
                <w:sz w:val="18"/>
                <w:szCs w:val="18"/>
                <w:lang w:val="ru-RU"/>
              </w:rPr>
              <w:br/>
              <w:t>1) Месяц</w:t>
            </w:r>
            <w:r w:rsidRPr="00892F8B">
              <w:rPr>
                <w:rFonts w:ascii="Times New Roman" w:eastAsia="Times New Roman" w:hAnsi="Times New Roman" w:cs="Times New Roman"/>
                <w:color w:val="auto"/>
                <w:sz w:val="18"/>
                <w:szCs w:val="18"/>
                <w:lang w:val="ru-RU"/>
              </w:rPr>
              <w:br/>
              <w:t>2) Период</w:t>
            </w:r>
            <w:r w:rsidRPr="00892F8B">
              <w:rPr>
                <w:rFonts w:ascii="Times New Roman" w:eastAsia="Times New Roman" w:hAnsi="Times New Roman" w:cs="Times New Roman"/>
                <w:color w:val="auto"/>
                <w:sz w:val="18"/>
                <w:szCs w:val="18"/>
                <w:lang w:val="ru-RU"/>
              </w:rPr>
              <w:br/>
              <w:t>3) Пусто, если на форме не нужен календарь</w:t>
            </w:r>
          </w:p>
        </w:tc>
      </w:tr>
      <w:tr w:rsidR="009564BE" w:rsidRPr="00892F8B" w14:paraId="72A85C96" w14:textId="77777777" w:rsidTr="00A3174D">
        <w:trPr>
          <w:trHeight w:val="30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7923EF83"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Представитель ПУ для взаимодействия</w:t>
            </w:r>
          </w:p>
        </w:tc>
      </w:tr>
      <w:tr w:rsidR="009564BE" w:rsidRPr="00892F8B" w14:paraId="31EF84A7" w14:textId="77777777" w:rsidTr="00A3174D">
        <w:trPr>
          <w:trHeight w:val="510"/>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3FF4EB31"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Дата договора, заключенного между ЗАКАЗЧИКОМ и Поставщиком услуг</w:t>
            </w:r>
            <w:r w:rsidRPr="00892F8B">
              <w:rPr>
                <w:rFonts w:ascii="Times New Roman" w:eastAsia="Times New Roman" w:hAnsi="Times New Roman" w:cs="Times New Roman"/>
                <w:color w:val="auto"/>
                <w:sz w:val="18"/>
                <w:szCs w:val="18"/>
                <w:lang w:val="ru-RU"/>
              </w:rPr>
              <w:br/>
              <w:t>в формате ДД/ММ/ГГГГ</w:t>
            </w:r>
          </w:p>
        </w:tc>
      </w:tr>
      <w:tr w:rsidR="009564BE" w:rsidRPr="00892F8B" w14:paraId="1B100323" w14:textId="77777777" w:rsidTr="00A3174D">
        <w:trPr>
          <w:trHeight w:val="295"/>
        </w:trPr>
        <w:tc>
          <w:tcPr>
            <w:tcW w:w="9589" w:type="dxa"/>
            <w:tcBorders>
              <w:top w:val="nil"/>
              <w:left w:val="single" w:sz="4" w:space="0" w:color="auto"/>
              <w:bottom w:val="single" w:sz="4" w:space="0" w:color="auto"/>
              <w:right w:val="single" w:sz="4" w:space="0" w:color="auto"/>
            </w:tcBorders>
            <w:shd w:val="clear" w:color="auto" w:fill="F2F2F2"/>
            <w:vAlign w:val="center"/>
            <w:hideMark/>
          </w:tcPr>
          <w:p w14:paraId="4CC0C9F1"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Номер договора, заключенного между ЗАКАЗЧИКОМ и Поставщиком услуг</w:t>
            </w:r>
          </w:p>
        </w:tc>
      </w:tr>
    </w:tbl>
    <w:p w14:paraId="50550E5C" w14:textId="77777777" w:rsidR="009564BE" w:rsidRPr="00892F8B" w:rsidRDefault="009564BE" w:rsidP="009564BE">
      <w:pPr>
        <w:ind w:left="720"/>
        <w:contextualSpacing/>
        <w:jc w:val="both"/>
        <w:rPr>
          <w:rFonts w:ascii="Times New Roman" w:eastAsia="Times New Roman" w:hAnsi="Times New Roman" w:cs="Times New Roman"/>
          <w:color w:val="auto"/>
          <w:sz w:val="18"/>
          <w:szCs w:val="18"/>
          <w:lang w:val="ru-RU" w:eastAsia="ar-SA"/>
        </w:rPr>
      </w:pPr>
    </w:p>
    <w:p w14:paraId="6A14C58C" w14:textId="77777777" w:rsidR="009564BE" w:rsidRPr="00892F8B" w:rsidRDefault="009564BE" w:rsidP="009564BE">
      <w:pPr>
        <w:ind w:left="720"/>
        <w:contextualSpacing/>
        <w:jc w:val="both"/>
        <w:rPr>
          <w:rFonts w:ascii="Times New Roman" w:eastAsia="Times New Roman" w:hAnsi="Times New Roman" w:cs="Times New Roman"/>
          <w:color w:val="auto"/>
          <w:sz w:val="18"/>
          <w:szCs w:val="18"/>
          <w:lang w:val="ru-RU" w:eastAsia="ar-SA"/>
        </w:rPr>
      </w:pPr>
    </w:p>
    <w:p w14:paraId="39EB7BCE" w14:textId="77777777" w:rsidR="009564BE" w:rsidRPr="00892F8B" w:rsidRDefault="009564BE" w:rsidP="009564BE">
      <w:pPr>
        <w:ind w:left="720"/>
        <w:contextualSpacing/>
        <w:jc w:val="both"/>
        <w:rPr>
          <w:rFonts w:ascii="Times New Roman" w:eastAsia="Times New Roman" w:hAnsi="Times New Roman" w:cs="Times New Roman"/>
          <w:color w:val="auto"/>
          <w:sz w:val="18"/>
          <w:szCs w:val="18"/>
          <w:lang w:val="ru-RU" w:eastAsia="ar-SA"/>
        </w:rPr>
      </w:pPr>
    </w:p>
    <w:p w14:paraId="19F94F8D" w14:textId="77777777" w:rsidR="009564BE" w:rsidRPr="00892F8B" w:rsidRDefault="009564BE" w:rsidP="009564BE">
      <w:pPr>
        <w:ind w:left="720"/>
        <w:contextualSpacing/>
        <w:jc w:val="both"/>
        <w:rPr>
          <w:rFonts w:ascii="Times New Roman" w:eastAsia="Times New Roman" w:hAnsi="Times New Roman" w:cs="Times New Roman"/>
          <w:color w:val="auto"/>
          <w:sz w:val="18"/>
          <w:szCs w:val="18"/>
          <w:lang w:val="ru-RU" w:eastAsia="ar-SA"/>
        </w:rPr>
      </w:pPr>
    </w:p>
    <w:p w14:paraId="0C6D932A" w14:textId="77777777" w:rsidR="009564BE" w:rsidRPr="00892F8B" w:rsidRDefault="009564BE" w:rsidP="009564BE">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От ИСПОЛНИТЕЛЯ                           </w:t>
      </w:r>
      <w:r w:rsidRPr="00892F8B">
        <w:rPr>
          <w:rFonts w:ascii="Times New Roman" w:eastAsia="Times New Roman" w:hAnsi="Times New Roman" w:cs="Times New Roman"/>
          <w:color w:val="auto"/>
          <w:sz w:val="18"/>
          <w:szCs w:val="18"/>
          <w:lang w:val="ru-RU"/>
        </w:rPr>
        <w:tab/>
      </w:r>
      <w:r w:rsidRPr="00892F8B">
        <w:rPr>
          <w:rFonts w:ascii="Times New Roman" w:eastAsia="Times New Roman" w:hAnsi="Times New Roman" w:cs="Times New Roman"/>
          <w:color w:val="auto"/>
          <w:sz w:val="18"/>
          <w:szCs w:val="18"/>
          <w:lang w:val="ru-RU"/>
        </w:rPr>
        <w:tab/>
      </w:r>
      <w:r w:rsidRPr="00892F8B">
        <w:rPr>
          <w:rFonts w:ascii="Times New Roman" w:eastAsia="Times New Roman" w:hAnsi="Times New Roman" w:cs="Times New Roman"/>
          <w:color w:val="auto"/>
          <w:sz w:val="18"/>
          <w:szCs w:val="18"/>
          <w:lang w:val="ru-RU"/>
        </w:rPr>
        <w:tab/>
        <w:t xml:space="preserve">      От ЗАКАЗЧИКА</w:t>
      </w:r>
    </w:p>
    <w:p w14:paraId="62B37BE9" w14:textId="77777777" w:rsidR="009564BE" w:rsidRPr="00892F8B" w:rsidRDefault="009564BE" w:rsidP="009564BE">
      <w:pPr>
        <w:rPr>
          <w:rFonts w:ascii="Times New Roman" w:eastAsia="Times New Roman" w:hAnsi="Times New Roman" w:cs="Times New Roman"/>
          <w:color w:val="auto"/>
          <w:sz w:val="18"/>
          <w:szCs w:val="18"/>
          <w:lang w:val="ru-RU"/>
        </w:rPr>
      </w:pPr>
    </w:p>
    <w:p w14:paraId="1AA588B1" w14:textId="77777777" w:rsidR="009564BE" w:rsidRPr="00892F8B" w:rsidRDefault="009564BE" w:rsidP="009564BE">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________________ /     ФИО    /                                           _______________  / ФИО /.</w:t>
      </w:r>
    </w:p>
    <w:p w14:paraId="5B79A91E" w14:textId="77777777" w:rsidR="009564BE" w:rsidRPr="00892F8B" w:rsidRDefault="009564BE" w:rsidP="009564BE">
      <w:pPr>
        <w:jc w:val="both"/>
        <w:rPr>
          <w:rFonts w:ascii="Times New Roman" w:eastAsia="Times New Roman" w:hAnsi="Times New Roman" w:cs="Times New Roman"/>
          <w:color w:val="auto"/>
          <w:sz w:val="18"/>
          <w:szCs w:val="18"/>
          <w:lang w:val="ru-RU"/>
        </w:rPr>
      </w:pPr>
    </w:p>
    <w:p w14:paraId="6559D44A" w14:textId="77777777" w:rsidR="009564BE" w:rsidRPr="00892F8B" w:rsidRDefault="009564BE" w:rsidP="009564BE">
      <w:pPr>
        <w:pBdr>
          <w:bottom w:val="single" w:sz="6" w:space="1" w:color="auto"/>
        </w:pBdr>
        <w:jc w:val="center"/>
        <w:rPr>
          <w:rFonts w:ascii="Times New Roman" w:eastAsia="Times New Roman" w:hAnsi="Times New Roman" w:cs="Times New Roman"/>
          <w:b/>
          <w:i/>
          <w:color w:val="auto"/>
          <w:sz w:val="18"/>
          <w:szCs w:val="18"/>
          <w:lang w:val="ru-RU"/>
        </w:rPr>
      </w:pPr>
      <w:r w:rsidRPr="00892F8B">
        <w:rPr>
          <w:rFonts w:ascii="Times New Roman" w:eastAsia="Times New Roman" w:hAnsi="Times New Roman" w:cs="Times New Roman"/>
          <w:b/>
          <w:i/>
          <w:color w:val="auto"/>
          <w:sz w:val="18"/>
          <w:szCs w:val="18"/>
          <w:lang w:val="ru-RU"/>
        </w:rPr>
        <w:t>Конец формы</w:t>
      </w:r>
    </w:p>
    <w:p w14:paraId="42320668" w14:textId="77777777" w:rsidR="009564BE" w:rsidRDefault="009564BE" w:rsidP="009564BE">
      <w:pPr>
        <w:spacing w:after="120"/>
        <w:jc w:val="center"/>
        <w:outlineLvl w:val="0"/>
        <w:rPr>
          <w:rFonts w:ascii="Times New Roman" w:eastAsia="Times New Roman" w:hAnsi="Times New Roman" w:cs="Times New Roman"/>
          <w:b/>
          <w:bCs/>
        </w:rPr>
      </w:pPr>
    </w:p>
    <w:p w14:paraId="142C905C" w14:textId="77777777" w:rsidR="009564BE" w:rsidRPr="00892F8B" w:rsidRDefault="009564BE" w:rsidP="009564BE">
      <w:pPr>
        <w:pStyle w:val="25"/>
        <w:spacing w:before="0"/>
        <w:jc w:val="right"/>
        <w:rPr>
          <w:rFonts w:ascii="Arial" w:hAnsi="Arial" w:cs="Arial"/>
          <w:i/>
          <w:color w:val="auto"/>
          <w:sz w:val="19"/>
          <w:szCs w:val="19"/>
          <w:lang w:val="ru-RU" w:eastAsia="ru-RU"/>
        </w:rPr>
      </w:pPr>
      <w:r>
        <w:rPr>
          <w:b w:val="0"/>
          <w:bCs w:val="0"/>
        </w:rPr>
        <w:br w:type="page"/>
      </w:r>
      <w:bookmarkStart w:id="26" w:name="_Toc13133673"/>
      <w:r w:rsidRPr="00892F8B">
        <w:rPr>
          <w:rFonts w:ascii="Arial" w:hAnsi="Arial" w:cs="Arial"/>
          <w:i/>
          <w:color w:val="auto"/>
          <w:sz w:val="19"/>
          <w:szCs w:val="19"/>
          <w:lang w:val="ru-RU" w:eastAsia="ru-RU"/>
        </w:rPr>
        <w:lastRenderedPageBreak/>
        <w:t>ПРИЛОЖЕНИЕ 4 К ТЕХНИЧЕСКОМУ ЗАДАНИЮ «Перечень Поставщиков услуг</w:t>
      </w:r>
      <w:bookmarkEnd w:id="26"/>
    </w:p>
    <w:p w14:paraId="0CAAE554" w14:textId="77777777" w:rsidR="009564BE" w:rsidRPr="00892F8B" w:rsidRDefault="009564BE" w:rsidP="009564BE">
      <w:pPr>
        <w:jc w:val="right"/>
        <w:rPr>
          <w:rFonts w:ascii="Times New Roman" w:eastAsia="Times New Roman" w:hAnsi="Times New Roman" w:cs="Times New Roman"/>
          <w:color w:val="auto"/>
          <w:sz w:val="18"/>
          <w:szCs w:val="18"/>
          <w:lang w:val="ru-RU" w:eastAsia="ar-SA"/>
        </w:rPr>
      </w:pPr>
      <w:r w:rsidRPr="00892F8B">
        <w:rPr>
          <w:rFonts w:ascii="Times New Roman" w:eastAsia="Times New Roman" w:hAnsi="Times New Roman" w:cs="Times New Roman"/>
          <w:color w:val="auto"/>
          <w:sz w:val="18"/>
          <w:szCs w:val="18"/>
          <w:lang w:val="ru-RU" w:eastAsia="ar-SA"/>
        </w:rPr>
        <w:t>»</w:t>
      </w:r>
    </w:p>
    <w:p w14:paraId="132C7B12" w14:textId="77777777" w:rsidR="009564BE" w:rsidRPr="00892F8B" w:rsidRDefault="009564BE" w:rsidP="009564BE">
      <w:pPr>
        <w:jc w:val="center"/>
        <w:rPr>
          <w:rFonts w:ascii="Times New Roman" w:eastAsia="Times New Roman" w:hAnsi="Times New Roman" w:cs="Times New Roman"/>
          <w:b/>
          <w:color w:val="auto"/>
          <w:sz w:val="18"/>
          <w:szCs w:val="18"/>
          <w:lang w:val="ru-RU"/>
        </w:rPr>
      </w:pPr>
    </w:p>
    <w:p w14:paraId="2C7A13D1" w14:textId="77777777" w:rsidR="009564BE" w:rsidRPr="00892F8B" w:rsidRDefault="009564BE" w:rsidP="009564BE">
      <w:pPr>
        <w:jc w:val="center"/>
        <w:rPr>
          <w:rFonts w:ascii="Times New Roman" w:eastAsia="Times New Roman" w:hAnsi="Times New Roman" w:cs="Times New Roman"/>
          <w:b/>
          <w:color w:val="auto"/>
          <w:sz w:val="18"/>
          <w:szCs w:val="18"/>
          <w:lang w:val="ru-RU"/>
        </w:rPr>
      </w:pPr>
      <w:r w:rsidRPr="00892F8B">
        <w:rPr>
          <w:rFonts w:ascii="Times New Roman" w:eastAsia="Times New Roman" w:hAnsi="Times New Roman" w:cs="Times New Roman"/>
          <w:b/>
          <w:color w:val="auto"/>
          <w:sz w:val="18"/>
          <w:szCs w:val="18"/>
          <w:lang w:val="ru-RU"/>
        </w:rPr>
        <w:t>Перечень Поставщиков услуг</w:t>
      </w:r>
    </w:p>
    <w:p w14:paraId="62570E31" w14:textId="77777777" w:rsidR="009564BE" w:rsidRPr="00892F8B" w:rsidRDefault="009564BE" w:rsidP="009564BE">
      <w:pPr>
        <w:ind w:firstLine="708"/>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Настоящее Приложение устанавливает перечень Поставщиков услуг, с которыми ИСПОЛНИТЕЛЮ необходимо организовать информационно-технологическое взаимодействие в рамках настоящего Договора. Перечень Поставщиков услуг указан в Таблице 1.</w:t>
      </w:r>
    </w:p>
    <w:p w14:paraId="40C862C4" w14:textId="77777777" w:rsidR="009564BE" w:rsidRPr="00892F8B" w:rsidRDefault="009564BE" w:rsidP="009564BE">
      <w:pPr>
        <w:ind w:firstLine="708"/>
        <w:jc w:val="right"/>
        <w:rPr>
          <w:rFonts w:ascii="Times New Roman" w:eastAsia="Times New Roman" w:hAnsi="Times New Roman" w:cs="Times New Roman"/>
          <w:b/>
          <w:color w:val="auto"/>
          <w:sz w:val="18"/>
          <w:szCs w:val="18"/>
          <w:lang w:val="ru-RU"/>
        </w:rPr>
      </w:pPr>
      <w:r w:rsidRPr="00892F8B">
        <w:rPr>
          <w:rFonts w:ascii="Times New Roman" w:eastAsia="Times New Roman" w:hAnsi="Times New Roman" w:cs="Times New Roman"/>
          <w:b/>
          <w:color w:val="auto"/>
          <w:sz w:val="18"/>
          <w:szCs w:val="18"/>
          <w:lang w:val="ru-RU"/>
        </w:rPr>
        <w:t>Таблица</w:t>
      </w:r>
    </w:p>
    <w:tbl>
      <w:tblPr>
        <w:tblW w:w="9460" w:type="dxa"/>
        <w:tblInd w:w="-5" w:type="dxa"/>
        <w:tblLook w:val="04A0" w:firstRow="1" w:lastRow="0" w:firstColumn="1" w:lastColumn="0" w:noHBand="0" w:noVBand="1"/>
      </w:tblPr>
      <w:tblGrid>
        <w:gridCol w:w="851"/>
        <w:gridCol w:w="8609"/>
      </w:tblGrid>
      <w:tr w:rsidR="009564BE" w:rsidRPr="00892F8B" w14:paraId="78242B34" w14:textId="77777777" w:rsidTr="00A3174D">
        <w:trPr>
          <w:trHeight w:val="300"/>
        </w:trPr>
        <w:tc>
          <w:tcPr>
            <w:tcW w:w="851" w:type="dxa"/>
            <w:tcBorders>
              <w:top w:val="single" w:sz="4" w:space="0" w:color="auto"/>
              <w:left w:val="single" w:sz="4" w:space="0" w:color="auto"/>
              <w:bottom w:val="single" w:sz="4" w:space="0" w:color="auto"/>
              <w:right w:val="single" w:sz="4" w:space="0" w:color="auto"/>
            </w:tcBorders>
            <w:vAlign w:val="bottom"/>
          </w:tcPr>
          <w:p w14:paraId="6281C16F" w14:textId="77777777" w:rsidR="009564BE" w:rsidRPr="00892F8B" w:rsidRDefault="009564BE" w:rsidP="00A3174D">
            <w:pPr>
              <w:jc w:val="center"/>
              <w:rPr>
                <w:rFonts w:ascii="Times New Roman" w:eastAsia="Times New Roman" w:hAnsi="Times New Roman" w:cs="Times New Roman"/>
                <w:b/>
                <w:bCs/>
                <w:sz w:val="18"/>
                <w:szCs w:val="18"/>
                <w:lang w:val="ru-RU"/>
              </w:rPr>
            </w:pPr>
            <w:r w:rsidRPr="00892F8B">
              <w:rPr>
                <w:rFonts w:ascii="Times New Roman" w:eastAsia="Times New Roman" w:hAnsi="Times New Roman" w:cs="Times New Roman"/>
                <w:b/>
                <w:bCs/>
                <w:sz w:val="18"/>
                <w:szCs w:val="18"/>
                <w:lang w:val="ru-RU"/>
              </w:rPr>
              <w:t>№ п/п</w:t>
            </w:r>
          </w:p>
        </w:tc>
        <w:tc>
          <w:tcPr>
            <w:tcW w:w="8609" w:type="dxa"/>
            <w:tcBorders>
              <w:top w:val="single" w:sz="4" w:space="0" w:color="auto"/>
              <w:left w:val="nil"/>
              <w:bottom w:val="single" w:sz="4" w:space="0" w:color="auto"/>
              <w:right w:val="single" w:sz="4" w:space="0" w:color="auto"/>
            </w:tcBorders>
            <w:shd w:val="clear" w:color="auto" w:fill="auto"/>
            <w:vAlign w:val="bottom"/>
          </w:tcPr>
          <w:p w14:paraId="26E69D10" w14:textId="77777777" w:rsidR="009564BE" w:rsidRPr="00892F8B" w:rsidRDefault="009564BE" w:rsidP="00A3174D">
            <w:pPr>
              <w:rPr>
                <w:rFonts w:ascii="Times New Roman" w:eastAsia="Times New Roman" w:hAnsi="Times New Roman" w:cs="Times New Roman"/>
                <w:b/>
                <w:bCs/>
                <w:sz w:val="18"/>
                <w:szCs w:val="18"/>
                <w:lang w:val="ru-RU"/>
              </w:rPr>
            </w:pPr>
            <w:r w:rsidRPr="00892F8B">
              <w:rPr>
                <w:rFonts w:ascii="Times New Roman" w:eastAsia="Times New Roman" w:hAnsi="Times New Roman" w:cs="Times New Roman"/>
                <w:b/>
                <w:bCs/>
                <w:sz w:val="18"/>
                <w:szCs w:val="18"/>
                <w:lang w:val="ru-RU"/>
              </w:rPr>
              <w:t>Юридическое наименование организации поставщика услуги</w:t>
            </w:r>
          </w:p>
        </w:tc>
      </w:tr>
      <w:tr w:rsidR="009564BE" w:rsidRPr="00892F8B" w14:paraId="2D25DF0C" w14:textId="77777777" w:rsidTr="00A3174D">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1E9A532B"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1</w:t>
            </w:r>
          </w:p>
        </w:tc>
        <w:tc>
          <w:tcPr>
            <w:tcW w:w="8609" w:type="dxa"/>
            <w:tcBorders>
              <w:top w:val="single" w:sz="4" w:space="0" w:color="auto"/>
              <w:left w:val="nil"/>
              <w:bottom w:val="single" w:sz="4" w:space="0" w:color="auto"/>
              <w:right w:val="single" w:sz="4" w:space="0" w:color="auto"/>
            </w:tcBorders>
            <w:shd w:val="clear" w:color="auto" w:fill="auto"/>
            <w:vAlign w:val="bottom"/>
          </w:tcPr>
          <w:p w14:paraId="2175540B"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АДМИНИСТРАЦИЯ ЖЕЛОБОВСКОГО СЕЛЬСКОГО ПОСЕЛЕНИЯ</w:t>
            </w:r>
          </w:p>
        </w:tc>
      </w:tr>
      <w:tr w:rsidR="009564BE" w:rsidRPr="00892F8B" w14:paraId="48EEAB39"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20EA99EA"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2</w:t>
            </w:r>
          </w:p>
        </w:tc>
        <w:tc>
          <w:tcPr>
            <w:tcW w:w="8609" w:type="dxa"/>
            <w:tcBorders>
              <w:top w:val="nil"/>
              <w:left w:val="nil"/>
              <w:bottom w:val="single" w:sz="4" w:space="0" w:color="auto"/>
              <w:right w:val="single" w:sz="4" w:space="0" w:color="auto"/>
            </w:tcBorders>
            <w:shd w:val="clear" w:color="auto" w:fill="auto"/>
            <w:vAlign w:val="bottom"/>
          </w:tcPr>
          <w:p w14:paraId="631F7594"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МБДОУ ДЕТСКИЙ САД №10 САСОВО</w:t>
            </w:r>
          </w:p>
        </w:tc>
      </w:tr>
      <w:tr w:rsidR="009564BE" w:rsidRPr="00892F8B" w14:paraId="6D08BC4E"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072B783C"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3</w:t>
            </w:r>
          </w:p>
        </w:tc>
        <w:tc>
          <w:tcPr>
            <w:tcW w:w="8609" w:type="dxa"/>
            <w:tcBorders>
              <w:top w:val="nil"/>
              <w:left w:val="nil"/>
              <w:bottom w:val="single" w:sz="4" w:space="0" w:color="auto"/>
              <w:right w:val="single" w:sz="4" w:space="0" w:color="auto"/>
            </w:tcBorders>
            <w:shd w:val="clear" w:color="auto" w:fill="auto"/>
            <w:vAlign w:val="bottom"/>
          </w:tcPr>
          <w:p w14:paraId="29B05710"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МБДОУ ДЕТСКИЙ САД №11 САСОВО</w:t>
            </w:r>
          </w:p>
        </w:tc>
      </w:tr>
      <w:tr w:rsidR="009564BE" w:rsidRPr="00892F8B" w14:paraId="3618F69E"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032CDEB9"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4</w:t>
            </w:r>
          </w:p>
        </w:tc>
        <w:tc>
          <w:tcPr>
            <w:tcW w:w="8609" w:type="dxa"/>
            <w:tcBorders>
              <w:top w:val="nil"/>
              <w:left w:val="nil"/>
              <w:bottom w:val="single" w:sz="4" w:space="0" w:color="auto"/>
              <w:right w:val="single" w:sz="4" w:space="0" w:color="auto"/>
            </w:tcBorders>
            <w:shd w:val="clear" w:color="auto" w:fill="auto"/>
            <w:vAlign w:val="bottom"/>
          </w:tcPr>
          <w:p w14:paraId="6B68FF59"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МБДОУ ДЕТСКИЙ САД №13 САСОВО</w:t>
            </w:r>
          </w:p>
        </w:tc>
      </w:tr>
      <w:tr w:rsidR="009564BE" w:rsidRPr="00892F8B" w14:paraId="2B9F51D8"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6B9CA8F"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5</w:t>
            </w:r>
          </w:p>
        </w:tc>
        <w:tc>
          <w:tcPr>
            <w:tcW w:w="8609" w:type="dxa"/>
            <w:tcBorders>
              <w:top w:val="nil"/>
              <w:left w:val="nil"/>
              <w:bottom w:val="single" w:sz="4" w:space="0" w:color="auto"/>
              <w:right w:val="single" w:sz="4" w:space="0" w:color="auto"/>
            </w:tcBorders>
            <w:shd w:val="clear" w:color="auto" w:fill="auto"/>
            <w:vAlign w:val="bottom"/>
          </w:tcPr>
          <w:p w14:paraId="509CD4DF"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МБДОУ ДЕТСКИЙ САД №3 САСОВО</w:t>
            </w:r>
          </w:p>
        </w:tc>
      </w:tr>
      <w:tr w:rsidR="009564BE" w:rsidRPr="00892F8B" w14:paraId="70A79030"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1A13955A"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6</w:t>
            </w:r>
          </w:p>
        </w:tc>
        <w:tc>
          <w:tcPr>
            <w:tcW w:w="8609" w:type="dxa"/>
            <w:tcBorders>
              <w:top w:val="nil"/>
              <w:left w:val="nil"/>
              <w:bottom w:val="single" w:sz="4" w:space="0" w:color="auto"/>
              <w:right w:val="single" w:sz="4" w:space="0" w:color="auto"/>
            </w:tcBorders>
            <w:shd w:val="clear" w:color="auto" w:fill="auto"/>
            <w:vAlign w:val="bottom"/>
          </w:tcPr>
          <w:p w14:paraId="7C5554EA"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МБДОУ ДЕТСКИЙ САД №4 САСОВО</w:t>
            </w:r>
          </w:p>
        </w:tc>
      </w:tr>
      <w:tr w:rsidR="009564BE" w:rsidRPr="00892F8B" w14:paraId="1C9137F1"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75372F4"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7</w:t>
            </w:r>
          </w:p>
        </w:tc>
        <w:tc>
          <w:tcPr>
            <w:tcW w:w="8609" w:type="dxa"/>
            <w:tcBorders>
              <w:top w:val="nil"/>
              <w:left w:val="nil"/>
              <w:bottom w:val="single" w:sz="4" w:space="0" w:color="auto"/>
              <w:right w:val="single" w:sz="4" w:space="0" w:color="auto"/>
            </w:tcBorders>
            <w:shd w:val="clear" w:color="auto" w:fill="auto"/>
            <w:vAlign w:val="bottom"/>
          </w:tcPr>
          <w:p w14:paraId="076DDBAD"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МБДОУ ДЕТСКИЙ САД №6 САСОВО</w:t>
            </w:r>
          </w:p>
        </w:tc>
      </w:tr>
      <w:tr w:rsidR="009564BE" w:rsidRPr="00892F8B" w14:paraId="32AD078A"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0A1BE5F5"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8</w:t>
            </w:r>
          </w:p>
        </w:tc>
        <w:tc>
          <w:tcPr>
            <w:tcW w:w="8609" w:type="dxa"/>
            <w:tcBorders>
              <w:top w:val="nil"/>
              <w:left w:val="nil"/>
              <w:bottom w:val="single" w:sz="4" w:space="0" w:color="auto"/>
              <w:right w:val="single" w:sz="4" w:space="0" w:color="auto"/>
            </w:tcBorders>
            <w:shd w:val="clear" w:color="auto" w:fill="auto"/>
            <w:vAlign w:val="bottom"/>
          </w:tcPr>
          <w:p w14:paraId="6B518D77"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МБДОУ ДЕТСКИЙ САД №7 САСОВО</w:t>
            </w:r>
          </w:p>
        </w:tc>
      </w:tr>
      <w:tr w:rsidR="009564BE" w:rsidRPr="00892F8B" w14:paraId="5F2BD301"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330715F8"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9</w:t>
            </w:r>
          </w:p>
        </w:tc>
        <w:tc>
          <w:tcPr>
            <w:tcW w:w="8609" w:type="dxa"/>
            <w:tcBorders>
              <w:top w:val="nil"/>
              <w:left w:val="nil"/>
              <w:bottom w:val="single" w:sz="4" w:space="0" w:color="auto"/>
              <w:right w:val="single" w:sz="4" w:space="0" w:color="auto"/>
            </w:tcBorders>
            <w:shd w:val="clear" w:color="auto" w:fill="auto"/>
            <w:vAlign w:val="bottom"/>
          </w:tcPr>
          <w:p w14:paraId="31E2A6F5"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МБДОУ ДЕТСКИЙ САД №8 САСОВО</w:t>
            </w:r>
          </w:p>
        </w:tc>
      </w:tr>
      <w:tr w:rsidR="009564BE" w:rsidRPr="00892F8B" w14:paraId="3B0FD5C8"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2F4AAA93"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10</w:t>
            </w:r>
          </w:p>
        </w:tc>
        <w:tc>
          <w:tcPr>
            <w:tcW w:w="8609" w:type="dxa"/>
            <w:tcBorders>
              <w:top w:val="nil"/>
              <w:left w:val="nil"/>
              <w:bottom w:val="single" w:sz="4" w:space="0" w:color="auto"/>
              <w:right w:val="single" w:sz="4" w:space="0" w:color="auto"/>
            </w:tcBorders>
            <w:shd w:val="clear" w:color="auto" w:fill="auto"/>
            <w:vAlign w:val="bottom"/>
          </w:tcPr>
          <w:p w14:paraId="5E7EA1BE"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ЖИЛИЩНЫЙ КООПЕРАТИВ "ДРУЖБА - 1"</w:t>
            </w:r>
          </w:p>
        </w:tc>
      </w:tr>
      <w:tr w:rsidR="009564BE" w:rsidRPr="00892F8B" w14:paraId="0B94B2F0"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98938BD"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11</w:t>
            </w:r>
          </w:p>
        </w:tc>
        <w:tc>
          <w:tcPr>
            <w:tcW w:w="8609" w:type="dxa"/>
            <w:tcBorders>
              <w:top w:val="nil"/>
              <w:left w:val="nil"/>
              <w:bottom w:val="single" w:sz="4" w:space="0" w:color="auto"/>
              <w:right w:val="single" w:sz="4" w:space="0" w:color="auto"/>
            </w:tcBorders>
            <w:shd w:val="clear" w:color="auto" w:fill="auto"/>
            <w:vAlign w:val="bottom"/>
          </w:tcPr>
          <w:p w14:paraId="505297C1"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ИНДИВИДУАЛЬНЫЙ ПРЕДПРИНИМАТЕЛЬ ЖУРАВЛЕВ СЕРГЕЙ ВАСИЛЬЕВИЧ</w:t>
            </w:r>
          </w:p>
        </w:tc>
      </w:tr>
      <w:tr w:rsidR="009564BE" w:rsidRPr="00892F8B" w14:paraId="5E7A3107"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2A16346"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12</w:t>
            </w:r>
          </w:p>
        </w:tc>
        <w:tc>
          <w:tcPr>
            <w:tcW w:w="8609" w:type="dxa"/>
            <w:tcBorders>
              <w:top w:val="nil"/>
              <w:left w:val="nil"/>
              <w:bottom w:val="single" w:sz="4" w:space="0" w:color="auto"/>
              <w:right w:val="single" w:sz="4" w:space="0" w:color="auto"/>
            </w:tcBorders>
            <w:shd w:val="clear" w:color="auto" w:fill="auto"/>
            <w:vAlign w:val="bottom"/>
          </w:tcPr>
          <w:p w14:paraId="646A5636"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ИП БРИТОВ ИЛЬЯ ПЕТРОВИЧ</w:t>
            </w:r>
          </w:p>
        </w:tc>
      </w:tr>
      <w:tr w:rsidR="009564BE" w:rsidRPr="00892F8B" w14:paraId="02552526"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10B7CA77"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13</w:t>
            </w:r>
          </w:p>
        </w:tc>
        <w:tc>
          <w:tcPr>
            <w:tcW w:w="8609" w:type="dxa"/>
            <w:tcBorders>
              <w:top w:val="nil"/>
              <w:left w:val="nil"/>
              <w:bottom w:val="single" w:sz="4" w:space="0" w:color="auto"/>
              <w:right w:val="single" w:sz="4" w:space="0" w:color="auto"/>
            </w:tcBorders>
            <w:shd w:val="clear" w:color="auto" w:fill="auto"/>
            <w:vAlign w:val="bottom"/>
          </w:tcPr>
          <w:p w14:paraId="75DEE070"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МДОУ ДЕТСКИЙ САД №146</w:t>
            </w:r>
          </w:p>
        </w:tc>
      </w:tr>
      <w:tr w:rsidR="009564BE" w:rsidRPr="00892F8B" w14:paraId="1713FED0"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177ECB0B"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14</w:t>
            </w:r>
          </w:p>
        </w:tc>
        <w:tc>
          <w:tcPr>
            <w:tcW w:w="8609" w:type="dxa"/>
            <w:tcBorders>
              <w:top w:val="nil"/>
              <w:left w:val="nil"/>
              <w:bottom w:val="single" w:sz="4" w:space="0" w:color="auto"/>
              <w:right w:val="single" w:sz="4" w:space="0" w:color="auto"/>
            </w:tcBorders>
            <w:shd w:val="clear" w:color="auto" w:fill="auto"/>
            <w:vAlign w:val="bottom"/>
          </w:tcPr>
          <w:p w14:paraId="76402D3A"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МДОУ ДЕТСКИЙ САД №2</w:t>
            </w:r>
          </w:p>
        </w:tc>
      </w:tr>
      <w:tr w:rsidR="009564BE" w:rsidRPr="00892F8B" w14:paraId="153B03E1"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5232509"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15</w:t>
            </w:r>
          </w:p>
        </w:tc>
        <w:tc>
          <w:tcPr>
            <w:tcW w:w="8609" w:type="dxa"/>
            <w:tcBorders>
              <w:top w:val="nil"/>
              <w:left w:val="nil"/>
              <w:bottom w:val="single" w:sz="4" w:space="0" w:color="auto"/>
              <w:right w:val="single" w:sz="4" w:space="0" w:color="auto"/>
            </w:tcBorders>
            <w:shd w:val="clear" w:color="auto" w:fill="auto"/>
            <w:vAlign w:val="bottom"/>
          </w:tcPr>
          <w:p w14:paraId="6050C24E"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МДОУ ДЕТСКИЙ САД №3</w:t>
            </w:r>
          </w:p>
        </w:tc>
      </w:tr>
      <w:tr w:rsidR="009564BE" w:rsidRPr="00892F8B" w14:paraId="5B7D37AB"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1410848A"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16</w:t>
            </w:r>
          </w:p>
        </w:tc>
        <w:tc>
          <w:tcPr>
            <w:tcW w:w="8609" w:type="dxa"/>
            <w:tcBorders>
              <w:top w:val="nil"/>
              <w:left w:val="nil"/>
              <w:bottom w:val="single" w:sz="4" w:space="0" w:color="auto"/>
              <w:right w:val="single" w:sz="4" w:space="0" w:color="auto"/>
            </w:tcBorders>
            <w:shd w:val="clear" w:color="auto" w:fill="auto"/>
            <w:vAlign w:val="bottom"/>
          </w:tcPr>
          <w:p w14:paraId="58B965A4"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МДОУ КРИУШИНСКИЙ ДЕТСКИЙ САД</w:t>
            </w:r>
          </w:p>
        </w:tc>
      </w:tr>
      <w:tr w:rsidR="009564BE" w:rsidRPr="00892F8B" w14:paraId="4D09002C"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DCD74F5"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17</w:t>
            </w:r>
          </w:p>
        </w:tc>
        <w:tc>
          <w:tcPr>
            <w:tcW w:w="8609" w:type="dxa"/>
            <w:tcBorders>
              <w:top w:val="nil"/>
              <w:left w:val="nil"/>
              <w:bottom w:val="single" w:sz="4" w:space="0" w:color="auto"/>
              <w:right w:val="single" w:sz="4" w:space="0" w:color="auto"/>
            </w:tcBorders>
            <w:shd w:val="clear" w:color="auto" w:fill="auto"/>
            <w:vAlign w:val="bottom"/>
          </w:tcPr>
          <w:p w14:paraId="7E0CD309"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МДОУ ТУМСКИЙ ДЕТСКИЙ САД</w:t>
            </w:r>
          </w:p>
        </w:tc>
      </w:tr>
      <w:tr w:rsidR="009564BE" w:rsidRPr="00892F8B" w14:paraId="5088EF31"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D587438"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18</w:t>
            </w:r>
          </w:p>
        </w:tc>
        <w:tc>
          <w:tcPr>
            <w:tcW w:w="8609" w:type="dxa"/>
            <w:tcBorders>
              <w:top w:val="nil"/>
              <w:left w:val="nil"/>
              <w:bottom w:val="single" w:sz="4" w:space="0" w:color="auto"/>
              <w:right w:val="single" w:sz="4" w:space="0" w:color="auto"/>
            </w:tcBorders>
            <w:shd w:val="clear" w:color="auto" w:fill="auto"/>
            <w:vAlign w:val="bottom"/>
          </w:tcPr>
          <w:p w14:paraId="756F792F"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МКП "ЕЛАТОМСКОЕ ЖКХ"</w:t>
            </w:r>
          </w:p>
        </w:tc>
      </w:tr>
      <w:tr w:rsidR="009564BE" w:rsidRPr="00892F8B" w14:paraId="7DE5B0A5"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304D1307"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19</w:t>
            </w:r>
          </w:p>
        </w:tc>
        <w:tc>
          <w:tcPr>
            <w:tcW w:w="8609" w:type="dxa"/>
            <w:tcBorders>
              <w:top w:val="nil"/>
              <w:left w:val="nil"/>
              <w:bottom w:val="single" w:sz="4" w:space="0" w:color="auto"/>
              <w:right w:val="single" w:sz="4" w:space="0" w:color="auto"/>
            </w:tcBorders>
            <w:shd w:val="clear" w:color="auto" w:fill="auto"/>
            <w:vAlign w:val="bottom"/>
          </w:tcPr>
          <w:p w14:paraId="17DFC06C"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МКП "ЖИЛСЕРВИС"</w:t>
            </w:r>
          </w:p>
        </w:tc>
      </w:tr>
      <w:tr w:rsidR="009564BE" w:rsidRPr="00892F8B" w14:paraId="3C3BDEF2"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FB699BB"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20</w:t>
            </w:r>
          </w:p>
        </w:tc>
        <w:tc>
          <w:tcPr>
            <w:tcW w:w="8609" w:type="dxa"/>
            <w:tcBorders>
              <w:top w:val="nil"/>
              <w:left w:val="nil"/>
              <w:bottom w:val="single" w:sz="4" w:space="0" w:color="auto"/>
              <w:right w:val="single" w:sz="4" w:space="0" w:color="auto"/>
            </w:tcBorders>
            <w:shd w:val="clear" w:color="auto" w:fill="auto"/>
            <w:vAlign w:val="bottom"/>
          </w:tcPr>
          <w:p w14:paraId="4B349B6F"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МКП "ЖКХ РЯЗАНСКИЙ ВОДОКАНАЛ"</w:t>
            </w:r>
          </w:p>
        </w:tc>
      </w:tr>
      <w:tr w:rsidR="009564BE" w:rsidRPr="00892F8B" w14:paraId="0C61B8F4"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5FE4B9C9"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21</w:t>
            </w:r>
          </w:p>
        </w:tc>
        <w:tc>
          <w:tcPr>
            <w:tcW w:w="8609" w:type="dxa"/>
            <w:tcBorders>
              <w:top w:val="nil"/>
              <w:left w:val="nil"/>
              <w:bottom w:val="single" w:sz="4" w:space="0" w:color="auto"/>
              <w:right w:val="single" w:sz="4" w:space="0" w:color="auto"/>
            </w:tcBorders>
            <w:shd w:val="clear" w:color="auto" w:fill="auto"/>
            <w:vAlign w:val="bottom"/>
          </w:tcPr>
          <w:p w14:paraId="64B845FC"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МКП "ЖКХ РЯЗАНСКОЕ"</w:t>
            </w:r>
          </w:p>
        </w:tc>
      </w:tr>
      <w:tr w:rsidR="009564BE" w:rsidRPr="00892F8B" w14:paraId="14F42820"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1C012B67"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22</w:t>
            </w:r>
          </w:p>
        </w:tc>
        <w:tc>
          <w:tcPr>
            <w:tcW w:w="8609" w:type="dxa"/>
            <w:tcBorders>
              <w:top w:val="nil"/>
              <w:left w:val="nil"/>
              <w:bottom w:val="single" w:sz="4" w:space="0" w:color="auto"/>
              <w:right w:val="single" w:sz="4" w:space="0" w:color="auto"/>
            </w:tcBorders>
            <w:shd w:val="clear" w:color="auto" w:fill="auto"/>
            <w:vAlign w:val="bottom"/>
          </w:tcPr>
          <w:p w14:paraId="73EAE22F"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МКП "ЖКХ САСОВСКОГО РАЙОНА"</w:t>
            </w:r>
          </w:p>
        </w:tc>
      </w:tr>
      <w:tr w:rsidR="009564BE" w:rsidRPr="00892F8B" w14:paraId="7530BF94"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5B4219F"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23</w:t>
            </w:r>
          </w:p>
        </w:tc>
        <w:tc>
          <w:tcPr>
            <w:tcW w:w="8609" w:type="dxa"/>
            <w:tcBorders>
              <w:top w:val="nil"/>
              <w:left w:val="nil"/>
              <w:bottom w:val="single" w:sz="4" w:space="0" w:color="auto"/>
              <w:right w:val="single" w:sz="4" w:space="0" w:color="auto"/>
            </w:tcBorders>
            <w:shd w:val="clear" w:color="auto" w:fill="auto"/>
            <w:vAlign w:val="bottom"/>
          </w:tcPr>
          <w:p w14:paraId="1A7AD457"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МКП "ИЖЕВСКОЕ КОММУНАЛЬНОЕ ХОЗЯЙСТВО"</w:t>
            </w:r>
          </w:p>
        </w:tc>
      </w:tr>
      <w:tr w:rsidR="009564BE" w:rsidRPr="00892F8B" w14:paraId="1557E4B3"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A3296E3"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24</w:t>
            </w:r>
          </w:p>
        </w:tc>
        <w:tc>
          <w:tcPr>
            <w:tcW w:w="8609" w:type="dxa"/>
            <w:tcBorders>
              <w:top w:val="nil"/>
              <w:left w:val="nil"/>
              <w:bottom w:val="single" w:sz="4" w:space="0" w:color="auto"/>
              <w:right w:val="single" w:sz="4" w:space="0" w:color="auto"/>
            </w:tcBorders>
            <w:shd w:val="clear" w:color="auto" w:fill="auto"/>
            <w:vAlign w:val="bottom"/>
          </w:tcPr>
          <w:p w14:paraId="31D361B3"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МКП "КАСИМОВСКОЕ ЖКХ"</w:t>
            </w:r>
          </w:p>
        </w:tc>
      </w:tr>
      <w:tr w:rsidR="009564BE" w:rsidRPr="00892F8B" w14:paraId="36029EF2"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7ED643E"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25</w:t>
            </w:r>
          </w:p>
        </w:tc>
        <w:tc>
          <w:tcPr>
            <w:tcW w:w="8609" w:type="dxa"/>
            <w:tcBorders>
              <w:top w:val="nil"/>
              <w:left w:val="nil"/>
              <w:bottom w:val="single" w:sz="4" w:space="0" w:color="auto"/>
              <w:right w:val="single" w:sz="4" w:space="0" w:color="auto"/>
            </w:tcBorders>
            <w:shd w:val="clear" w:color="auto" w:fill="auto"/>
            <w:vAlign w:val="bottom"/>
          </w:tcPr>
          <w:p w14:paraId="192B87BA"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МКП "ПАССАЖИРСЕРВИС" МО- САРАЕВСКИЙ МУНИЦИПАЛЬНЫЙ РАЙОН РЯЗАНСКОЙ ОБЛАСТИ</w:t>
            </w:r>
          </w:p>
        </w:tc>
      </w:tr>
      <w:tr w:rsidR="009564BE" w:rsidRPr="00892F8B" w14:paraId="6B2B7444"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1D98827B"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26</w:t>
            </w:r>
          </w:p>
        </w:tc>
        <w:tc>
          <w:tcPr>
            <w:tcW w:w="8609" w:type="dxa"/>
            <w:tcBorders>
              <w:top w:val="nil"/>
              <w:left w:val="nil"/>
              <w:bottom w:val="single" w:sz="4" w:space="0" w:color="auto"/>
              <w:right w:val="single" w:sz="4" w:space="0" w:color="auto"/>
            </w:tcBorders>
            <w:shd w:val="clear" w:color="auto" w:fill="auto"/>
            <w:vAlign w:val="bottom"/>
          </w:tcPr>
          <w:p w14:paraId="7ED276FB"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МКП "ТЕПЛОСЕРВИС"</w:t>
            </w:r>
          </w:p>
        </w:tc>
      </w:tr>
      <w:tr w:rsidR="009564BE" w:rsidRPr="00892F8B" w14:paraId="03B61938"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D1842EB"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27</w:t>
            </w:r>
          </w:p>
        </w:tc>
        <w:tc>
          <w:tcPr>
            <w:tcW w:w="8609" w:type="dxa"/>
            <w:tcBorders>
              <w:top w:val="nil"/>
              <w:left w:val="nil"/>
              <w:bottom w:val="single" w:sz="4" w:space="0" w:color="auto"/>
              <w:right w:val="single" w:sz="4" w:space="0" w:color="auto"/>
            </w:tcBorders>
            <w:shd w:val="clear" w:color="auto" w:fill="auto"/>
            <w:vAlign w:val="bottom"/>
          </w:tcPr>
          <w:p w14:paraId="26CC3911"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МКП ЖКХ Захаровское</w:t>
            </w:r>
          </w:p>
        </w:tc>
      </w:tr>
      <w:tr w:rsidR="009564BE" w:rsidRPr="00892F8B" w14:paraId="52FB5DE3"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BF23D3A"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28</w:t>
            </w:r>
          </w:p>
        </w:tc>
        <w:tc>
          <w:tcPr>
            <w:tcW w:w="8609" w:type="dxa"/>
            <w:tcBorders>
              <w:top w:val="nil"/>
              <w:left w:val="nil"/>
              <w:bottom w:val="single" w:sz="4" w:space="0" w:color="auto"/>
              <w:right w:val="single" w:sz="4" w:space="0" w:color="auto"/>
            </w:tcBorders>
            <w:shd w:val="clear" w:color="auto" w:fill="auto"/>
            <w:vAlign w:val="bottom"/>
          </w:tcPr>
          <w:p w14:paraId="1723C9A4"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МКП Пронские тепловые сети</w:t>
            </w:r>
          </w:p>
        </w:tc>
      </w:tr>
      <w:tr w:rsidR="009564BE" w:rsidRPr="00892F8B" w14:paraId="30FD3822"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104DA7FB"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29</w:t>
            </w:r>
          </w:p>
        </w:tc>
        <w:tc>
          <w:tcPr>
            <w:tcW w:w="8609" w:type="dxa"/>
            <w:tcBorders>
              <w:top w:val="nil"/>
              <w:left w:val="nil"/>
              <w:bottom w:val="single" w:sz="4" w:space="0" w:color="auto"/>
              <w:right w:val="single" w:sz="4" w:space="0" w:color="auto"/>
            </w:tcBorders>
            <w:shd w:val="clear" w:color="auto" w:fill="auto"/>
            <w:vAlign w:val="bottom"/>
          </w:tcPr>
          <w:p w14:paraId="0E320BD9"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МОУ БОЛОНЬСКАЯ СОШ</w:t>
            </w:r>
          </w:p>
        </w:tc>
      </w:tr>
      <w:tr w:rsidR="009564BE" w:rsidRPr="00892F8B" w14:paraId="0CB97A61"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D5F41F2"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30</w:t>
            </w:r>
          </w:p>
        </w:tc>
        <w:tc>
          <w:tcPr>
            <w:tcW w:w="8609" w:type="dxa"/>
            <w:tcBorders>
              <w:top w:val="nil"/>
              <w:left w:val="nil"/>
              <w:bottom w:val="single" w:sz="4" w:space="0" w:color="auto"/>
              <w:right w:val="single" w:sz="4" w:space="0" w:color="auto"/>
            </w:tcBorders>
            <w:shd w:val="clear" w:color="auto" w:fill="auto"/>
            <w:vAlign w:val="bottom"/>
          </w:tcPr>
          <w:p w14:paraId="4A71D9B3"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МОУ ТУМСКАЯ СОШ №3</w:t>
            </w:r>
          </w:p>
        </w:tc>
      </w:tr>
      <w:tr w:rsidR="009564BE" w:rsidRPr="00892F8B" w14:paraId="2B6CE0A9"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42988041"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31</w:t>
            </w:r>
          </w:p>
        </w:tc>
        <w:tc>
          <w:tcPr>
            <w:tcW w:w="8609" w:type="dxa"/>
            <w:tcBorders>
              <w:top w:val="nil"/>
              <w:left w:val="nil"/>
              <w:bottom w:val="single" w:sz="4" w:space="0" w:color="auto"/>
              <w:right w:val="single" w:sz="4" w:space="0" w:color="auto"/>
            </w:tcBorders>
            <w:shd w:val="clear" w:color="auto" w:fill="auto"/>
            <w:vAlign w:val="bottom"/>
          </w:tcPr>
          <w:p w14:paraId="6F7D0D1C"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МОУ ТУМСКАЯ СОШ №46</w:t>
            </w:r>
          </w:p>
        </w:tc>
      </w:tr>
      <w:tr w:rsidR="009564BE" w:rsidRPr="00892F8B" w14:paraId="6FB0077A"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0AF3860B"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32</w:t>
            </w:r>
          </w:p>
        </w:tc>
        <w:tc>
          <w:tcPr>
            <w:tcW w:w="8609" w:type="dxa"/>
            <w:tcBorders>
              <w:top w:val="nil"/>
              <w:left w:val="nil"/>
              <w:bottom w:val="single" w:sz="4" w:space="0" w:color="auto"/>
              <w:right w:val="single" w:sz="4" w:space="0" w:color="auto"/>
            </w:tcBorders>
            <w:shd w:val="clear" w:color="auto" w:fill="auto"/>
            <w:vAlign w:val="bottom"/>
          </w:tcPr>
          <w:p w14:paraId="3B6A14E2"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МП г. Рязани  "Кустовой вычислительный центр"</w:t>
            </w:r>
          </w:p>
        </w:tc>
      </w:tr>
      <w:tr w:rsidR="009564BE" w:rsidRPr="00892F8B" w14:paraId="70FCAE88"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4F1BCA4E"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33</w:t>
            </w:r>
          </w:p>
        </w:tc>
        <w:tc>
          <w:tcPr>
            <w:tcW w:w="8609" w:type="dxa"/>
            <w:tcBorders>
              <w:top w:val="nil"/>
              <w:left w:val="nil"/>
              <w:bottom w:val="single" w:sz="4" w:space="0" w:color="auto"/>
              <w:right w:val="single" w:sz="4" w:space="0" w:color="auto"/>
            </w:tcBorders>
            <w:shd w:val="clear" w:color="auto" w:fill="auto"/>
            <w:vAlign w:val="bottom"/>
          </w:tcPr>
          <w:p w14:paraId="782CFD41"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МУНИЦИПАЛЬНОЕ БЮДЖЕТНОЕ ДОШКОЛЬНОЕ ОБРАЗОВАТЕЛЬНОЕ УЧРЕЖДЕНИЕ ВЫЖЕЛЕССКИЙ ДЕТСКИЙ САД</w:t>
            </w:r>
          </w:p>
        </w:tc>
      </w:tr>
      <w:tr w:rsidR="009564BE" w:rsidRPr="00892F8B" w14:paraId="67F6BE38"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28C0846E"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34</w:t>
            </w:r>
          </w:p>
        </w:tc>
        <w:tc>
          <w:tcPr>
            <w:tcW w:w="8609" w:type="dxa"/>
            <w:tcBorders>
              <w:top w:val="nil"/>
              <w:left w:val="nil"/>
              <w:bottom w:val="single" w:sz="4" w:space="0" w:color="auto"/>
              <w:right w:val="single" w:sz="4" w:space="0" w:color="auto"/>
            </w:tcBorders>
            <w:shd w:val="clear" w:color="auto" w:fill="auto"/>
            <w:vAlign w:val="bottom"/>
          </w:tcPr>
          <w:p w14:paraId="7CA52E86"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МУНИЦИПАЛЬНОЕ КАЗЕННОЕ ПРЕДПРИЯТИЕ "ЖИЛИЩНОКОММУНАЛЬНОЕ ХОЗЯЙСТВО ГОРОДСКОЕ"</w:t>
            </w:r>
          </w:p>
        </w:tc>
      </w:tr>
      <w:tr w:rsidR="009564BE" w:rsidRPr="00892F8B" w14:paraId="2BF1A3AE"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FEC47C7"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35</w:t>
            </w:r>
          </w:p>
        </w:tc>
        <w:tc>
          <w:tcPr>
            <w:tcW w:w="8609" w:type="dxa"/>
            <w:tcBorders>
              <w:top w:val="nil"/>
              <w:left w:val="nil"/>
              <w:bottom w:val="single" w:sz="4" w:space="0" w:color="auto"/>
              <w:right w:val="single" w:sz="4" w:space="0" w:color="auto"/>
            </w:tcBorders>
            <w:shd w:val="clear" w:color="auto" w:fill="auto"/>
            <w:vAlign w:val="bottom"/>
          </w:tcPr>
          <w:p w14:paraId="268A8A8A"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МУНИЦИПАЛЬНОЕ КАЗЕННОЕ ПРЕДПРИЯТИЕ "КЛЕПИКОВСКОЕ" МУНИЦИПАЛЬНОГО ОБРАЗОВАНИЯ - КЛЕПИКОВСКИЙ МУНИЦИПАЛЬНЫЙ РАЙОН</w:t>
            </w:r>
          </w:p>
        </w:tc>
      </w:tr>
      <w:tr w:rsidR="009564BE" w:rsidRPr="00892F8B" w14:paraId="2DE0C482"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02111FD"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36</w:t>
            </w:r>
          </w:p>
        </w:tc>
        <w:tc>
          <w:tcPr>
            <w:tcW w:w="8609" w:type="dxa"/>
            <w:tcBorders>
              <w:top w:val="nil"/>
              <w:left w:val="nil"/>
              <w:bottom w:val="single" w:sz="4" w:space="0" w:color="auto"/>
              <w:right w:val="single" w:sz="4" w:space="0" w:color="auto"/>
            </w:tcBorders>
            <w:shd w:val="clear" w:color="auto" w:fill="auto"/>
            <w:vAlign w:val="bottom"/>
          </w:tcPr>
          <w:p w14:paraId="3FBC1790"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МУП ЖКХ "СЕЛЬСКОЕ"</w:t>
            </w:r>
          </w:p>
        </w:tc>
      </w:tr>
      <w:tr w:rsidR="009564BE" w:rsidRPr="00892F8B" w14:paraId="2B6134CB"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22DF76DC"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37</w:t>
            </w:r>
          </w:p>
        </w:tc>
        <w:tc>
          <w:tcPr>
            <w:tcW w:w="8609" w:type="dxa"/>
            <w:tcBorders>
              <w:top w:val="nil"/>
              <w:left w:val="nil"/>
              <w:bottom w:val="single" w:sz="4" w:space="0" w:color="auto"/>
              <w:right w:val="single" w:sz="4" w:space="0" w:color="auto"/>
            </w:tcBorders>
            <w:shd w:val="clear" w:color="auto" w:fill="auto"/>
            <w:vAlign w:val="bottom"/>
          </w:tcPr>
          <w:p w14:paraId="71DFA245"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ОАО "РЖД"</w:t>
            </w:r>
          </w:p>
        </w:tc>
      </w:tr>
      <w:tr w:rsidR="009564BE" w:rsidRPr="00892F8B" w14:paraId="6CFFA742"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4B330FCF"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lastRenderedPageBreak/>
              <w:t>38</w:t>
            </w:r>
          </w:p>
        </w:tc>
        <w:tc>
          <w:tcPr>
            <w:tcW w:w="8609" w:type="dxa"/>
            <w:tcBorders>
              <w:top w:val="nil"/>
              <w:left w:val="nil"/>
              <w:bottom w:val="single" w:sz="4" w:space="0" w:color="auto"/>
              <w:right w:val="single" w:sz="4" w:space="0" w:color="auto"/>
            </w:tcBorders>
            <w:shd w:val="clear" w:color="auto" w:fill="auto"/>
            <w:vAlign w:val="bottom"/>
          </w:tcPr>
          <w:p w14:paraId="00F25DA8"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ОБЩЕСТВО С ОГРАНИЧЕННОЙ ОТВЕТСТВЕННОСТЬЮ "ЕДИНЫЙ РАСЧЕТНЫЙ ЦЕНТР ЖИЛИЩНО-КОММУНАЛЬНОГО ХОЗЯЙСТВА"</w:t>
            </w:r>
          </w:p>
        </w:tc>
      </w:tr>
      <w:tr w:rsidR="009564BE" w:rsidRPr="00892F8B" w14:paraId="20886124"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26C075C8"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39</w:t>
            </w:r>
          </w:p>
        </w:tc>
        <w:tc>
          <w:tcPr>
            <w:tcW w:w="8609" w:type="dxa"/>
            <w:tcBorders>
              <w:top w:val="nil"/>
              <w:left w:val="nil"/>
              <w:bottom w:val="single" w:sz="4" w:space="0" w:color="auto"/>
              <w:right w:val="single" w:sz="4" w:space="0" w:color="auto"/>
            </w:tcBorders>
            <w:shd w:val="clear" w:color="auto" w:fill="auto"/>
            <w:vAlign w:val="bottom"/>
          </w:tcPr>
          <w:p w14:paraId="407340C3"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ОБЩЕСТВО С ОГРАНИЧЕННОЙ ОТВЕТСТВЕННОСТЬЮ "КОРАБЛИНО ЕРКЦ"</w:t>
            </w:r>
          </w:p>
        </w:tc>
      </w:tr>
      <w:tr w:rsidR="009564BE" w:rsidRPr="00892F8B" w14:paraId="43614022"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2B0375ED"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40</w:t>
            </w:r>
          </w:p>
        </w:tc>
        <w:tc>
          <w:tcPr>
            <w:tcW w:w="8609" w:type="dxa"/>
            <w:tcBorders>
              <w:top w:val="nil"/>
              <w:left w:val="nil"/>
              <w:bottom w:val="single" w:sz="4" w:space="0" w:color="auto"/>
              <w:right w:val="single" w:sz="4" w:space="0" w:color="auto"/>
            </w:tcBorders>
            <w:shd w:val="clear" w:color="auto" w:fill="auto"/>
            <w:vAlign w:val="bottom"/>
          </w:tcPr>
          <w:p w14:paraId="3ECFC264"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"ГАЗПРОМ МЕЖРЕГИОНГАЗ РЯЗАНЬ"</w:t>
            </w:r>
          </w:p>
        </w:tc>
      </w:tr>
      <w:tr w:rsidR="009564BE" w:rsidRPr="00892F8B" w14:paraId="035B590D"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04E62EF9"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41</w:t>
            </w:r>
          </w:p>
        </w:tc>
        <w:tc>
          <w:tcPr>
            <w:tcW w:w="8609" w:type="dxa"/>
            <w:tcBorders>
              <w:top w:val="nil"/>
              <w:left w:val="nil"/>
              <w:bottom w:val="single" w:sz="4" w:space="0" w:color="auto"/>
              <w:right w:val="single" w:sz="4" w:space="0" w:color="auto"/>
            </w:tcBorders>
            <w:shd w:val="clear" w:color="auto" w:fill="auto"/>
            <w:vAlign w:val="bottom"/>
          </w:tcPr>
          <w:p w14:paraId="0DA4B909"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"ЕДИНАЯ УПРАВЛЯЮЩАЯ КОМПАНИЯ"</w:t>
            </w:r>
          </w:p>
        </w:tc>
      </w:tr>
      <w:tr w:rsidR="009564BE" w:rsidRPr="00892F8B" w14:paraId="58752B64"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27405D6"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42</w:t>
            </w:r>
          </w:p>
        </w:tc>
        <w:tc>
          <w:tcPr>
            <w:tcW w:w="8609" w:type="dxa"/>
            <w:tcBorders>
              <w:top w:val="nil"/>
              <w:left w:val="nil"/>
              <w:bottom w:val="single" w:sz="4" w:space="0" w:color="auto"/>
              <w:right w:val="single" w:sz="4" w:space="0" w:color="auto"/>
            </w:tcBorders>
            <w:shd w:val="clear" w:color="auto" w:fill="auto"/>
            <w:vAlign w:val="bottom"/>
          </w:tcPr>
          <w:p w14:paraId="1810D2D6"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"ЖЭУ-21"</w:t>
            </w:r>
          </w:p>
        </w:tc>
      </w:tr>
      <w:tr w:rsidR="009564BE" w:rsidRPr="00892F8B" w14:paraId="079813F0"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220E7864"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43</w:t>
            </w:r>
          </w:p>
        </w:tc>
        <w:tc>
          <w:tcPr>
            <w:tcW w:w="8609" w:type="dxa"/>
            <w:tcBorders>
              <w:top w:val="nil"/>
              <w:left w:val="nil"/>
              <w:bottom w:val="single" w:sz="4" w:space="0" w:color="auto"/>
              <w:right w:val="single" w:sz="4" w:space="0" w:color="auto"/>
            </w:tcBorders>
            <w:shd w:val="clear" w:color="auto" w:fill="auto"/>
            <w:vAlign w:val="bottom"/>
          </w:tcPr>
          <w:p w14:paraId="202D5EBC"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"ИНЖЕНЕРНЫЕ СИСТЕМЫ"</w:t>
            </w:r>
          </w:p>
        </w:tc>
      </w:tr>
      <w:tr w:rsidR="009564BE" w:rsidRPr="00892F8B" w14:paraId="3A313EF1"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0419628"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44</w:t>
            </w:r>
          </w:p>
        </w:tc>
        <w:tc>
          <w:tcPr>
            <w:tcW w:w="8609" w:type="dxa"/>
            <w:tcBorders>
              <w:top w:val="nil"/>
              <w:left w:val="nil"/>
              <w:bottom w:val="single" w:sz="4" w:space="0" w:color="auto"/>
              <w:right w:val="single" w:sz="4" w:space="0" w:color="auto"/>
            </w:tcBorders>
            <w:shd w:val="clear" w:color="auto" w:fill="auto"/>
            <w:vAlign w:val="bottom"/>
          </w:tcPr>
          <w:p w14:paraId="1F2A70AC"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"Касимовская Управляющая компания"</w:t>
            </w:r>
          </w:p>
        </w:tc>
      </w:tr>
      <w:tr w:rsidR="009564BE" w:rsidRPr="00892F8B" w14:paraId="1B24F62F"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0E486FD5"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45</w:t>
            </w:r>
          </w:p>
        </w:tc>
        <w:tc>
          <w:tcPr>
            <w:tcW w:w="8609" w:type="dxa"/>
            <w:tcBorders>
              <w:top w:val="nil"/>
              <w:left w:val="nil"/>
              <w:bottom w:val="single" w:sz="4" w:space="0" w:color="auto"/>
              <w:right w:val="single" w:sz="4" w:space="0" w:color="auto"/>
            </w:tcBorders>
            <w:shd w:val="clear" w:color="auto" w:fill="auto"/>
            <w:vAlign w:val="bottom"/>
          </w:tcPr>
          <w:p w14:paraId="0BF6EE69"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"КВАДРА"</w:t>
            </w:r>
          </w:p>
        </w:tc>
      </w:tr>
      <w:tr w:rsidR="009564BE" w:rsidRPr="00892F8B" w14:paraId="40382CAB"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40519DA"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46</w:t>
            </w:r>
          </w:p>
        </w:tc>
        <w:tc>
          <w:tcPr>
            <w:tcW w:w="8609" w:type="dxa"/>
            <w:tcBorders>
              <w:top w:val="nil"/>
              <w:left w:val="nil"/>
              <w:bottom w:val="single" w:sz="4" w:space="0" w:color="auto"/>
              <w:right w:val="single" w:sz="4" w:space="0" w:color="auto"/>
            </w:tcBorders>
            <w:shd w:val="clear" w:color="auto" w:fill="auto"/>
            <w:vAlign w:val="bottom"/>
          </w:tcPr>
          <w:p w14:paraId="02BDA38E"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"КЛЕН"</w:t>
            </w:r>
          </w:p>
        </w:tc>
      </w:tr>
      <w:tr w:rsidR="009564BE" w:rsidRPr="00892F8B" w14:paraId="178E9F9D"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46166ACC"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47</w:t>
            </w:r>
          </w:p>
        </w:tc>
        <w:tc>
          <w:tcPr>
            <w:tcW w:w="8609" w:type="dxa"/>
            <w:tcBorders>
              <w:top w:val="nil"/>
              <w:left w:val="nil"/>
              <w:bottom w:val="single" w:sz="4" w:space="0" w:color="auto"/>
              <w:right w:val="single" w:sz="4" w:space="0" w:color="auto"/>
            </w:tcBorders>
            <w:shd w:val="clear" w:color="auto" w:fill="auto"/>
            <w:vAlign w:val="bottom"/>
          </w:tcPr>
          <w:p w14:paraId="650BFA4F"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"КОВВИ"</w:t>
            </w:r>
          </w:p>
        </w:tc>
      </w:tr>
      <w:tr w:rsidR="009564BE" w:rsidRPr="00892F8B" w14:paraId="315926F8"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558E07A0"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48</w:t>
            </w:r>
          </w:p>
        </w:tc>
        <w:tc>
          <w:tcPr>
            <w:tcW w:w="8609" w:type="dxa"/>
            <w:tcBorders>
              <w:top w:val="nil"/>
              <w:left w:val="nil"/>
              <w:bottom w:val="single" w:sz="4" w:space="0" w:color="auto"/>
              <w:right w:val="single" w:sz="4" w:space="0" w:color="auto"/>
            </w:tcBorders>
            <w:shd w:val="clear" w:color="auto" w:fill="auto"/>
            <w:vAlign w:val="bottom"/>
          </w:tcPr>
          <w:p w14:paraId="44C76ACD"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"НОВЫЕ ТЕХНОЛОГИИ"</w:t>
            </w:r>
          </w:p>
        </w:tc>
      </w:tr>
      <w:tr w:rsidR="009564BE" w:rsidRPr="00892F8B" w14:paraId="17F323A7"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4438D288"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49</w:t>
            </w:r>
          </w:p>
        </w:tc>
        <w:tc>
          <w:tcPr>
            <w:tcW w:w="8609" w:type="dxa"/>
            <w:tcBorders>
              <w:top w:val="nil"/>
              <w:left w:val="nil"/>
              <w:bottom w:val="single" w:sz="4" w:space="0" w:color="auto"/>
              <w:right w:val="single" w:sz="4" w:space="0" w:color="auto"/>
            </w:tcBorders>
            <w:shd w:val="clear" w:color="auto" w:fill="auto"/>
            <w:vAlign w:val="bottom"/>
          </w:tcPr>
          <w:p w14:paraId="52F18E76"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"РГМЭК"</w:t>
            </w:r>
          </w:p>
        </w:tc>
      </w:tr>
      <w:tr w:rsidR="009564BE" w:rsidRPr="00892F8B" w14:paraId="62C5EA84"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5AB8EE3"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50</w:t>
            </w:r>
          </w:p>
        </w:tc>
        <w:tc>
          <w:tcPr>
            <w:tcW w:w="8609" w:type="dxa"/>
            <w:tcBorders>
              <w:top w:val="nil"/>
              <w:left w:val="nil"/>
              <w:bottom w:val="single" w:sz="4" w:space="0" w:color="auto"/>
              <w:right w:val="single" w:sz="4" w:space="0" w:color="auto"/>
            </w:tcBorders>
            <w:shd w:val="clear" w:color="auto" w:fill="auto"/>
            <w:vAlign w:val="bottom"/>
          </w:tcPr>
          <w:p w14:paraId="019596C6"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"РЕСУРСЫ ПАРТНЕРОВ РЯЗАНИ"</w:t>
            </w:r>
          </w:p>
        </w:tc>
      </w:tr>
      <w:tr w:rsidR="009564BE" w:rsidRPr="00892F8B" w14:paraId="789E6E53"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5DC2B9D2"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51</w:t>
            </w:r>
          </w:p>
        </w:tc>
        <w:tc>
          <w:tcPr>
            <w:tcW w:w="8609" w:type="dxa"/>
            <w:tcBorders>
              <w:top w:val="nil"/>
              <w:left w:val="nil"/>
              <w:bottom w:val="single" w:sz="4" w:space="0" w:color="auto"/>
              <w:right w:val="single" w:sz="4" w:space="0" w:color="auto"/>
            </w:tcBorders>
            <w:shd w:val="clear" w:color="auto" w:fill="auto"/>
            <w:vAlign w:val="bottom"/>
          </w:tcPr>
          <w:p w14:paraId="125F99DD"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"СТРОЙДЕТАЛЬ"</w:t>
            </w:r>
          </w:p>
        </w:tc>
      </w:tr>
      <w:tr w:rsidR="009564BE" w:rsidRPr="00892F8B" w14:paraId="156519D6"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0FB6B72"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52</w:t>
            </w:r>
          </w:p>
        </w:tc>
        <w:tc>
          <w:tcPr>
            <w:tcW w:w="8609" w:type="dxa"/>
            <w:tcBorders>
              <w:top w:val="nil"/>
              <w:left w:val="nil"/>
              <w:bottom w:val="single" w:sz="4" w:space="0" w:color="auto"/>
              <w:right w:val="single" w:sz="4" w:space="0" w:color="auto"/>
            </w:tcBorders>
            <w:shd w:val="clear" w:color="auto" w:fill="auto"/>
            <w:vAlign w:val="bottom"/>
          </w:tcPr>
          <w:p w14:paraId="7855FA02"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"ТЕЛЕСПУТНИК"</w:t>
            </w:r>
          </w:p>
        </w:tc>
      </w:tr>
      <w:tr w:rsidR="009564BE" w:rsidRPr="00892F8B" w14:paraId="757BE259"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29CEB00"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53</w:t>
            </w:r>
          </w:p>
        </w:tc>
        <w:tc>
          <w:tcPr>
            <w:tcW w:w="8609" w:type="dxa"/>
            <w:tcBorders>
              <w:top w:val="nil"/>
              <w:left w:val="nil"/>
              <w:bottom w:val="single" w:sz="4" w:space="0" w:color="auto"/>
              <w:right w:val="single" w:sz="4" w:space="0" w:color="auto"/>
            </w:tcBorders>
            <w:shd w:val="clear" w:color="auto" w:fill="auto"/>
            <w:vAlign w:val="bottom"/>
          </w:tcPr>
          <w:p w14:paraId="38F04B0C"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"ТЕПЛОВОДОКАНАЛ"</w:t>
            </w:r>
          </w:p>
        </w:tc>
      </w:tr>
      <w:tr w:rsidR="009564BE" w:rsidRPr="00892F8B" w14:paraId="3C5DA5E4"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2CA76C1D"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54</w:t>
            </w:r>
          </w:p>
        </w:tc>
        <w:tc>
          <w:tcPr>
            <w:tcW w:w="8609" w:type="dxa"/>
            <w:tcBorders>
              <w:top w:val="nil"/>
              <w:left w:val="nil"/>
              <w:bottom w:val="single" w:sz="4" w:space="0" w:color="auto"/>
              <w:right w:val="single" w:sz="4" w:space="0" w:color="auto"/>
            </w:tcBorders>
            <w:shd w:val="clear" w:color="auto" w:fill="auto"/>
            <w:vAlign w:val="bottom"/>
          </w:tcPr>
          <w:p w14:paraId="2DEB7113"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"УПРАВДОМ"(г. Спас-Клепики)</w:t>
            </w:r>
          </w:p>
        </w:tc>
      </w:tr>
      <w:tr w:rsidR="009564BE" w:rsidRPr="00892F8B" w14:paraId="4190545B"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FB1FA4F"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55</w:t>
            </w:r>
          </w:p>
        </w:tc>
        <w:tc>
          <w:tcPr>
            <w:tcW w:w="8609" w:type="dxa"/>
            <w:tcBorders>
              <w:top w:val="nil"/>
              <w:left w:val="nil"/>
              <w:bottom w:val="single" w:sz="4" w:space="0" w:color="auto"/>
              <w:right w:val="single" w:sz="4" w:space="0" w:color="auto"/>
            </w:tcBorders>
            <w:shd w:val="clear" w:color="auto" w:fill="auto"/>
            <w:vAlign w:val="bottom"/>
          </w:tcPr>
          <w:p w14:paraId="19DCAAC7"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"УПРАВДОМ" (КАДОМ)</w:t>
            </w:r>
          </w:p>
        </w:tc>
      </w:tr>
      <w:tr w:rsidR="009564BE" w:rsidRPr="00892F8B" w14:paraId="63842C83"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59010C83"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56</w:t>
            </w:r>
          </w:p>
        </w:tc>
        <w:tc>
          <w:tcPr>
            <w:tcW w:w="8609" w:type="dxa"/>
            <w:tcBorders>
              <w:top w:val="nil"/>
              <w:left w:val="nil"/>
              <w:bottom w:val="single" w:sz="4" w:space="0" w:color="auto"/>
              <w:right w:val="single" w:sz="4" w:space="0" w:color="auto"/>
            </w:tcBorders>
            <w:shd w:val="clear" w:color="auto" w:fill="auto"/>
            <w:vAlign w:val="bottom"/>
          </w:tcPr>
          <w:p w14:paraId="1849D52F"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"ЦОКП"</w:t>
            </w:r>
          </w:p>
        </w:tc>
      </w:tr>
      <w:tr w:rsidR="009564BE" w:rsidRPr="00892F8B" w14:paraId="5831346E"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0AC7F85"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57</w:t>
            </w:r>
          </w:p>
        </w:tc>
        <w:tc>
          <w:tcPr>
            <w:tcW w:w="8609" w:type="dxa"/>
            <w:tcBorders>
              <w:top w:val="nil"/>
              <w:left w:val="nil"/>
              <w:bottom w:val="single" w:sz="4" w:space="0" w:color="auto"/>
              <w:right w:val="single" w:sz="4" w:space="0" w:color="auto"/>
            </w:tcBorders>
            <w:shd w:val="clear" w:color="auto" w:fill="auto"/>
            <w:vAlign w:val="bottom"/>
          </w:tcPr>
          <w:p w14:paraId="54A4FAAA"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"ШАЦКИЕ КОММУНАЛЬНЫЕ СИСТЕМЫ"</w:t>
            </w:r>
          </w:p>
        </w:tc>
      </w:tr>
      <w:tr w:rsidR="009564BE" w:rsidRPr="00892F8B" w14:paraId="2AA387D0"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2B556A5"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58</w:t>
            </w:r>
          </w:p>
        </w:tc>
        <w:tc>
          <w:tcPr>
            <w:tcW w:w="8609" w:type="dxa"/>
            <w:tcBorders>
              <w:top w:val="nil"/>
              <w:left w:val="nil"/>
              <w:bottom w:val="single" w:sz="4" w:space="0" w:color="auto"/>
              <w:right w:val="single" w:sz="4" w:space="0" w:color="auto"/>
            </w:tcBorders>
            <w:shd w:val="clear" w:color="auto" w:fill="auto"/>
            <w:vAlign w:val="bottom"/>
          </w:tcPr>
          <w:p w14:paraId="31C9ED5B"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ПАО "РОСТЕЛЕКОМ"</w:t>
            </w:r>
          </w:p>
        </w:tc>
      </w:tr>
      <w:tr w:rsidR="009564BE" w:rsidRPr="00892F8B" w14:paraId="6101F2F8"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5E9E028A"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59</w:t>
            </w:r>
          </w:p>
        </w:tc>
        <w:tc>
          <w:tcPr>
            <w:tcW w:w="8609" w:type="dxa"/>
            <w:tcBorders>
              <w:top w:val="nil"/>
              <w:left w:val="nil"/>
              <w:bottom w:val="single" w:sz="4" w:space="0" w:color="auto"/>
              <w:right w:val="single" w:sz="4" w:space="0" w:color="auto"/>
            </w:tcBorders>
            <w:shd w:val="clear" w:color="auto" w:fill="auto"/>
            <w:vAlign w:val="bottom"/>
          </w:tcPr>
          <w:p w14:paraId="6ED44903"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ПАО "РЭСК"</w:t>
            </w:r>
          </w:p>
        </w:tc>
      </w:tr>
      <w:tr w:rsidR="009564BE" w:rsidRPr="00892F8B" w14:paraId="04D86EAC"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22D3101A"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60</w:t>
            </w:r>
          </w:p>
        </w:tc>
        <w:tc>
          <w:tcPr>
            <w:tcW w:w="8609" w:type="dxa"/>
            <w:tcBorders>
              <w:top w:val="nil"/>
              <w:left w:val="nil"/>
              <w:bottom w:val="single" w:sz="4" w:space="0" w:color="auto"/>
              <w:right w:val="single" w:sz="4" w:space="0" w:color="auto"/>
            </w:tcBorders>
            <w:shd w:val="clear" w:color="auto" w:fill="auto"/>
            <w:vAlign w:val="bottom"/>
          </w:tcPr>
          <w:p w14:paraId="161D8087"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ПРОФЕССИОНАЛЬНОЕ ОБРАЗОВАТЕЛЬНОЕ УЧРЕЖДЕНИЕ "РЯЗАНСКАЯ АВТОМОБИЛЬНАЯ ШКОЛА" РЕГИОНАЛЬНОГО ОТДЕЛЕНИЯ ОБЩЕРОССИЙСКОЙ ОБЩЕСТВЕННО-ГОСУДАРСТВЕННОЙ ОРГАНИЗАЦИИ "ДОБРОВОЛЬНОЕ ОБЩЕСТВО СОДЕЙСТВИЯ АРМИИ, АВИАЦИИ И ФЛОТУ РОССИИ" РЯЗАНСКОЙ ОБЛАСТИ</w:t>
            </w:r>
          </w:p>
        </w:tc>
      </w:tr>
      <w:tr w:rsidR="009564BE" w:rsidRPr="00892F8B" w14:paraId="5EF6ECAD"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E1A75BA"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61</w:t>
            </w:r>
          </w:p>
        </w:tc>
        <w:tc>
          <w:tcPr>
            <w:tcW w:w="8609" w:type="dxa"/>
            <w:tcBorders>
              <w:top w:val="nil"/>
              <w:left w:val="nil"/>
              <w:bottom w:val="single" w:sz="4" w:space="0" w:color="auto"/>
              <w:right w:val="single" w:sz="4" w:space="0" w:color="auto"/>
            </w:tcBorders>
            <w:shd w:val="clear" w:color="auto" w:fill="auto"/>
            <w:vAlign w:val="bottom"/>
          </w:tcPr>
          <w:p w14:paraId="58235814"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ТОВАРИЩЕСТВО СОБСТВЕННИКОВ ЖИЛЬЯ "ЕСЕНИНА, 12-4"</w:t>
            </w:r>
          </w:p>
        </w:tc>
      </w:tr>
      <w:tr w:rsidR="009564BE" w:rsidRPr="00892F8B" w14:paraId="5F50B3BE"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41E29AE4"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62</w:t>
            </w:r>
          </w:p>
        </w:tc>
        <w:tc>
          <w:tcPr>
            <w:tcW w:w="8609" w:type="dxa"/>
            <w:tcBorders>
              <w:top w:val="nil"/>
              <w:left w:val="nil"/>
              <w:bottom w:val="single" w:sz="4" w:space="0" w:color="auto"/>
              <w:right w:val="single" w:sz="4" w:space="0" w:color="auto"/>
            </w:tcBorders>
            <w:shd w:val="clear" w:color="auto" w:fill="auto"/>
            <w:vAlign w:val="bottom"/>
          </w:tcPr>
          <w:p w14:paraId="2D5CE1D7"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ТОВАРИЩЕСТВО СОБСТВЕННИКОВ ЖИЛЬЯ "ЕСЕНИЯ"</w:t>
            </w:r>
          </w:p>
        </w:tc>
      </w:tr>
      <w:tr w:rsidR="009564BE" w:rsidRPr="00892F8B" w14:paraId="10AE9CBA"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360C7A88"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63</w:t>
            </w:r>
          </w:p>
        </w:tc>
        <w:tc>
          <w:tcPr>
            <w:tcW w:w="8609" w:type="dxa"/>
            <w:tcBorders>
              <w:top w:val="nil"/>
              <w:left w:val="nil"/>
              <w:bottom w:val="single" w:sz="4" w:space="0" w:color="auto"/>
              <w:right w:val="single" w:sz="4" w:space="0" w:color="auto"/>
            </w:tcBorders>
            <w:shd w:val="clear" w:color="auto" w:fill="auto"/>
            <w:vAlign w:val="bottom"/>
          </w:tcPr>
          <w:p w14:paraId="17C58C93"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ТОВАРИЩЕСТВО СОБСТВЕННИКОВ ЖИЛЬЯ "НАДЕЖДА"</w:t>
            </w:r>
          </w:p>
        </w:tc>
      </w:tr>
      <w:tr w:rsidR="009564BE" w:rsidRPr="00892F8B" w14:paraId="782965CF"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15BF3D53"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64</w:t>
            </w:r>
          </w:p>
        </w:tc>
        <w:tc>
          <w:tcPr>
            <w:tcW w:w="8609" w:type="dxa"/>
            <w:tcBorders>
              <w:top w:val="nil"/>
              <w:left w:val="nil"/>
              <w:bottom w:val="single" w:sz="4" w:space="0" w:color="auto"/>
              <w:right w:val="single" w:sz="4" w:space="0" w:color="auto"/>
            </w:tcBorders>
            <w:shd w:val="clear" w:color="auto" w:fill="auto"/>
            <w:vAlign w:val="bottom"/>
          </w:tcPr>
          <w:p w14:paraId="64A06401"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ТОВАРИЩЕСТВО СОБСТВЕННИКОВ ЖИЛЬЯ "ПЕСОЧНЯ"</w:t>
            </w:r>
          </w:p>
        </w:tc>
      </w:tr>
      <w:tr w:rsidR="009564BE" w:rsidRPr="00892F8B" w14:paraId="56B10023"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733A22B"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65</w:t>
            </w:r>
          </w:p>
        </w:tc>
        <w:tc>
          <w:tcPr>
            <w:tcW w:w="8609" w:type="dxa"/>
            <w:tcBorders>
              <w:top w:val="nil"/>
              <w:left w:val="nil"/>
              <w:bottom w:val="single" w:sz="4" w:space="0" w:color="auto"/>
              <w:right w:val="single" w:sz="4" w:space="0" w:color="auto"/>
            </w:tcBorders>
            <w:shd w:val="clear" w:color="auto" w:fill="auto"/>
            <w:vAlign w:val="bottom"/>
          </w:tcPr>
          <w:p w14:paraId="42E14215"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ТОВАРИЩЕСТВО СОБСТВЕННИКОВ ЖИЛЬЯ "ПЛОЩАДЬ НОВАЯ, 2-10"</w:t>
            </w:r>
          </w:p>
        </w:tc>
      </w:tr>
      <w:tr w:rsidR="009564BE" w:rsidRPr="00892F8B" w14:paraId="2DF7BCFE"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5F5F16C1"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66</w:t>
            </w:r>
          </w:p>
        </w:tc>
        <w:tc>
          <w:tcPr>
            <w:tcW w:w="8609" w:type="dxa"/>
            <w:tcBorders>
              <w:top w:val="nil"/>
              <w:left w:val="nil"/>
              <w:bottom w:val="single" w:sz="4" w:space="0" w:color="auto"/>
              <w:right w:val="single" w:sz="4" w:space="0" w:color="auto"/>
            </w:tcBorders>
            <w:shd w:val="clear" w:color="auto" w:fill="auto"/>
            <w:vAlign w:val="bottom"/>
          </w:tcPr>
          <w:p w14:paraId="5DF8D45C"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ТОВАРИЩЕСТВО СОБСТВЕННИКОВ НЕДВИЖИМОСТИ "ЗАГОРОДНОЕ"</w:t>
            </w:r>
          </w:p>
        </w:tc>
      </w:tr>
      <w:tr w:rsidR="009564BE" w:rsidRPr="00892F8B" w14:paraId="735BB2B5"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141A2183"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67</w:t>
            </w:r>
          </w:p>
        </w:tc>
        <w:tc>
          <w:tcPr>
            <w:tcW w:w="8609" w:type="dxa"/>
            <w:tcBorders>
              <w:top w:val="nil"/>
              <w:left w:val="nil"/>
              <w:bottom w:val="single" w:sz="4" w:space="0" w:color="auto"/>
              <w:right w:val="single" w:sz="4" w:space="0" w:color="auto"/>
            </w:tcBorders>
            <w:shd w:val="clear" w:color="auto" w:fill="auto"/>
            <w:vAlign w:val="bottom"/>
          </w:tcPr>
          <w:p w14:paraId="49844BC5"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ТОВАРИЩЕСТВО СОБСТВЕННИКОВ НЕДВИЖИМОСТИ "ТОВАРИЩЕСТВОСОБСТВЕННИКОВ ЖИЛЬЯ "УЮТ"ТОВАРИЩЕСТВО СОБСТВЕННИКОВ НЕДВИЖИМОСТИ "ТОВАРИЩЕСТВОСОБСТВЕННИКОВ ЖИЛЬЯ "УЮТ"</w:t>
            </w:r>
          </w:p>
        </w:tc>
      </w:tr>
      <w:tr w:rsidR="009564BE" w:rsidRPr="00892F8B" w14:paraId="183C5A74"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1FE3CA68"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68</w:t>
            </w:r>
          </w:p>
        </w:tc>
        <w:tc>
          <w:tcPr>
            <w:tcW w:w="8609" w:type="dxa"/>
            <w:tcBorders>
              <w:top w:val="nil"/>
              <w:left w:val="nil"/>
              <w:bottom w:val="single" w:sz="4" w:space="0" w:color="auto"/>
              <w:right w:val="single" w:sz="4" w:space="0" w:color="auto"/>
            </w:tcBorders>
            <w:shd w:val="clear" w:color="auto" w:fill="auto"/>
            <w:vAlign w:val="bottom"/>
          </w:tcPr>
          <w:p w14:paraId="00D8CCFB"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ТСЖ НОВАЯ СЛОБОДА</w:t>
            </w:r>
          </w:p>
        </w:tc>
      </w:tr>
      <w:tr w:rsidR="009564BE" w:rsidRPr="00892F8B" w14:paraId="5FD37DBD"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5E66E07E"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69</w:t>
            </w:r>
          </w:p>
        </w:tc>
        <w:tc>
          <w:tcPr>
            <w:tcW w:w="8609" w:type="dxa"/>
            <w:tcBorders>
              <w:top w:val="nil"/>
              <w:left w:val="nil"/>
              <w:bottom w:val="single" w:sz="4" w:space="0" w:color="auto"/>
              <w:right w:val="single" w:sz="4" w:space="0" w:color="auto"/>
            </w:tcBorders>
            <w:shd w:val="clear" w:color="auto" w:fill="auto"/>
            <w:vAlign w:val="bottom"/>
          </w:tcPr>
          <w:p w14:paraId="2BBF2AA3"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Ф-АЛ РТРС "РЯЗАНСКИЙ ОРТПЦ"</w:t>
            </w:r>
          </w:p>
        </w:tc>
      </w:tr>
      <w:tr w:rsidR="009564BE" w:rsidRPr="00892F8B" w14:paraId="24E88A42"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4F8BA349"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70</w:t>
            </w:r>
          </w:p>
        </w:tc>
        <w:tc>
          <w:tcPr>
            <w:tcW w:w="8609" w:type="dxa"/>
            <w:tcBorders>
              <w:top w:val="nil"/>
              <w:left w:val="nil"/>
              <w:bottom w:val="single" w:sz="4" w:space="0" w:color="auto"/>
              <w:right w:val="single" w:sz="4" w:space="0" w:color="auto"/>
            </w:tcBorders>
            <w:shd w:val="clear" w:color="auto" w:fill="auto"/>
            <w:vAlign w:val="bottom"/>
          </w:tcPr>
          <w:p w14:paraId="3B040960"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ФИЛИАЛ АНО ДПО "АКАДЕМИЯ ШАГ"</w:t>
            </w:r>
          </w:p>
        </w:tc>
      </w:tr>
      <w:tr w:rsidR="009564BE" w:rsidRPr="00892F8B" w14:paraId="29DF734B"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080CCC6A"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71</w:t>
            </w:r>
          </w:p>
        </w:tc>
        <w:tc>
          <w:tcPr>
            <w:tcW w:w="8609" w:type="dxa"/>
            <w:tcBorders>
              <w:top w:val="nil"/>
              <w:left w:val="nil"/>
              <w:bottom w:val="single" w:sz="4" w:space="0" w:color="auto"/>
              <w:right w:val="single" w:sz="4" w:space="0" w:color="auto"/>
            </w:tcBorders>
            <w:shd w:val="clear" w:color="auto" w:fill="auto"/>
            <w:vAlign w:val="bottom"/>
          </w:tcPr>
          <w:p w14:paraId="6E0AA817"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ФИЛИАЛ АО "ГАЗПРОМ ГАЗОРАСПРЕДЕЛЕНИЕ РЯЗАНСКАЯ ОБЛАСТЬ" в Рязанском районе</w:t>
            </w:r>
          </w:p>
        </w:tc>
      </w:tr>
      <w:tr w:rsidR="009564BE" w:rsidRPr="00892F8B" w14:paraId="13C9C8A9"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C56BE50"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72</w:t>
            </w:r>
          </w:p>
        </w:tc>
        <w:tc>
          <w:tcPr>
            <w:tcW w:w="8609" w:type="dxa"/>
            <w:tcBorders>
              <w:top w:val="nil"/>
              <w:left w:val="nil"/>
              <w:bottom w:val="single" w:sz="4" w:space="0" w:color="auto"/>
              <w:right w:val="single" w:sz="4" w:space="0" w:color="auto"/>
            </w:tcBorders>
            <w:shd w:val="clear" w:color="auto" w:fill="auto"/>
            <w:vAlign w:val="bottom"/>
          </w:tcPr>
          <w:p w14:paraId="26CFFA80"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ФИЛИАЛ АО "ГАЗПРОМ ГАЗОРАСПРЕДЕЛЕНИЕ РЯЗАНСКАЯ ОБЛАСТЬ" В КАСИМОВСКОМ РАЙОНЕ</w:t>
            </w:r>
          </w:p>
        </w:tc>
      </w:tr>
      <w:tr w:rsidR="009564BE" w:rsidRPr="00892F8B" w14:paraId="6B0D8772"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3F23ABCC"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73</w:t>
            </w:r>
          </w:p>
        </w:tc>
        <w:tc>
          <w:tcPr>
            <w:tcW w:w="8609" w:type="dxa"/>
            <w:tcBorders>
              <w:top w:val="nil"/>
              <w:left w:val="nil"/>
              <w:bottom w:val="single" w:sz="4" w:space="0" w:color="auto"/>
              <w:right w:val="single" w:sz="4" w:space="0" w:color="auto"/>
            </w:tcBorders>
            <w:shd w:val="clear" w:color="auto" w:fill="auto"/>
            <w:vAlign w:val="bottom"/>
          </w:tcPr>
          <w:p w14:paraId="568297FC"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ШИЛОВСКОЕ МУП ТЭС</w:t>
            </w:r>
          </w:p>
        </w:tc>
      </w:tr>
      <w:tr w:rsidR="009564BE" w:rsidRPr="00892F8B" w14:paraId="6804C629"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011205A5"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74</w:t>
            </w:r>
          </w:p>
        </w:tc>
        <w:tc>
          <w:tcPr>
            <w:tcW w:w="8609" w:type="dxa"/>
            <w:tcBorders>
              <w:top w:val="nil"/>
              <w:left w:val="nil"/>
              <w:bottom w:val="single" w:sz="4" w:space="0" w:color="auto"/>
              <w:right w:val="single" w:sz="4" w:space="0" w:color="auto"/>
            </w:tcBorders>
            <w:shd w:val="clear" w:color="auto" w:fill="auto"/>
            <w:vAlign w:val="bottom"/>
          </w:tcPr>
          <w:p w14:paraId="2B6F4DB4"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МКП "Клепиковское</w:t>
            </w:r>
          </w:p>
        </w:tc>
      </w:tr>
      <w:tr w:rsidR="009564BE" w:rsidRPr="00892F8B" w14:paraId="4A88DE7B"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1A32FB16"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75</w:t>
            </w:r>
          </w:p>
        </w:tc>
        <w:tc>
          <w:tcPr>
            <w:tcW w:w="8609" w:type="dxa"/>
            <w:tcBorders>
              <w:top w:val="nil"/>
              <w:left w:val="nil"/>
              <w:bottom w:val="single" w:sz="4" w:space="0" w:color="auto"/>
              <w:right w:val="single" w:sz="4" w:space="0" w:color="auto"/>
            </w:tcBorders>
            <w:shd w:val="clear" w:color="auto" w:fill="auto"/>
            <w:vAlign w:val="bottom"/>
          </w:tcPr>
          <w:p w14:paraId="30D7313E"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МКП ЖКХ Быт</w:t>
            </w:r>
          </w:p>
        </w:tc>
      </w:tr>
      <w:tr w:rsidR="009564BE" w:rsidRPr="00892F8B" w14:paraId="53F2A765" w14:textId="77777777" w:rsidTr="00A3174D">
        <w:trPr>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FCBEF0B" w14:textId="77777777" w:rsidR="009564BE" w:rsidRPr="00892F8B" w:rsidRDefault="009564BE" w:rsidP="00A3174D">
            <w:pPr>
              <w:jc w:val="center"/>
              <w:rPr>
                <w:rFonts w:ascii="Calibri" w:eastAsia="Times New Roman" w:hAnsi="Calibri" w:cs="Calibri"/>
                <w:sz w:val="22"/>
                <w:szCs w:val="22"/>
                <w:lang w:val="ru-RU"/>
              </w:rPr>
            </w:pPr>
            <w:r w:rsidRPr="00892F8B">
              <w:rPr>
                <w:rFonts w:ascii="Calibri" w:eastAsia="Times New Roman" w:hAnsi="Calibri" w:cs="Calibri"/>
                <w:sz w:val="22"/>
                <w:szCs w:val="22"/>
                <w:lang w:val="ru-RU"/>
              </w:rPr>
              <w:t>76</w:t>
            </w:r>
          </w:p>
        </w:tc>
        <w:tc>
          <w:tcPr>
            <w:tcW w:w="8609" w:type="dxa"/>
            <w:tcBorders>
              <w:top w:val="nil"/>
              <w:left w:val="nil"/>
              <w:bottom w:val="single" w:sz="4" w:space="0" w:color="auto"/>
              <w:right w:val="single" w:sz="4" w:space="0" w:color="auto"/>
            </w:tcBorders>
            <w:shd w:val="clear" w:color="auto" w:fill="auto"/>
            <w:vAlign w:val="bottom"/>
          </w:tcPr>
          <w:p w14:paraId="4D9E7B72" w14:textId="77777777" w:rsidR="009564BE" w:rsidRPr="00892F8B" w:rsidRDefault="009564BE" w:rsidP="00A3174D">
            <w:pPr>
              <w:rPr>
                <w:rFonts w:ascii="Calibri" w:eastAsia="Times New Roman" w:hAnsi="Calibri" w:cs="Calibri"/>
                <w:sz w:val="22"/>
                <w:szCs w:val="22"/>
                <w:lang w:val="ru-RU"/>
              </w:rPr>
            </w:pPr>
            <w:r w:rsidRPr="00892F8B">
              <w:rPr>
                <w:rFonts w:ascii="Calibri" w:eastAsia="Times New Roman" w:hAnsi="Calibri" w:cs="Calibri"/>
                <w:sz w:val="22"/>
                <w:szCs w:val="22"/>
                <w:lang w:val="ru-RU"/>
              </w:rPr>
              <w:t>ООО ЕИРЦ Точка Оплаты</w:t>
            </w:r>
          </w:p>
        </w:tc>
      </w:tr>
    </w:tbl>
    <w:p w14:paraId="1F0CA582" w14:textId="77777777" w:rsidR="009564BE" w:rsidRDefault="009564BE" w:rsidP="009564BE">
      <w:pPr>
        <w:keepNext/>
        <w:widowControl w:val="0"/>
        <w:autoSpaceDE w:val="0"/>
        <w:autoSpaceDN w:val="0"/>
        <w:adjustRightInd w:val="0"/>
        <w:spacing w:after="60" w:line="360" w:lineRule="auto"/>
        <w:ind w:firstLine="720"/>
        <w:jc w:val="right"/>
        <w:outlineLvl w:val="1"/>
        <w:rPr>
          <w:rFonts w:ascii="Arial" w:eastAsia="Times New Roman" w:hAnsi="Arial" w:cs="Arial"/>
          <w:b/>
          <w:bCs/>
          <w:i/>
          <w:iCs/>
          <w:color w:val="auto"/>
          <w:sz w:val="19"/>
          <w:szCs w:val="19"/>
          <w:lang w:val="ru-RU"/>
        </w:rPr>
      </w:pPr>
      <w:bookmarkStart w:id="27" w:name="_Toc13133674"/>
    </w:p>
    <w:p w14:paraId="43364192" w14:textId="77777777" w:rsidR="009564BE" w:rsidRPr="00892F8B" w:rsidRDefault="009564BE" w:rsidP="009564BE">
      <w:pPr>
        <w:keepNext/>
        <w:widowControl w:val="0"/>
        <w:autoSpaceDE w:val="0"/>
        <w:autoSpaceDN w:val="0"/>
        <w:adjustRightInd w:val="0"/>
        <w:spacing w:after="60" w:line="360" w:lineRule="auto"/>
        <w:ind w:firstLine="720"/>
        <w:jc w:val="right"/>
        <w:outlineLvl w:val="1"/>
        <w:rPr>
          <w:rFonts w:ascii="Times New Roman" w:eastAsia="Times New Roman" w:hAnsi="Times New Roman" w:cs="Arial"/>
          <w:b/>
          <w:bCs/>
          <w:i/>
          <w:iCs/>
          <w:color w:val="auto"/>
          <w:sz w:val="18"/>
          <w:szCs w:val="18"/>
          <w:lang w:val="ru-RU"/>
        </w:rPr>
      </w:pPr>
      <w:r w:rsidRPr="00892F8B">
        <w:rPr>
          <w:rFonts w:ascii="Arial" w:eastAsia="Times New Roman" w:hAnsi="Arial" w:cs="Arial"/>
          <w:b/>
          <w:bCs/>
          <w:i/>
          <w:iCs/>
          <w:color w:val="auto"/>
          <w:sz w:val="19"/>
          <w:szCs w:val="19"/>
          <w:lang w:val="ru-RU"/>
        </w:rPr>
        <w:t>ПРИЛОЖЕНИЕ  5 К ТЕХНИЧЕСКОМУ ЗАДАНИЮ Акт приема – передачи программных модулей</w:t>
      </w:r>
      <w:bookmarkEnd w:id="27"/>
    </w:p>
    <w:p w14:paraId="137E539C" w14:textId="77777777" w:rsidR="009564BE" w:rsidRPr="00892F8B" w:rsidRDefault="009564BE" w:rsidP="009564BE">
      <w:pPr>
        <w:ind w:left="720"/>
        <w:jc w:val="center"/>
        <w:rPr>
          <w:rFonts w:ascii="Times New Roman" w:eastAsia="Times New Roman" w:hAnsi="Times New Roman" w:cs="Times New Roman"/>
          <w:b/>
          <w:color w:val="auto"/>
          <w:sz w:val="18"/>
          <w:szCs w:val="18"/>
          <w:lang w:val="ru-RU"/>
        </w:rPr>
      </w:pPr>
      <w:r w:rsidRPr="00892F8B">
        <w:rPr>
          <w:rFonts w:ascii="Times New Roman" w:eastAsia="Times New Roman" w:hAnsi="Times New Roman" w:cs="Times New Roman"/>
          <w:b/>
          <w:color w:val="auto"/>
          <w:sz w:val="18"/>
          <w:szCs w:val="18"/>
          <w:lang w:val="ru-RU"/>
        </w:rPr>
        <w:t>ФОРМА</w:t>
      </w:r>
    </w:p>
    <w:p w14:paraId="705A4BC7" w14:textId="77777777" w:rsidR="009564BE" w:rsidRPr="00892F8B" w:rsidRDefault="009564BE" w:rsidP="009564BE">
      <w:pPr>
        <w:jc w:val="center"/>
        <w:rPr>
          <w:rFonts w:ascii="Times New Roman" w:eastAsia="Times New Roman" w:hAnsi="Times New Roman" w:cs="Times New Roman"/>
          <w:i/>
          <w:color w:val="auto"/>
          <w:sz w:val="18"/>
          <w:szCs w:val="18"/>
          <w:lang w:val="ru-RU"/>
        </w:rPr>
      </w:pPr>
    </w:p>
    <w:p w14:paraId="531A15C4" w14:textId="77777777" w:rsidR="009564BE" w:rsidRPr="00892F8B" w:rsidRDefault="009564BE" w:rsidP="009564BE">
      <w:pPr>
        <w:ind w:left="720"/>
        <w:jc w:val="cente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Акт приема – передачи программных модулей (АРМов)  №_____</w:t>
      </w:r>
    </w:p>
    <w:p w14:paraId="2AC1DF70" w14:textId="77777777" w:rsidR="009564BE" w:rsidRPr="00892F8B" w:rsidRDefault="009564BE" w:rsidP="009564BE">
      <w:pPr>
        <w:ind w:left="720"/>
        <w:jc w:val="cente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к ДОГОВОРУ №______  </w:t>
      </w:r>
    </w:p>
    <w:p w14:paraId="6AA5A05B" w14:textId="77777777" w:rsidR="009564BE" w:rsidRPr="00892F8B" w:rsidRDefault="009564BE" w:rsidP="009564BE">
      <w:pPr>
        <w:ind w:left="720"/>
        <w:jc w:val="cente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на оказание услуг информационно-технологического обслуживания от «__»__________ г. </w:t>
      </w:r>
    </w:p>
    <w:p w14:paraId="6F05A6A3" w14:textId="77777777" w:rsidR="009564BE" w:rsidRPr="00892F8B" w:rsidRDefault="009564BE" w:rsidP="009564BE">
      <w:pPr>
        <w:ind w:left="720"/>
        <w:rPr>
          <w:rFonts w:ascii="Times New Roman" w:eastAsia="Times New Roman" w:hAnsi="Times New Roman" w:cs="Times New Roman"/>
          <w:color w:val="auto"/>
          <w:sz w:val="18"/>
          <w:szCs w:val="18"/>
          <w:lang w:val="ru-RU"/>
        </w:rPr>
      </w:pPr>
    </w:p>
    <w:p w14:paraId="46D6A46A" w14:textId="77777777" w:rsidR="009564BE" w:rsidRPr="00892F8B" w:rsidRDefault="009564BE" w:rsidP="009564BE">
      <w:pPr>
        <w:numPr>
          <w:ilvl w:val="0"/>
          <w:numId w:val="66"/>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В соответствии с п. 5.1.9 Договора ИСПОЛНИТЕЛЬ передает, а ЗАКАЗЧИК принимает нижеуказанные программные модули (АРМы) необходимые для работы в Системе:</w:t>
      </w:r>
    </w:p>
    <w:p w14:paraId="336E513F" w14:textId="77777777" w:rsidR="009564BE" w:rsidRPr="00892F8B" w:rsidRDefault="009564BE" w:rsidP="009564BE">
      <w:p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1.1.______________</w:t>
      </w:r>
    </w:p>
    <w:p w14:paraId="2A2FB674" w14:textId="77777777" w:rsidR="009564BE" w:rsidRPr="00892F8B" w:rsidRDefault="009564BE" w:rsidP="009564BE">
      <w:p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1.2.______________</w:t>
      </w:r>
    </w:p>
    <w:p w14:paraId="03774E72" w14:textId="77777777" w:rsidR="009564BE" w:rsidRPr="00892F8B" w:rsidRDefault="009564BE" w:rsidP="009564BE">
      <w:p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1.3. ______________</w:t>
      </w:r>
    </w:p>
    <w:p w14:paraId="130917C6" w14:textId="77777777" w:rsidR="009564BE" w:rsidRPr="00892F8B" w:rsidRDefault="009564BE" w:rsidP="009564BE">
      <w:pPr>
        <w:ind w:left="72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Количество рабочих мест ЗАКАЗЧИКА, на которых может быть установлены/использованы программные модули (АРМы) не ограничено.</w:t>
      </w:r>
    </w:p>
    <w:p w14:paraId="5EE1CEC9" w14:textId="77777777" w:rsidR="009564BE" w:rsidRPr="00892F8B" w:rsidRDefault="009564BE" w:rsidP="009564BE">
      <w:pPr>
        <w:widowControl w:val="0"/>
        <w:numPr>
          <w:ilvl w:val="0"/>
          <w:numId w:val="66"/>
        </w:numPr>
        <w:autoSpaceDE w:val="0"/>
        <w:autoSpaceDN w:val="0"/>
        <w:adjustRightInd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ЗАКАЗЧИК не имеет к ИСПОЛНИТЕЛЮ каких-либо претензий к количеству и качеству предоставленных ИСПОЛНИТЕЛЕМ программных модулей (АРМов).</w:t>
      </w:r>
    </w:p>
    <w:p w14:paraId="17C6D647" w14:textId="77777777" w:rsidR="009564BE" w:rsidRPr="00892F8B" w:rsidRDefault="009564BE" w:rsidP="009564BE">
      <w:pPr>
        <w:widowControl w:val="0"/>
        <w:numPr>
          <w:ilvl w:val="0"/>
          <w:numId w:val="66"/>
        </w:numPr>
        <w:autoSpaceDE w:val="0"/>
        <w:autoSpaceDN w:val="0"/>
        <w:adjustRightInd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Настоящий Акт составлен в 2–х экземплярах, имеющих равную юридическую силу, по одному экземпляру для каждой из Сторон, и является неотъемлемой частью Договора.</w:t>
      </w:r>
    </w:p>
    <w:p w14:paraId="421732CA" w14:textId="77777777" w:rsidR="009564BE" w:rsidRPr="00892F8B" w:rsidRDefault="009564BE" w:rsidP="009564BE">
      <w:pPr>
        <w:rPr>
          <w:rFonts w:ascii="Times New Roman" w:eastAsia="Times New Roman" w:hAnsi="Times New Roman" w:cs="Times New Roman"/>
          <w:color w:val="auto"/>
          <w:sz w:val="18"/>
          <w:szCs w:val="18"/>
          <w:lang w:val="ru-RU"/>
        </w:rPr>
      </w:pPr>
    </w:p>
    <w:p w14:paraId="0F0456CA" w14:textId="77777777" w:rsidR="009564BE" w:rsidRPr="00892F8B" w:rsidRDefault="009564BE" w:rsidP="009564BE">
      <w:pPr>
        <w:rPr>
          <w:rFonts w:ascii="Times New Roman" w:eastAsia="Times New Roman" w:hAnsi="Times New Roman" w:cs="Times New Roman"/>
          <w:color w:val="auto"/>
          <w:sz w:val="18"/>
          <w:szCs w:val="18"/>
          <w:lang w:val="ru-RU"/>
        </w:rPr>
      </w:pPr>
    </w:p>
    <w:p w14:paraId="348229F9" w14:textId="77777777" w:rsidR="009564BE" w:rsidRPr="00892F8B" w:rsidRDefault="009564BE" w:rsidP="009564BE">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От ИСПОЛНИТЕЛЯ                           </w:t>
      </w:r>
      <w:r w:rsidRPr="00892F8B">
        <w:rPr>
          <w:rFonts w:ascii="Times New Roman" w:eastAsia="Times New Roman" w:hAnsi="Times New Roman" w:cs="Times New Roman"/>
          <w:color w:val="auto"/>
          <w:sz w:val="18"/>
          <w:szCs w:val="18"/>
          <w:lang w:val="ru-RU"/>
        </w:rPr>
        <w:tab/>
      </w:r>
      <w:r w:rsidRPr="00892F8B">
        <w:rPr>
          <w:rFonts w:ascii="Times New Roman" w:eastAsia="Times New Roman" w:hAnsi="Times New Roman" w:cs="Times New Roman"/>
          <w:color w:val="auto"/>
          <w:sz w:val="18"/>
          <w:szCs w:val="18"/>
          <w:lang w:val="ru-RU"/>
        </w:rPr>
        <w:tab/>
      </w:r>
      <w:r w:rsidRPr="00892F8B">
        <w:rPr>
          <w:rFonts w:ascii="Times New Roman" w:eastAsia="Times New Roman" w:hAnsi="Times New Roman" w:cs="Times New Roman"/>
          <w:color w:val="auto"/>
          <w:sz w:val="18"/>
          <w:szCs w:val="18"/>
          <w:lang w:val="ru-RU"/>
        </w:rPr>
        <w:tab/>
        <w:t xml:space="preserve">      От ЗАКАЗЧИКА</w:t>
      </w:r>
    </w:p>
    <w:p w14:paraId="0090FDD8" w14:textId="77777777" w:rsidR="009564BE" w:rsidRPr="00892F8B" w:rsidRDefault="009564BE" w:rsidP="009564BE">
      <w:pPr>
        <w:rPr>
          <w:rFonts w:ascii="Times New Roman" w:eastAsia="Times New Roman" w:hAnsi="Times New Roman" w:cs="Times New Roman"/>
          <w:color w:val="auto"/>
          <w:sz w:val="18"/>
          <w:szCs w:val="18"/>
          <w:lang w:val="ru-RU"/>
        </w:rPr>
      </w:pPr>
    </w:p>
    <w:p w14:paraId="5566E66A" w14:textId="77777777" w:rsidR="009564BE" w:rsidRPr="00892F8B" w:rsidRDefault="009564BE" w:rsidP="009564BE">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________________ /     ФИО      /                                           _______________  / ФИО /.</w:t>
      </w:r>
    </w:p>
    <w:p w14:paraId="67A24B05" w14:textId="77777777" w:rsidR="009564BE" w:rsidRPr="00892F8B" w:rsidRDefault="009564BE" w:rsidP="009564BE">
      <w:pPr>
        <w:jc w:val="both"/>
        <w:rPr>
          <w:rFonts w:ascii="Times New Roman" w:eastAsia="Times New Roman" w:hAnsi="Times New Roman" w:cs="Times New Roman"/>
          <w:color w:val="auto"/>
          <w:sz w:val="18"/>
          <w:szCs w:val="18"/>
          <w:lang w:val="ru-RU"/>
        </w:rPr>
      </w:pPr>
    </w:p>
    <w:p w14:paraId="5824F44E" w14:textId="77777777" w:rsidR="009564BE" w:rsidRPr="00892F8B" w:rsidRDefault="009564BE" w:rsidP="009564BE">
      <w:pPr>
        <w:pBdr>
          <w:bottom w:val="single" w:sz="6" w:space="1" w:color="auto"/>
        </w:pBdr>
        <w:jc w:val="center"/>
        <w:rPr>
          <w:rFonts w:ascii="Times New Roman" w:eastAsia="Times New Roman" w:hAnsi="Times New Roman" w:cs="Times New Roman"/>
          <w:b/>
          <w:i/>
          <w:color w:val="auto"/>
          <w:sz w:val="18"/>
          <w:szCs w:val="18"/>
          <w:lang w:val="ru-RU"/>
        </w:rPr>
      </w:pPr>
      <w:r w:rsidRPr="00892F8B">
        <w:rPr>
          <w:rFonts w:ascii="Times New Roman" w:eastAsia="Times New Roman" w:hAnsi="Times New Roman" w:cs="Times New Roman"/>
          <w:b/>
          <w:i/>
          <w:color w:val="auto"/>
          <w:sz w:val="18"/>
          <w:szCs w:val="18"/>
          <w:lang w:val="ru-RU"/>
        </w:rPr>
        <w:t>Конец формы</w:t>
      </w:r>
    </w:p>
    <w:p w14:paraId="1CBD26FC" w14:textId="77777777" w:rsidR="009564BE" w:rsidRPr="00892F8B" w:rsidRDefault="009564BE" w:rsidP="009564BE">
      <w:pPr>
        <w:jc w:val="center"/>
        <w:rPr>
          <w:rFonts w:ascii="Times New Roman" w:eastAsia="Times New Roman" w:hAnsi="Times New Roman" w:cs="Times New Roman"/>
          <w:color w:val="auto"/>
          <w:sz w:val="18"/>
          <w:szCs w:val="18"/>
          <w:lang w:val="ru-RU"/>
        </w:rPr>
      </w:pPr>
    </w:p>
    <w:p w14:paraId="1F8D5270" w14:textId="77777777" w:rsidR="009564BE" w:rsidRPr="00892F8B" w:rsidRDefault="009564BE" w:rsidP="009564BE">
      <w:pPr>
        <w:rPr>
          <w:rFonts w:ascii="Times New Roman" w:eastAsia="Times New Roman" w:hAnsi="Times New Roman" w:cs="Times New Roman"/>
          <w:color w:val="auto"/>
          <w:lang w:val="ru-RU"/>
        </w:rPr>
      </w:pPr>
      <w:r w:rsidRPr="00892F8B">
        <w:rPr>
          <w:rFonts w:ascii="Times New Roman" w:eastAsia="Times New Roman" w:hAnsi="Times New Roman" w:cs="Times New Roman"/>
          <w:color w:val="auto"/>
          <w:lang w:val="ru-RU"/>
        </w:rPr>
        <w:br w:type="page"/>
      </w:r>
    </w:p>
    <w:p w14:paraId="0BA051B5" w14:textId="77777777" w:rsidR="009564BE" w:rsidRPr="00892F8B" w:rsidRDefault="009564BE" w:rsidP="009564BE">
      <w:pPr>
        <w:keepNext/>
        <w:widowControl w:val="0"/>
        <w:autoSpaceDE w:val="0"/>
        <w:autoSpaceDN w:val="0"/>
        <w:adjustRightInd w:val="0"/>
        <w:spacing w:after="60" w:line="360" w:lineRule="auto"/>
        <w:ind w:firstLine="720"/>
        <w:jc w:val="right"/>
        <w:outlineLvl w:val="1"/>
        <w:rPr>
          <w:rFonts w:ascii="Arial" w:eastAsia="Times New Roman" w:hAnsi="Arial" w:cs="Arial"/>
          <w:b/>
          <w:bCs/>
          <w:i/>
          <w:iCs/>
          <w:color w:val="auto"/>
          <w:sz w:val="19"/>
          <w:szCs w:val="19"/>
          <w:lang w:val="ru-RU"/>
        </w:rPr>
      </w:pPr>
      <w:r w:rsidRPr="00892F8B">
        <w:rPr>
          <w:rFonts w:ascii="Times New Roman" w:eastAsia="Times New Roman" w:hAnsi="Times New Roman" w:cs="Arial"/>
          <w:b/>
          <w:bCs/>
          <w:i/>
          <w:iCs/>
          <w:color w:val="auto"/>
          <w:sz w:val="18"/>
          <w:szCs w:val="18"/>
          <w:lang w:val="ru-RU"/>
        </w:rPr>
        <w:lastRenderedPageBreak/>
        <w:t xml:space="preserve">   </w:t>
      </w:r>
      <w:bookmarkStart w:id="28" w:name="_Toc13133675"/>
      <w:r w:rsidRPr="00892F8B">
        <w:rPr>
          <w:rFonts w:ascii="Arial" w:eastAsia="Times New Roman" w:hAnsi="Arial" w:cs="Arial"/>
          <w:b/>
          <w:bCs/>
          <w:i/>
          <w:iCs/>
          <w:color w:val="auto"/>
          <w:sz w:val="19"/>
          <w:szCs w:val="19"/>
          <w:lang w:val="ru-RU"/>
        </w:rPr>
        <w:t>ПРИЛОЖЕНИЕ 6 К ТЕХНИЧЕСКОМУ ЗАДАНИЮ Технические характеристики программно-аппаратных комплексов ЗАКАЗЧИКА</w:t>
      </w:r>
      <w:bookmarkEnd w:id="28"/>
    </w:p>
    <w:p w14:paraId="206B3704" w14:textId="77777777" w:rsidR="009564BE" w:rsidRPr="00892F8B" w:rsidRDefault="009564BE" w:rsidP="009564BE">
      <w:pPr>
        <w:ind w:left="720"/>
        <w:jc w:val="center"/>
        <w:rPr>
          <w:rFonts w:ascii="Times New Roman" w:eastAsia="Times New Roman" w:hAnsi="Times New Roman" w:cs="Times New Roman"/>
          <w:b/>
          <w:color w:val="auto"/>
          <w:sz w:val="18"/>
          <w:szCs w:val="18"/>
          <w:lang w:val="ru-RU"/>
        </w:rPr>
      </w:pPr>
    </w:p>
    <w:p w14:paraId="4C2A5903" w14:textId="77777777" w:rsidR="009564BE" w:rsidRPr="00892F8B" w:rsidRDefault="009564BE" w:rsidP="009564BE">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bCs/>
          <w:color w:val="auto"/>
          <w:sz w:val="18"/>
          <w:szCs w:val="18"/>
          <w:lang w:val="ru-RU"/>
        </w:rPr>
        <w:t>  Аппаратная конфигурация ПК</w:t>
      </w:r>
    </w:p>
    <w:tbl>
      <w:tblPr>
        <w:tblW w:w="10348" w:type="dxa"/>
        <w:tblInd w:w="-719" w:type="dxa"/>
        <w:tblCellMar>
          <w:left w:w="0" w:type="dxa"/>
          <w:right w:w="0" w:type="dxa"/>
        </w:tblCellMar>
        <w:tblLook w:val="04A0" w:firstRow="1" w:lastRow="0" w:firstColumn="1" w:lastColumn="0" w:noHBand="0" w:noVBand="1"/>
      </w:tblPr>
      <w:tblGrid>
        <w:gridCol w:w="4247"/>
        <w:gridCol w:w="6101"/>
      </w:tblGrid>
      <w:tr w:rsidR="009564BE" w:rsidRPr="00892F8B" w14:paraId="3C54017B" w14:textId="77777777" w:rsidTr="00A3174D">
        <w:tc>
          <w:tcPr>
            <w:tcW w:w="424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0FA5A9A6"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Параметры</w:t>
            </w:r>
          </w:p>
        </w:tc>
        <w:tc>
          <w:tcPr>
            <w:tcW w:w="610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16A0BCF"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Описание</w:t>
            </w:r>
          </w:p>
        </w:tc>
      </w:tr>
      <w:tr w:rsidR="009564BE" w:rsidRPr="00892F8B" w14:paraId="1B8691DB" w14:textId="77777777" w:rsidTr="00A3174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C99A21"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Производительность процессора, не менее</w:t>
            </w:r>
          </w:p>
        </w:tc>
        <w:tc>
          <w:tcPr>
            <w:tcW w:w="6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AEB02"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Celeron 1.8 GHz</w:t>
            </w:r>
          </w:p>
        </w:tc>
      </w:tr>
      <w:tr w:rsidR="009564BE" w:rsidRPr="00892F8B" w14:paraId="778D80AF" w14:textId="77777777" w:rsidTr="00A3174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964824"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Объем оперативной памяти (RAM), не менее</w:t>
            </w:r>
          </w:p>
        </w:tc>
        <w:tc>
          <w:tcPr>
            <w:tcW w:w="6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5A4ECA"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1 Гб и более, в зависимости от используемой ОС</w:t>
            </w:r>
          </w:p>
        </w:tc>
      </w:tr>
      <w:tr w:rsidR="009564BE" w:rsidRPr="00892F8B" w14:paraId="721EDC9B" w14:textId="77777777" w:rsidTr="00A3174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8EA998"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Объем свободного дискового пространства (HDD), не менее</w:t>
            </w:r>
          </w:p>
        </w:tc>
        <w:tc>
          <w:tcPr>
            <w:tcW w:w="6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CF4FA"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500 Мб и более в зависимости от используемой ОС</w:t>
            </w:r>
          </w:p>
        </w:tc>
      </w:tr>
      <w:tr w:rsidR="009564BE" w:rsidRPr="00892F8B" w14:paraId="308959AF" w14:textId="77777777" w:rsidTr="00A3174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021295"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Монитор</w:t>
            </w:r>
          </w:p>
        </w:tc>
        <w:tc>
          <w:tcPr>
            <w:tcW w:w="6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8FA3BC"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Не менее 15” с разрешением не менее 1024x768</w:t>
            </w:r>
          </w:p>
        </w:tc>
      </w:tr>
      <w:tr w:rsidR="009564BE" w:rsidRPr="00892F8B" w14:paraId="710B2289" w14:textId="77777777" w:rsidTr="00A3174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42681E"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Порты ввода/вывода</w:t>
            </w:r>
          </w:p>
        </w:tc>
        <w:tc>
          <w:tcPr>
            <w:tcW w:w="6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0FCB3"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en-US"/>
              </w:rPr>
              <w:t>Serial, LPT, USB</w:t>
            </w:r>
          </w:p>
        </w:tc>
      </w:tr>
      <w:tr w:rsidR="009564BE" w:rsidRPr="00892F8B" w14:paraId="3FF76B83" w14:textId="77777777" w:rsidTr="00A3174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38D4DC"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Периферия</w:t>
            </w:r>
          </w:p>
        </w:tc>
        <w:tc>
          <w:tcPr>
            <w:tcW w:w="6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AD5C3"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Клавиатура, мышь, принтер (опционально)</w:t>
            </w:r>
          </w:p>
        </w:tc>
      </w:tr>
      <w:tr w:rsidR="009564BE" w:rsidRPr="00892F8B" w14:paraId="014E47E7" w14:textId="77777777" w:rsidTr="00A3174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E459FC"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Оборудование для подключения к сети передачи данных</w:t>
            </w:r>
          </w:p>
        </w:tc>
        <w:tc>
          <w:tcPr>
            <w:tcW w:w="6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CC06A"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Сетевая карта, стандартный модем или модем ADSL (в зависимости от типа подключения)</w:t>
            </w:r>
          </w:p>
        </w:tc>
      </w:tr>
      <w:tr w:rsidR="009564BE" w:rsidRPr="00892F8B" w14:paraId="54B24C17" w14:textId="77777777" w:rsidTr="00A3174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290E89"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Принтер</w:t>
            </w:r>
          </w:p>
        </w:tc>
        <w:tc>
          <w:tcPr>
            <w:tcW w:w="6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F66A9"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LPT или USB принтера, которые имеют русскоязычный драйвер для ОС (Windows XP, </w:t>
            </w:r>
            <w:r w:rsidRPr="00892F8B">
              <w:rPr>
                <w:rFonts w:ascii="Times New Roman" w:eastAsia="Times New Roman" w:hAnsi="Times New Roman" w:cs="Times New Roman"/>
                <w:color w:val="auto"/>
                <w:sz w:val="18"/>
                <w:szCs w:val="18"/>
                <w:lang w:val="en-US"/>
              </w:rPr>
              <w:t>Windows</w:t>
            </w:r>
            <w:r w:rsidRPr="00892F8B">
              <w:rPr>
                <w:rFonts w:ascii="Times New Roman" w:eastAsia="Times New Roman" w:hAnsi="Times New Roman" w:cs="Times New Roman"/>
                <w:color w:val="auto"/>
                <w:sz w:val="18"/>
                <w:szCs w:val="18"/>
                <w:lang w:val="ru-RU"/>
              </w:rPr>
              <w:t xml:space="preserve"> 7, </w:t>
            </w:r>
            <w:r w:rsidRPr="00892F8B">
              <w:rPr>
                <w:rFonts w:ascii="Times New Roman" w:eastAsia="Times New Roman" w:hAnsi="Times New Roman" w:cs="Times New Roman"/>
                <w:color w:val="auto"/>
                <w:sz w:val="18"/>
                <w:szCs w:val="18"/>
                <w:lang w:val="en-US"/>
              </w:rPr>
              <w:t>Windows</w:t>
            </w:r>
            <w:r w:rsidRPr="00892F8B">
              <w:rPr>
                <w:rFonts w:ascii="Times New Roman" w:eastAsia="Times New Roman" w:hAnsi="Times New Roman" w:cs="Times New Roman"/>
                <w:color w:val="auto"/>
                <w:sz w:val="18"/>
                <w:szCs w:val="18"/>
                <w:lang w:val="ru-RU"/>
              </w:rPr>
              <w:t xml:space="preserve"> 8.1 </w:t>
            </w:r>
            <w:r w:rsidRPr="00892F8B">
              <w:rPr>
                <w:rFonts w:ascii="Times New Roman" w:eastAsia="Times New Roman" w:hAnsi="Times New Roman" w:cs="Times New Roman"/>
                <w:color w:val="auto"/>
                <w:sz w:val="18"/>
                <w:szCs w:val="18"/>
                <w:lang w:val="en-US"/>
              </w:rPr>
              <w:t>Windows</w:t>
            </w:r>
            <w:r w:rsidRPr="00892F8B">
              <w:rPr>
                <w:rFonts w:ascii="Times New Roman" w:eastAsia="Times New Roman" w:hAnsi="Times New Roman" w:cs="Times New Roman"/>
                <w:color w:val="auto"/>
                <w:sz w:val="18"/>
                <w:szCs w:val="18"/>
                <w:lang w:val="ru-RU"/>
              </w:rPr>
              <w:t xml:space="preserve"> 10,)  и терминального сервера (Windows Server 2008/2012) при работе в терминальном режиме.</w:t>
            </w:r>
          </w:p>
        </w:tc>
      </w:tr>
      <w:tr w:rsidR="009564BE" w:rsidRPr="00892F8B" w14:paraId="4475C165" w14:textId="77777777" w:rsidTr="00A3174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E015F"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Фискальный регистратор*</w:t>
            </w:r>
          </w:p>
        </w:tc>
        <w:tc>
          <w:tcPr>
            <w:tcW w:w="6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276C62"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В соответствии с рекомендациями производителя используемого ПО (</w:t>
            </w:r>
            <w:r w:rsidRPr="00892F8B">
              <w:rPr>
                <w:rFonts w:ascii="Times New Roman" w:eastAsia="Times New Roman" w:hAnsi="Times New Roman" w:cs="Times New Roman"/>
                <w:color w:val="auto"/>
                <w:sz w:val="18"/>
                <w:szCs w:val="18"/>
                <w:lang w:val="en-US"/>
              </w:rPr>
              <w:t>EAS</w:t>
            </w:r>
            <w:r w:rsidRPr="00892F8B">
              <w:rPr>
                <w:rFonts w:ascii="Times New Roman" w:eastAsia="Times New Roman" w:hAnsi="Times New Roman" w:cs="Times New Roman"/>
                <w:color w:val="auto"/>
                <w:sz w:val="18"/>
                <w:szCs w:val="18"/>
                <w:lang w:val="ru-RU"/>
              </w:rPr>
              <w:t xml:space="preserve"> ОПС)</w:t>
            </w:r>
          </w:p>
        </w:tc>
      </w:tr>
      <w:tr w:rsidR="009564BE" w:rsidRPr="00892F8B" w14:paraId="04C473F0" w14:textId="77777777" w:rsidTr="00A3174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8918B4"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Сканнер штрих-кода*</w:t>
            </w:r>
          </w:p>
        </w:tc>
        <w:tc>
          <w:tcPr>
            <w:tcW w:w="6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5A980"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В соответствии с рекомендациями производителя используемого ПО (</w:t>
            </w:r>
            <w:r w:rsidRPr="00892F8B">
              <w:rPr>
                <w:rFonts w:ascii="Times New Roman" w:eastAsia="Times New Roman" w:hAnsi="Times New Roman" w:cs="Times New Roman"/>
                <w:color w:val="auto"/>
                <w:sz w:val="18"/>
                <w:szCs w:val="18"/>
                <w:lang w:val="en-US"/>
              </w:rPr>
              <w:t>EAS</w:t>
            </w:r>
            <w:r w:rsidRPr="00892F8B">
              <w:rPr>
                <w:rFonts w:ascii="Times New Roman" w:eastAsia="Times New Roman" w:hAnsi="Times New Roman" w:cs="Times New Roman"/>
                <w:color w:val="auto"/>
                <w:sz w:val="18"/>
                <w:szCs w:val="18"/>
                <w:lang w:val="ru-RU"/>
              </w:rPr>
              <w:t xml:space="preserve"> ОПС)</w:t>
            </w:r>
          </w:p>
        </w:tc>
      </w:tr>
      <w:tr w:rsidR="009564BE" w:rsidRPr="00892F8B" w14:paraId="385FE838" w14:textId="77777777" w:rsidTr="00A3174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068E5"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Источник бесперебойного питания (желательно)</w:t>
            </w:r>
          </w:p>
        </w:tc>
        <w:tc>
          <w:tcPr>
            <w:tcW w:w="6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50790"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Должен обеспечить не менее 10 минут работы в случае пропадания питания.</w:t>
            </w:r>
          </w:p>
        </w:tc>
      </w:tr>
    </w:tbl>
    <w:p w14:paraId="525C7C11" w14:textId="77777777" w:rsidR="009564BE" w:rsidRPr="00892F8B" w:rsidRDefault="009564BE" w:rsidP="009564BE">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bCs/>
          <w:color w:val="auto"/>
          <w:sz w:val="18"/>
          <w:szCs w:val="18"/>
          <w:lang w:val="ru-RU"/>
        </w:rPr>
        <w:t>Системное ПО</w:t>
      </w:r>
    </w:p>
    <w:tbl>
      <w:tblPr>
        <w:tblW w:w="10348" w:type="dxa"/>
        <w:tblInd w:w="-719" w:type="dxa"/>
        <w:tblCellMar>
          <w:left w:w="0" w:type="dxa"/>
          <w:right w:w="0" w:type="dxa"/>
        </w:tblCellMar>
        <w:tblLook w:val="04A0" w:firstRow="1" w:lastRow="0" w:firstColumn="1" w:lastColumn="0" w:noHBand="0" w:noVBand="1"/>
      </w:tblPr>
      <w:tblGrid>
        <w:gridCol w:w="4247"/>
        <w:gridCol w:w="6101"/>
      </w:tblGrid>
      <w:tr w:rsidR="009564BE" w:rsidRPr="00892F8B" w14:paraId="4A4F4725" w14:textId="77777777" w:rsidTr="00A3174D">
        <w:tc>
          <w:tcPr>
            <w:tcW w:w="424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1107C35" w14:textId="77777777" w:rsidR="009564BE" w:rsidRPr="00892F8B" w:rsidRDefault="009564BE" w:rsidP="00A3174D">
            <w:pPr>
              <w:ind w:firstLine="31"/>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Параметры</w:t>
            </w:r>
          </w:p>
        </w:tc>
        <w:tc>
          <w:tcPr>
            <w:tcW w:w="610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3079C38A"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Описание</w:t>
            </w:r>
          </w:p>
        </w:tc>
      </w:tr>
      <w:tr w:rsidR="009564BE" w:rsidRPr="00892F8B" w14:paraId="265BFDFC" w14:textId="77777777" w:rsidTr="00A3174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93141"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Операционная система</w:t>
            </w:r>
          </w:p>
        </w:tc>
        <w:tc>
          <w:tcPr>
            <w:tcW w:w="6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36A27"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en-US"/>
              </w:rPr>
              <w:t>Windows</w:t>
            </w:r>
            <w:r w:rsidRPr="00892F8B">
              <w:rPr>
                <w:rFonts w:ascii="Times New Roman" w:eastAsia="Times New Roman" w:hAnsi="Times New Roman" w:cs="Times New Roman"/>
                <w:color w:val="auto"/>
                <w:sz w:val="18"/>
                <w:szCs w:val="18"/>
                <w:lang w:val="ru-RU"/>
              </w:rPr>
              <w:t xml:space="preserve"> </w:t>
            </w:r>
            <w:r w:rsidRPr="00892F8B">
              <w:rPr>
                <w:rFonts w:ascii="Times New Roman" w:eastAsia="Times New Roman" w:hAnsi="Times New Roman" w:cs="Times New Roman"/>
                <w:color w:val="auto"/>
                <w:sz w:val="18"/>
                <w:szCs w:val="18"/>
                <w:lang w:val="en-US"/>
              </w:rPr>
              <w:t>XP</w:t>
            </w:r>
            <w:r w:rsidRPr="00892F8B">
              <w:rPr>
                <w:rFonts w:ascii="Times New Roman" w:eastAsia="Times New Roman" w:hAnsi="Times New Roman" w:cs="Times New Roman"/>
                <w:color w:val="auto"/>
                <w:sz w:val="18"/>
                <w:szCs w:val="18"/>
                <w:lang w:val="ru-RU"/>
              </w:rPr>
              <w:t xml:space="preserve"> </w:t>
            </w:r>
            <w:r w:rsidRPr="00892F8B">
              <w:rPr>
                <w:rFonts w:ascii="Times New Roman" w:eastAsia="Times New Roman" w:hAnsi="Times New Roman" w:cs="Times New Roman"/>
                <w:color w:val="auto"/>
                <w:sz w:val="18"/>
                <w:szCs w:val="18"/>
                <w:lang w:val="en-US"/>
              </w:rPr>
              <w:t>SP</w:t>
            </w:r>
            <w:r w:rsidRPr="00892F8B">
              <w:rPr>
                <w:rFonts w:ascii="Times New Roman" w:eastAsia="Times New Roman" w:hAnsi="Times New Roman" w:cs="Times New Roman"/>
                <w:color w:val="auto"/>
                <w:sz w:val="18"/>
                <w:szCs w:val="18"/>
                <w:lang w:val="ru-RU"/>
              </w:rPr>
              <w:t xml:space="preserve">3 с </w:t>
            </w:r>
            <w:r w:rsidRPr="00892F8B">
              <w:rPr>
                <w:rFonts w:ascii="Times New Roman" w:eastAsia="Times New Roman" w:hAnsi="Times New Roman" w:cs="Times New Roman"/>
                <w:color w:val="auto"/>
                <w:sz w:val="18"/>
                <w:szCs w:val="18"/>
                <w:lang w:val="en-US"/>
              </w:rPr>
              <w:t>Internet</w:t>
            </w:r>
            <w:r w:rsidRPr="00892F8B">
              <w:rPr>
                <w:rFonts w:ascii="Times New Roman" w:eastAsia="Times New Roman" w:hAnsi="Times New Roman" w:cs="Times New Roman"/>
                <w:color w:val="auto"/>
                <w:sz w:val="18"/>
                <w:szCs w:val="18"/>
                <w:lang w:val="ru-RU"/>
              </w:rPr>
              <w:t xml:space="preserve"> </w:t>
            </w:r>
            <w:r w:rsidRPr="00892F8B">
              <w:rPr>
                <w:rFonts w:ascii="Times New Roman" w:eastAsia="Times New Roman" w:hAnsi="Times New Roman" w:cs="Times New Roman"/>
                <w:color w:val="auto"/>
                <w:sz w:val="18"/>
                <w:szCs w:val="18"/>
                <w:lang w:val="en-US"/>
              </w:rPr>
              <w:t>Explorer</w:t>
            </w:r>
            <w:r w:rsidRPr="00892F8B">
              <w:rPr>
                <w:rFonts w:ascii="Times New Roman" w:eastAsia="Times New Roman" w:hAnsi="Times New Roman" w:cs="Times New Roman"/>
                <w:color w:val="auto"/>
                <w:sz w:val="18"/>
                <w:szCs w:val="18"/>
                <w:lang w:val="ru-RU"/>
              </w:rPr>
              <w:t xml:space="preserve"> 8 – только для ВинПост; </w:t>
            </w:r>
            <w:r w:rsidRPr="00892F8B">
              <w:rPr>
                <w:rFonts w:ascii="Times New Roman" w:eastAsia="Times New Roman" w:hAnsi="Times New Roman" w:cs="Times New Roman"/>
                <w:color w:val="auto"/>
                <w:sz w:val="18"/>
                <w:szCs w:val="18"/>
                <w:lang w:val="en-US"/>
              </w:rPr>
              <w:t>Windows</w:t>
            </w:r>
            <w:r w:rsidRPr="00892F8B">
              <w:rPr>
                <w:rFonts w:ascii="Times New Roman" w:eastAsia="Times New Roman" w:hAnsi="Times New Roman" w:cs="Times New Roman"/>
                <w:color w:val="auto"/>
                <w:sz w:val="18"/>
                <w:szCs w:val="18"/>
                <w:lang w:val="ru-RU"/>
              </w:rPr>
              <w:t xml:space="preserve"> 7, </w:t>
            </w:r>
            <w:r w:rsidRPr="00892F8B">
              <w:rPr>
                <w:rFonts w:ascii="Times New Roman" w:eastAsia="Times New Roman" w:hAnsi="Times New Roman" w:cs="Times New Roman"/>
                <w:color w:val="auto"/>
                <w:sz w:val="18"/>
                <w:szCs w:val="18"/>
                <w:lang w:val="en-US"/>
              </w:rPr>
              <w:t>Windows</w:t>
            </w:r>
            <w:r w:rsidRPr="00892F8B">
              <w:rPr>
                <w:rFonts w:ascii="Times New Roman" w:eastAsia="Times New Roman" w:hAnsi="Times New Roman" w:cs="Times New Roman"/>
                <w:color w:val="auto"/>
                <w:sz w:val="18"/>
                <w:szCs w:val="18"/>
                <w:lang w:val="ru-RU"/>
              </w:rPr>
              <w:t xml:space="preserve"> 8.1, </w:t>
            </w:r>
            <w:r w:rsidRPr="00892F8B">
              <w:rPr>
                <w:rFonts w:ascii="Times New Roman" w:eastAsia="Times New Roman" w:hAnsi="Times New Roman" w:cs="Times New Roman"/>
                <w:color w:val="auto"/>
                <w:sz w:val="18"/>
                <w:szCs w:val="18"/>
                <w:lang w:val="en-US"/>
              </w:rPr>
              <w:t>Windows</w:t>
            </w:r>
            <w:r w:rsidRPr="00892F8B">
              <w:rPr>
                <w:rFonts w:ascii="Times New Roman" w:eastAsia="Times New Roman" w:hAnsi="Times New Roman" w:cs="Times New Roman"/>
                <w:color w:val="auto"/>
                <w:sz w:val="18"/>
                <w:szCs w:val="18"/>
                <w:lang w:val="ru-RU"/>
              </w:rPr>
              <w:t xml:space="preserve"> 10, </w:t>
            </w:r>
            <w:r w:rsidRPr="00892F8B">
              <w:rPr>
                <w:rFonts w:ascii="Times New Roman" w:eastAsia="Times New Roman" w:hAnsi="Times New Roman" w:cs="Times New Roman"/>
                <w:color w:val="auto"/>
                <w:sz w:val="18"/>
                <w:szCs w:val="18"/>
                <w:lang w:val="en-US"/>
              </w:rPr>
              <w:t>WINDOWS</w:t>
            </w:r>
            <w:r w:rsidRPr="00892F8B">
              <w:rPr>
                <w:rFonts w:ascii="Times New Roman" w:eastAsia="Times New Roman" w:hAnsi="Times New Roman" w:cs="Times New Roman"/>
                <w:color w:val="auto"/>
                <w:sz w:val="18"/>
                <w:szCs w:val="18"/>
                <w:lang w:val="ru-RU"/>
              </w:rPr>
              <w:t xml:space="preserve"> </w:t>
            </w:r>
            <w:r w:rsidRPr="00892F8B">
              <w:rPr>
                <w:rFonts w:ascii="Times New Roman" w:eastAsia="Times New Roman" w:hAnsi="Times New Roman" w:cs="Times New Roman"/>
                <w:color w:val="auto"/>
                <w:sz w:val="18"/>
                <w:szCs w:val="18"/>
                <w:lang w:val="en-US"/>
              </w:rPr>
              <w:t>Server</w:t>
            </w:r>
            <w:r w:rsidRPr="00892F8B">
              <w:rPr>
                <w:rFonts w:ascii="Times New Roman" w:eastAsia="Times New Roman" w:hAnsi="Times New Roman" w:cs="Times New Roman"/>
                <w:color w:val="auto"/>
                <w:sz w:val="18"/>
                <w:szCs w:val="18"/>
                <w:lang w:val="ru-RU"/>
              </w:rPr>
              <w:t xml:space="preserve"> 2012 </w:t>
            </w:r>
            <w:r w:rsidRPr="00892F8B">
              <w:rPr>
                <w:rFonts w:ascii="Times New Roman" w:eastAsia="Times New Roman" w:hAnsi="Times New Roman" w:cs="Times New Roman"/>
                <w:color w:val="auto"/>
                <w:sz w:val="18"/>
                <w:szCs w:val="18"/>
                <w:lang w:val="en-US"/>
              </w:rPr>
              <w:t>R</w:t>
            </w:r>
            <w:r w:rsidRPr="00892F8B">
              <w:rPr>
                <w:rFonts w:ascii="Times New Roman" w:eastAsia="Times New Roman" w:hAnsi="Times New Roman" w:cs="Times New Roman"/>
                <w:color w:val="auto"/>
                <w:sz w:val="18"/>
                <w:szCs w:val="18"/>
                <w:lang w:val="ru-RU"/>
              </w:rPr>
              <w:t xml:space="preserve">2 с </w:t>
            </w:r>
            <w:r w:rsidRPr="00892F8B">
              <w:rPr>
                <w:rFonts w:ascii="Times New Roman" w:eastAsia="Times New Roman" w:hAnsi="Times New Roman" w:cs="Times New Roman"/>
                <w:color w:val="auto"/>
                <w:sz w:val="18"/>
                <w:szCs w:val="18"/>
                <w:lang w:val="en-US"/>
              </w:rPr>
              <w:t>Internet</w:t>
            </w:r>
            <w:r w:rsidRPr="00892F8B">
              <w:rPr>
                <w:rFonts w:ascii="Times New Roman" w:eastAsia="Times New Roman" w:hAnsi="Times New Roman" w:cs="Times New Roman"/>
                <w:color w:val="auto"/>
                <w:sz w:val="18"/>
                <w:szCs w:val="18"/>
                <w:lang w:val="ru-RU"/>
              </w:rPr>
              <w:t xml:space="preserve"> </w:t>
            </w:r>
            <w:r w:rsidRPr="00892F8B">
              <w:rPr>
                <w:rFonts w:ascii="Times New Roman" w:eastAsia="Times New Roman" w:hAnsi="Times New Roman" w:cs="Times New Roman"/>
                <w:color w:val="auto"/>
                <w:sz w:val="18"/>
                <w:szCs w:val="18"/>
                <w:lang w:val="en-US"/>
              </w:rPr>
              <w:t>Explorer</w:t>
            </w:r>
            <w:r w:rsidRPr="00892F8B">
              <w:rPr>
                <w:rFonts w:ascii="Times New Roman" w:eastAsia="Times New Roman" w:hAnsi="Times New Roman" w:cs="Times New Roman"/>
                <w:color w:val="auto"/>
                <w:sz w:val="18"/>
                <w:szCs w:val="18"/>
                <w:lang w:val="ru-RU"/>
              </w:rPr>
              <w:t xml:space="preserve"> 8, 9, 10, 11– только для ЕАС ОПС, автоматическая установка необходимых обновлений</w:t>
            </w:r>
          </w:p>
        </w:tc>
      </w:tr>
      <w:tr w:rsidR="009564BE" w:rsidRPr="00892F8B" w14:paraId="4A53ED72" w14:textId="77777777" w:rsidTr="00A3174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2B7FA5"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ПО для взаимодействия с терминальным сервером (Microsoft Terminal Services) и </w:t>
            </w:r>
            <w:r w:rsidRPr="00892F8B">
              <w:rPr>
                <w:rFonts w:ascii="Times New Roman" w:eastAsia="Times New Roman" w:hAnsi="Times New Roman" w:cs="Times New Roman"/>
                <w:color w:val="auto"/>
                <w:sz w:val="18"/>
                <w:szCs w:val="18"/>
                <w:lang w:val="en-US"/>
              </w:rPr>
              <w:t>Web</w:t>
            </w:r>
            <w:r w:rsidRPr="00892F8B">
              <w:rPr>
                <w:rFonts w:ascii="Times New Roman" w:eastAsia="Times New Roman" w:hAnsi="Times New Roman" w:cs="Times New Roman"/>
                <w:color w:val="auto"/>
                <w:sz w:val="18"/>
                <w:szCs w:val="18"/>
                <w:lang w:val="ru-RU"/>
              </w:rPr>
              <w:t>-</w:t>
            </w:r>
            <w:r w:rsidRPr="00892F8B">
              <w:rPr>
                <w:rFonts w:ascii="Times New Roman" w:eastAsia="Times New Roman" w:hAnsi="Times New Roman" w:cs="Times New Roman"/>
                <w:color w:val="auto"/>
                <w:sz w:val="18"/>
                <w:szCs w:val="18"/>
                <w:lang w:val="en-US"/>
              </w:rPr>
              <w:t>ARM</w:t>
            </w:r>
          </w:p>
        </w:tc>
        <w:tc>
          <w:tcPr>
            <w:tcW w:w="6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CCA147"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en-US"/>
              </w:rPr>
              <w:t>Windows</w:t>
            </w:r>
            <w:r w:rsidRPr="00892F8B">
              <w:rPr>
                <w:rFonts w:ascii="Times New Roman" w:eastAsia="Times New Roman" w:hAnsi="Times New Roman" w:cs="Times New Roman"/>
                <w:color w:val="auto"/>
                <w:sz w:val="18"/>
                <w:szCs w:val="18"/>
                <w:lang w:val="ru-RU"/>
              </w:rPr>
              <w:t xml:space="preserve"> 10; </w:t>
            </w:r>
            <w:r w:rsidRPr="00892F8B">
              <w:rPr>
                <w:rFonts w:ascii="Times New Roman" w:eastAsia="Times New Roman" w:hAnsi="Times New Roman" w:cs="Times New Roman"/>
                <w:color w:val="auto"/>
                <w:sz w:val="18"/>
                <w:szCs w:val="18"/>
                <w:lang w:val="en-US"/>
              </w:rPr>
              <w:t>Windows</w:t>
            </w:r>
            <w:r w:rsidRPr="00892F8B">
              <w:rPr>
                <w:rFonts w:ascii="Times New Roman" w:eastAsia="Times New Roman" w:hAnsi="Times New Roman" w:cs="Times New Roman"/>
                <w:color w:val="auto"/>
                <w:sz w:val="18"/>
                <w:szCs w:val="18"/>
                <w:lang w:val="ru-RU"/>
              </w:rPr>
              <w:t xml:space="preserve"> 7; </w:t>
            </w:r>
            <w:r w:rsidRPr="00892F8B">
              <w:rPr>
                <w:rFonts w:ascii="Times New Roman" w:eastAsia="Times New Roman" w:hAnsi="Times New Roman" w:cs="Times New Roman"/>
                <w:color w:val="auto"/>
                <w:sz w:val="18"/>
                <w:szCs w:val="18"/>
                <w:lang w:val="en-US"/>
              </w:rPr>
              <w:t>Windows</w:t>
            </w:r>
            <w:r w:rsidRPr="00892F8B">
              <w:rPr>
                <w:rFonts w:ascii="Times New Roman" w:eastAsia="Times New Roman" w:hAnsi="Times New Roman" w:cs="Times New Roman"/>
                <w:color w:val="auto"/>
                <w:sz w:val="18"/>
                <w:szCs w:val="18"/>
                <w:lang w:val="ru-RU"/>
              </w:rPr>
              <w:t xml:space="preserve"> 8.1, </w:t>
            </w:r>
            <w:r w:rsidRPr="00892F8B">
              <w:rPr>
                <w:rFonts w:ascii="Times New Roman" w:eastAsia="Times New Roman" w:hAnsi="Times New Roman" w:cs="Times New Roman"/>
                <w:color w:val="auto"/>
                <w:sz w:val="18"/>
                <w:szCs w:val="18"/>
                <w:lang w:val="en-US"/>
              </w:rPr>
              <w:t>Windows</w:t>
            </w:r>
            <w:r w:rsidRPr="00892F8B">
              <w:rPr>
                <w:rFonts w:ascii="Times New Roman" w:eastAsia="Times New Roman" w:hAnsi="Times New Roman" w:cs="Times New Roman"/>
                <w:color w:val="auto"/>
                <w:sz w:val="18"/>
                <w:szCs w:val="18"/>
                <w:lang w:val="ru-RU"/>
              </w:rPr>
              <w:t xml:space="preserve"> 10, автоматическая установка необходимых обновлений; установлен </w:t>
            </w:r>
            <w:r w:rsidRPr="00892F8B">
              <w:rPr>
                <w:rFonts w:ascii="Times New Roman" w:eastAsia="Times New Roman" w:hAnsi="Times New Roman" w:cs="Times New Roman"/>
                <w:color w:val="auto"/>
                <w:sz w:val="18"/>
                <w:szCs w:val="18"/>
                <w:lang w:val="en-US"/>
              </w:rPr>
              <w:t>FrameWork</w:t>
            </w:r>
            <w:r w:rsidRPr="00892F8B">
              <w:rPr>
                <w:rFonts w:ascii="Times New Roman" w:eastAsia="Times New Roman" w:hAnsi="Times New Roman" w:cs="Times New Roman"/>
                <w:color w:val="auto"/>
                <w:sz w:val="18"/>
                <w:szCs w:val="18"/>
                <w:lang w:val="ru-RU"/>
              </w:rPr>
              <w:t xml:space="preserve"> v2.0.50727</w:t>
            </w:r>
          </w:p>
        </w:tc>
      </w:tr>
      <w:tr w:rsidR="009564BE" w:rsidRPr="00892F8B" w14:paraId="4CAE8D14" w14:textId="77777777" w:rsidTr="00A3174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C9014A"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Сетевые протоколы</w:t>
            </w:r>
          </w:p>
        </w:tc>
        <w:tc>
          <w:tcPr>
            <w:tcW w:w="6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32351"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Разрешена работа по протоколу </w:t>
            </w:r>
            <w:r w:rsidRPr="00892F8B">
              <w:rPr>
                <w:rFonts w:ascii="Times New Roman" w:eastAsia="Times New Roman" w:hAnsi="Times New Roman" w:cs="Times New Roman"/>
                <w:color w:val="auto"/>
                <w:sz w:val="18"/>
                <w:szCs w:val="18"/>
                <w:lang w:val="en-US"/>
              </w:rPr>
              <w:t>TLS</w:t>
            </w:r>
            <w:r w:rsidRPr="00892F8B">
              <w:rPr>
                <w:rFonts w:ascii="Times New Roman" w:eastAsia="Times New Roman" w:hAnsi="Times New Roman" w:cs="Times New Roman"/>
                <w:color w:val="auto"/>
                <w:sz w:val="18"/>
                <w:szCs w:val="18"/>
                <w:lang w:val="ru-RU"/>
              </w:rPr>
              <w:t xml:space="preserve"> всех версий; отсутствует ПО, блокирующее или перехватывающее работу по протоколу </w:t>
            </w:r>
            <w:r w:rsidRPr="00892F8B">
              <w:rPr>
                <w:rFonts w:ascii="Times New Roman" w:eastAsia="Times New Roman" w:hAnsi="Times New Roman" w:cs="Times New Roman"/>
                <w:color w:val="auto"/>
                <w:sz w:val="18"/>
                <w:szCs w:val="18"/>
                <w:lang w:val="en-US"/>
              </w:rPr>
              <w:t>TLS</w:t>
            </w:r>
          </w:p>
        </w:tc>
      </w:tr>
      <w:tr w:rsidR="009564BE" w:rsidRPr="00892F8B" w14:paraId="599006E1" w14:textId="77777777" w:rsidTr="00A3174D">
        <w:tc>
          <w:tcPr>
            <w:tcW w:w="424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F670A03"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Пакет программ для работы с оборудованием для подключения к сети передачи данных</w:t>
            </w:r>
          </w:p>
        </w:tc>
        <w:tc>
          <w:tcPr>
            <w:tcW w:w="610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EF7F573"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Возможна установка ПО для выбранного типа коммуникаций, если не входит в стандартную поставку ОС Windows</w:t>
            </w:r>
          </w:p>
        </w:tc>
      </w:tr>
      <w:tr w:rsidR="009564BE" w:rsidRPr="00892F8B" w14:paraId="7F49521A" w14:textId="77777777" w:rsidTr="00A3174D">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64D83C"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ПО для организации VPN</w:t>
            </w:r>
          </w:p>
        </w:tc>
        <w:tc>
          <w:tcPr>
            <w:tcW w:w="6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C817E5"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Определяется в соответствии с рекомендациями ИСПОЛНИТЕЛЯ к организации рабочих мест ЗАКАЗЧИКА в зависимости от программ для ЭВМ используемых ИСПОЛНИТЕЛЕМ. </w:t>
            </w:r>
          </w:p>
        </w:tc>
      </w:tr>
      <w:tr w:rsidR="009564BE" w:rsidRPr="00892F8B" w14:paraId="2E58DD1D" w14:textId="77777777" w:rsidTr="00A3174D">
        <w:tc>
          <w:tcPr>
            <w:tcW w:w="42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DFAC34"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Сертификат для идентификации пользователя</w:t>
            </w:r>
          </w:p>
        </w:tc>
        <w:tc>
          <w:tcPr>
            <w:tcW w:w="6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DE0B00" w14:textId="77777777" w:rsidR="009564BE" w:rsidRPr="00892F8B" w:rsidRDefault="009564BE" w:rsidP="00A3174D">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Определяется в соответствии с рекомендациями ИСПОЛНИТЕЛЯ к организации рабочих мест ЗАКАЗЧИКА в зависимости от программ для ЭВМ используемых ИСПОЛНИТЕЛЕМ. </w:t>
            </w:r>
          </w:p>
        </w:tc>
      </w:tr>
    </w:tbl>
    <w:p w14:paraId="22275A68" w14:textId="77777777" w:rsidR="009564BE" w:rsidRPr="00892F8B" w:rsidRDefault="009564BE" w:rsidP="009564BE">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bCs/>
          <w:color w:val="1F497D"/>
          <w:sz w:val="18"/>
          <w:szCs w:val="18"/>
          <w:lang w:val="ru-RU"/>
        </w:rPr>
        <w:t> </w:t>
      </w:r>
    </w:p>
    <w:p w14:paraId="5AC41C73" w14:textId="77777777" w:rsidR="009564BE" w:rsidRPr="00892F8B" w:rsidRDefault="009564BE" w:rsidP="009564BE">
      <w:p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bCs/>
          <w:color w:val="auto"/>
          <w:sz w:val="18"/>
          <w:szCs w:val="18"/>
          <w:lang w:val="ru-RU"/>
        </w:rPr>
        <w:t>Каналы связи</w:t>
      </w:r>
    </w:p>
    <w:p w14:paraId="30844B5C" w14:textId="77777777" w:rsidR="009564BE" w:rsidRPr="00892F8B" w:rsidRDefault="009564BE" w:rsidP="009564BE">
      <w:pPr>
        <w:jc w:val="both"/>
        <w:rPr>
          <w:rFonts w:ascii="Times New Roman" w:eastAsia="Times New Roman" w:hAnsi="Times New Roman" w:cs="Times New Roman"/>
          <w:sz w:val="18"/>
          <w:szCs w:val="18"/>
          <w:lang w:val="ru-RU"/>
        </w:rPr>
      </w:pPr>
      <w:r w:rsidRPr="00892F8B">
        <w:rPr>
          <w:rFonts w:ascii="Times New Roman" w:eastAsia="Times New Roman" w:hAnsi="Times New Roman" w:cs="Times New Roman"/>
          <w:sz w:val="18"/>
          <w:szCs w:val="18"/>
          <w:lang w:val="ru-RU"/>
        </w:rPr>
        <w:t>Для функционирования</w:t>
      </w:r>
      <w:r w:rsidRPr="00892F8B">
        <w:rPr>
          <w:rFonts w:ascii="Times New Roman" w:eastAsia="Times New Roman" w:hAnsi="Times New Roman" w:cs="Times New Roman"/>
          <w:b/>
          <w:bCs/>
          <w:sz w:val="18"/>
          <w:szCs w:val="18"/>
          <w:lang w:val="ru-RU"/>
        </w:rPr>
        <w:t xml:space="preserve"> </w:t>
      </w:r>
      <w:r w:rsidRPr="00892F8B">
        <w:rPr>
          <w:rFonts w:ascii="Times New Roman" w:eastAsia="Times New Roman" w:hAnsi="Times New Roman" w:cs="Times New Roman"/>
          <w:sz w:val="18"/>
          <w:szCs w:val="18"/>
          <w:lang w:val="ru-RU"/>
        </w:rPr>
        <w:t xml:space="preserve">организуется подключение </w:t>
      </w:r>
      <w:r w:rsidRPr="00892F8B">
        <w:rPr>
          <w:rFonts w:ascii="Times New Roman" w:eastAsia="Times New Roman" w:hAnsi="Times New Roman" w:cs="Times New Roman"/>
          <w:sz w:val="18"/>
          <w:szCs w:val="18"/>
          <w:u w:val="single"/>
          <w:lang w:val="ru-RU"/>
        </w:rPr>
        <w:t>в режиме On-Line</w:t>
      </w:r>
      <w:r w:rsidRPr="00892F8B">
        <w:rPr>
          <w:rFonts w:ascii="Times New Roman" w:eastAsia="Times New Roman" w:hAnsi="Times New Roman" w:cs="Times New Roman"/>
          <w:sz w:val="18"/>
          <w:szCs w:val="18"/>
          <w:lang w:val="ru-RU"/>
        </w:rPr>
        <w:t xml:space="preserve"> к сервисам СИСТЕМЫ на скорости не менее 128Кб/с. Для рабочей станции обеспечивается «прозрачный» доступ к Сервисам по протоколу TCP/IP через сеть </w:t>
      </w:r>
      <w:r w:rsidRPr="00892F8B">
        <w:rPr>
          <w:rFonts w:ascii="Times New Roman" w:eastAsia="Times New Roman" w:hAnsi="Times New Roman" w:cs="Times New Roman"/>
          <w:sz w:val="18"/>
          <w:szCs w:val="18"/>
          <w:lang w:val="en-US"/>
        </w:rPr>
        <w:t>Internet</w:t>
      </w:r>
      <w:r w:rsidRPr="00892F8B">
        <w:rPr>
          <w:rFonts w:ascii="Times New Roman" w:eastAsia="Times New Roman" w:hAnsi="Times New Roman" w:cs="Times New Roman"/>
          <w:sz w:val="18"/>
          <w:szCs w:val="18"/>
          <w:lang w:val="ru-RU"/>
        </w:rPr>
        <w:t xml:space="preserve">. При подключении через каналы </w:t>
      </w:r>
      <w:r w:rsidRPr="00892F8B">
        <w:rPr>
          <w:rFonts w:ascii="Times New Roman" w:eastAsia="Times New Roman" w:hAnsi="Times New Roman" w:cs="Times New Roman"/>
          <w:sz w:val="18"/>
          <w:szCs w:val="18"/>
          <w:lang w:val="en-US"/>
        </w:rPr>
        <w:t>Internet</w:t>
      </w:r>
      <w:r w:rsidRPr="00892F8B">
        <w:rPr>
          <w:rFonts w:ascii="Times New Roman" w:eastAsia="Times New Roman" w:hAnsi="Times New Roman" w:cs="Times New Roman"/>
          <w:sz w:val="18"/>
          <w:szCs w:val="18"/>
          <w:lang w:val="ru-RU"/>
        </w:rPr>
        <w:t xml:space="preserve"> выделяется статический </w:t>
      </w:r>
      <w:r w:rsidRPr="00892F8B">
        <w:rPr>
          <w:rFonts w:ascii="Times New Roman" w:eastAsia="Times New Roman" w:hAnsi="Times New Roman" w:cs="Times New Roman"/>
          <w:sz w:val="18"/>
          <w:szCs w:val="18"/>
          <w:lang w:val="en-US"/>
        </w:rPr>
        <w:t>IP</w:t>
      </w:r>
      <w:r w:rsidRPr="00892F8B">
        <w:rPr>
          <w:rFonts w:ascii="Times New Roman" w:eastAsia="Times New Roman" w:hAnsi="Times New Roman" w:cs="Times New Roman"/>
          <w:sz w:val="18"/>
          <w:szCs w:val="18"/>
          <w:lang w:val="ru-RU"/>
        </w:rPr>
        <w:t>-адрес; для работы в АРМах организуется защищенное соединение с помощью ПО или аппаратных средств защиты каналов: ФПСУ–</w:t>
      </w:r>
      <w:r w:rsidRPr="00892F8B">
        <w:rPr>
          <w:rFonts w:ascii="Times New Roman" w:eastAsia="Times New Roman" w:hAnsi="Times New Roman" w:cs="Times New Roman"/>
          <w:sz w:val="18"/>
          <w:szCs w:val="18"/>
          <w:lang w:val="en-US"/>
        </w:rPr>
        <w:t>IP</w:t>
      </w:r>
      <w:r w:rsidRPr="00892F8B">
        <w:rPr>
          <w:rFonts w:ascii="Times New Roman" w:eastAsia="Times New Roman" w:hAnsi="Times New Roman" w:cs="Times New Roman"/>
          <w:sz w:val="18"/>
          <w:szCs w:val="18"/>
          <w:lang w:val="ru-RU"/>
        </w:rPr>
        <w:t xml:space="preserve">(Амикон), </w:t>
      </w:r>
      <w:r w:rsidRPr="00892F8B">
        <w:rPr>
          <w:rFonts w:ascii="Times New Roman" w:eastAsia="Times New Roman" w:hAnsi="Times New Roman" w:cs="Times New Roman"/>
          <w:sz w:val="18"/>
          <w:szCs w:val="18"/>
          <w:lang w:val="en-US"/>
        </w:rPr>
        <w:t>CSP</w:t>
      </w:r>
      <w:r w:rsidRPr="00892F8B">
        <w:rPr>
          <w:rFonts w:ascii="Times New Roman" w:eastAsia="Times New Roman" w:hAnsi="Times New Roman" w:cs="Times New Roman"/>
          <w:sz w:val="18"/>
          <w:szCs w:val="18"/>
          <w:lang w:val="ru-RU"/>
        </w:rPr>
        <w:t>-</w:t>
      </w:r>
      <w:r w:rsidRPr="00892F8B">
        <w:rPr>
          <w:rFonts w:ascii="Times New Roman" w:eastAsia="Times New Roman" w:hAnsi="Times New Roman" w:cs="Times New Roman"/>
          <w:sz w:val="18"/>
          <w:szCs w:val="18"/>
          <w:lang w:val="en-US"/>
        </w:rPr>
        <w:t>VPN</w:t>
      </w:r>
      <w:r w:rsidRPr="00892F8B">
        <w:rPr>
          <w:rFonts w:ascii="Times New Roman" w:eastAsia="Times New Roman" w:hAnsi="Times New Roman" w:cs="Times New Roman"/>
          <w:sz w:val="18"/>
          <w:szCs w:val="18"/>
          <w:lang w:val="ru-RU"/>
        </w:rPr>
        <w:t xml:space="preserve"> (</w:t>
      </w:r>
      <w:r w:rsidRPr="00892F8B">
        <w:rPr>
          <w:rFonts w:ascii="Times New Roman" w:eastAsia="Times New Roman" w:hAnsi="Times New Roman" w:cs="Times New Roman"/>
          <w:sz w:val="18"/>
          <w:szCs w:val="18"/>
          <w:lang w:val="en-US"/>
        </w:rPr>
        <w:t>S</w:t>
      </w:r>
      <w:r w:rsidRPr="00892F8B">
        <w:rPr>
          <w:rFonts w:ascii="Times New Roman" w:eastAsia="Times New Roman" w:hAnsi="Times New Roman" w:cs="Times New Roman"/>
          <w:sz w:val="18"/>
          <w:szCs w:val="18"/>
          <w:lang w:val="ru-RU"/>
        </w:rPr>
        <w:t>-</w:t>
      </w:r>
      <w:r w:rsidRPr="00892F8B">
        <w:rPr>
          <w:rFonts w:ascii="Times New Roman" w:eastAsia="Times New Roman" w:hAnsi="Times New Roman" w:cs="Times New Roman"/>
          <w:sz w:val="18"/>
          <w:szCs w:val="18"/>
          <w:lang w:val="en-US"/>
        </w:rPr>
        <w:t>Terra</w:t>
      </w:r>
      <w:r w:rsidRPr="00892F8B">
        <w:rPr>
          <w:rFonts w:ascii="Times New Roman" w:eastAsia="Times New Roman" w:hAnsi="Times New Roman" w:cs="Times New Roman"/>
          <w:sz w:val="18"/>
          <w:szCs w:val="18"/>
          <w:lang w:val="ru-RU"/>
        </w:rPr>
        <w:t xml:space="preserve">), которые определяются в соответствии с рекомендациями ИСПОЛНИТЕЛЯ к организации рабочих мест ЗАКАЗЧИКА в зависимости от программ для ЭВМ используемых ИСПОЛНИТЕЛЕМ. Канал связи обеспечивает стабильную (без потерь) передачу пакетов со значением по умолчанию </w:t>
      </w:r>
      <w:r w:rsidRPr="00892F8B">
        <w:rPr>
          <w:rFonts w:ascii="Times New Roman" w:eastAsia="Times New Roman" w:hAnsi="Times New Roman" w:cs="Times New Roman"/>
          <w:sz w:val="18"/>
          <w:szCs w:val="18"/>
          <w:lang w:val="en-US"/>
        </w:rPr>
        <w:t>MTU</w:t>
      </w:r>
      <w:r w:rsidRPr="00892F8B">
        <w:rPr>
          <w:rFonts w:ascii="Times New Roman" w:eastAsia="Times New Roman" w:hAnsi="Times New Roman" w:cs="Times New Roman"/>
          <w:sz w:val="18"/>
          <w:szCs w:val="18"/>
          <w:lang w:val="ru-RU"/>
        </w:rPr>
        <w:t xml:space="preserve">=1500 и поддержкой долгоживущих соединений. </w:t>
      </w:r>
    </w:p>
    <w:p w14:paraId="5E4BCB42" w14:textId="77777777" w:rsidR="009564BE" w:rsidRPr="00892F8B" w:rsidRDefault="009564BE" w:rsidP="009564BE">
      <w:pPr>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           </w:t>
      </w:r>
    </w:p>
    <w:p w14:paraId="1CC17DB8" w14:textId="77777777" w:rsidR="009564BE" w:rsidRPr="00892F8B" w:rsidRDefault="009564BE" w:rsidP="009564BE">
      <w:pPr>
        <w:keepNext/>
        <w:widowControl w:val="0"/>
        <w:autoSpaceDE w:val="0"/>
        <w:autoSpaceDN w:val="0"/>
        <w:adjustRightInd w:val="0"/>
        <w:spacing w:after="60" w:line="360" w:lineRule="auto"/>
        <w:ind w:firstLine="720"/>
        <w:jc w:val="right"/>
        <w:outlineLvl w:val="1"/>
        <w:rPr>
          <w:rFonts w:ascii="Times New Roman" w:eastAsia="Times New Roman" w:hAnsi="Times New Roman" w:cs="Arial"/>
          <w:b/>
          <w:bCs/>
          <w:i/>
          <w:iCs/>
          <w:color w:val="auto"/>
          <w:sz w:val="18"/>
          <w:szCs w:val="18"/>
          <w:lang w:val="ru-RU"/>
        </w:rPr>
      </w:pPr>
      <w:r w:rsidRPr="00892F8B">
        <w:rPr>
          <w:rFonts w:ascii="Arial" w:eastAsia="Times New Roman" w:hAnsi="Arial" w:cs="Arial"/>
          <w:b/>
          <w:bCs/>
          <w:i/>
          <w:iCs/>
          <w:color w:val="auto"/>
          <w:sz w:val="28"/>
          <w:szCs w:val="28"/>
          <w:lang w:val="ru-RU"/>
        </w:rPr>
        <w:br w:type="page"/>
      </w:r>
      <w:r w:rsidRPr="00892F8B">
        <w:rPr>
          <w:rFonts w:ascii="Times New Roman" w:eastAsia="Times New Roman" w:hAnsi="Times New Roman" w:cs="Arial"/>
          <w:b/>
          <w:bCs/>
          <w:i/>
          <w:iCs/>
          <w:color w:val="auto"/>
          <w:sz w:val="18"/>
          <w:szCs w:val="18"/>
          <w:lang w:val="ru-RU"/>
        </w:rPr>
        <w:lastRenderedPageBreak/>
        <w:t xml:space="preserve">   </w:t>
      </w:r>
      <w:bookmarkStart w:id="29" w:name="_Toc13133676"/>
      <w:r w:rsidRPr="00892F8B">
        <w:rPr>
          <w:rFonts w:ascii="Arial" w:eastAsia="Times New Roman" w:hAnsi="Arial" w:cs="Arial"/>
          <w:b/>
          <w:bCs/>
          <w:i/>
          <w:iCs/>
          <w:color w:val="auto"/>
          <w:sz w:val="19"/>
          <w:szCs w:val="19"/>
          <w:lang w:val="ru-RU"/>
        </w:rPr>
        <w:t>Приложение № 7 к Техническому заданию Регламент сопровождения Сервиса ИСПОЛНИТЕЛЯ в АО «Почта России»</w:t>
      </w:r>
      <w:bookmarkEnd w:id="29"/>
    </w:p>
    <w:p w14:paraId="4600AE0C" w14:textId="77777777" w:rsidR="009564BE" w:rsidRPr="00892F8B" w:rsidRDefault="009564BE" w:rsidP="009564BE">
      <w:pPr>
        <w:jc w:val="center"/>
        <w:rPr>
          <w:rFonts w:ascii="Calibri Light" w:eastAsia="Times New Roman" w:hAnsi="Calibri Light" w:cs="Times New Roman"/>
          <w:b/>
          <w:color w:val="auto"/>
          <w:sz w:val="19"/>
          <w:szCs w:val="19"/>
          <w:lang w:val="ru-RU"/>
        </w:rPr>
      </w:pPr>
      <w:r w:rsidRPr="00892F8B">
        <w:rPr>
          <w:rFonts w:ascii="Calibri Light" w:eastAsia="Times New Roman" w:hAnsi="Calibri Light" w:cs="Times New Roman"/>
          <w:b/>
          <w:color w:val="auto"/>
          <w:sz w:val="19"/>
          <w:szCs w:val="19"/>
          <w:lang w:val="ru-RU"/>
        </w:rPr>
        <w:t>Основные сведения</w:t>
      </w:r>
    </w:p>
    <w:p w14:paraId="2321D0A9" w14:textId="77777777" w:rsidR="009564BE" w:rsidRPr="00892F8B" w:rsidRDefault="009564BE" w:rsidP="009564BE">
      <w:pPr>
        <w:keepNext/>
        <w:overflowPunct w:val="0"/>
        <w:autoSpaceDE w:val="0"/>
        <w:autoSpaceDN w:val="0"/>
        <w:adjustRightInd w:val="0"/>
        <w:textAlignment w:val="baseline"/>
        <w:rPr>
          <w:rFonts w:ascii="Times New Roman" w:eastAsia="Times New Roman" w:hAnsi="Times New Roman" w:cs="Times New Roman"/>
          <w:b/>
          <w:color w:val="auto"/>
          <w:sz w:val="18"/>
          <w:szCs w:val="18"/>
          <w:lang w:val="ru-RU"/>
        </w:rPr>
      </w:pPr>
      <w:r w:rsidRPr="00892F8B">
        <w:rPr>
          <w:rFonts w:ascii="Times New Roman" w:eastAsia="Times New Roman" w:hAnsi="Times New Roman" w:cs="Times New Roman"/>
          <w:b/>
          <w:color w:val="auto"/>
          <w:sz w:val="18"/>
          <w:szCs w:val="18"/>
          <w:lang w:val="ru-RU"/>
        </w:rPr>
        <w:t>Цель документа</w:t>
      </w:r>
    </w:p>
    <w:p w14:paraId="634EB61D"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Документ описывает порядок взаимодействия сотрудников АО «Почта России» и специалистов исполнителя по техническим вопросам в отношении предоставляемого Сервиса.</w:t>
      </w:r>
    </w:p>
    <w:p w14:paraId="5DAD64C1"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b/>
          <w:color w:val="auto"/>
          <w:sz w:val="18"/>
          <w:szCs w:val="18"/>
          <w:lang w:val="ru-RU"/>
        </w:rPr>
      </w:pPr>
      <w:r w:rsidRPr="00892F8B">
        <w:rPr>
          <w:rFonts w:ascii="Times New Roman" w:eastAsia="Times New Roman" w:hAnsi="Times New Roman" w:cs="Times New Roman"/>
          <w:color w:val="auto"/>
          <w:sz w:val="18"/>
          <w:szCs w:val="18"/>
          <w:lang w:val="ru-RU"/>
        </w:rPr>
        <w:t>Настоящий документ является обязательным для исполнения всеми участниками взаимодействия.</w:t>
      </w:r>
    </w:p>
    <w:p w14:paraId="5FFF215E" w14:textId="77777777" w:rsidR="009564BE" w:rsidRPr="00892F8B" w:rsidRDefault="009564BE" w:rsidP="009564BE">
      <w:pPr>
        <w:jc w:val="center"/>
        <w:rPr>
          <w:rFonts w:ascii="Times New Roman" w:eastAsia="Times New Roman" w:hAnsi="Times New Roman" w:cs="Times New Roman"/>
          <w:b/>
          <w:color w:val="auto"/>
          <w:sz w:val="18"/>
          <w:szCs w:val="18"/>
          <w:lang w:val="ru-RU"/>
        </w:rPr>
      </w:pPr>
      <w:r w:rsidRPr="00892F8B">
        <w:rPr>
          <w:rFonts w:ascii="Times New Roman" w:eastAsia="Times New Roman" w:hAnsi="Times New Roman" w:cs="Times New Roman"/>
          <w:b/>
          <w:bCs/>
          <w:iCs/>
          <w:color w:val="auto"/>
          <w:sz w:val="18"/>
          <w:szCs w:val="18"/>
          <w:lang w:val="ru-RU"/>
        </w:rPr>
        <w:t>Термины и определения</w:t>
      </w:r>
    </w:p>
    <w:p w14:paraId="59B00A82"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 xml:space="preserve">Сервис </w:t>
      </w:r>
      <w:r w:rsidRPr="00892F8B">
        <w:rPr>
          <w:rFonts w:ascii="Times New Roman" w:eastAsia="Times New Roman" w:hAnsi="Times New Roman" w:cs="Times New Roman"/>
          <w:color w:val="auto"/>
          <w:sz w:val="18"/>
          <w:szCs w:val="18"/>
          <w:lang w:val="ru-RU"/>
        </w:rPr>
        <w:t xml:space="preserve">– набор программного обеспечения, предназначенного для осуществления перевода денежных средств от физических лиц без открытия счета через </w:t>
      </w:r>
      <w:r w:rsidRPr="00892F8B">
        <w:rPr>
          <w:rFonts w:ascii="Times New Roman" w:eastAsia="Times New Roman" w:hAnsi="Times New Roman" w:cs="Times New Roman"/>
          <w:b/>
          <w:i/>
          <w:color w:val="auto"/>
          <w:sz w:val="18"/>
          <w:szCs w:val="18"/>
          <w:lang w:val="ru-RU"/>
        </w:rPr>
        <w:t>АПК ЗАКАЗЧИКА</w:t>
      </w:r>
      <w:r w:rsidRPr="00892F8B">
        <w:rPr>
          <w:rFonts w:ascii="Times New Roman" w:eastAsia="Times New Roman" w:hAnsi="Times New Roman" w:cs="Times New Roman"/>
          <w:color w:val="auto"/>
          <w:sz w:val="18"/>
          <w:szCs w:val="18"/>
          <w:lang w:val="ru-RU"/>
        </w:rPr>
        <w:t>. Состав Сервиса описан в настоящей документации в соответствующем разделе.</w:t>
      </w:r>
    </w:p>
    <w:p w14:paraId="519004A0"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 xml:space="preserve">АПК </w:t>
      </w:r>
      <w:r w:rsidRPr="00892F8B">
        <w:rPr>
          <w:rFonts w:ascii="Times New Roman" w:eastAsia="Times New Roman" w:hAnsi="Times New Roman" w:cs="Times New Roman"/>
          <w:color w:val="auto"/>
          <w:sz w:val="18"/>
          <w:szCs w:val="18"/>
          <w:lang w:val="ru-RU"/>
        </w:rPr>
        <w:t>– Аппаратно-программный комплекс.</w:t>
      </w:r>
    </w:p>
    <w:p w14:paraId="1D0E6171"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 xml:space="preserve">АПК ЗАКАЗЧИКА </w:t>
      </w:r>
      <w:r w:rsidRPr="00892F8B">
        <w:rPr>
          <w:rFonts w:ascii="Times New Roman" w:eastAsia="Times New Roman" w:hAnsi="Times New Roman" w:cs="Times New Roman"/>
          <w:color w:val="auto"/>
          <w:sz w:val="18"/>
          <w:szCs w:val="18"/>
          <w:lang w:val="ru-RU"/>
        </w:rPr>
        <w:t>– набор средств, расположенных на территории ЗАКАЗЧИКА, находящихся в зоне ответственности ЗАКАЗЧИКА.</w:t>
      </w:r>
    </w:p>
    <w:p w14:paraId="4BBCF46E"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 xml:space="preserve">ПО </w:t>
      </w:r>
      <w:r w:rsidRPr="00892F8B">
        <w:rPr>
          <w:rFonts w:ascii="Times New Roman" w:eastAsia="Times New Roman" w:hAnsi="Times New Roman" w:cs="Times New Roman"/>
          <w:color w:val="auto"/>
          <w:sz w:val="18"/>
          <w:szCs w:val="18"/>
          <w:lang w:val="ru-RU"/>
        </w:rPr>
        <w:t>– программное обеспечение</w:t>
      </w:r>
    </w:p>
    <w:p w14:paraId="2AFA0BA2"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Модуль, плагин</w:t>
      </w:r>
      <w:r w:rsidRPr="00892F8B">
        <w:rPr>
          <w:rFonts w:ascii="Times New Roman" w:eastAsia="Times New Roman" w:hAnsi="Times New Roman" w:cs="Times New Roman"/>
          <w:color w:val="auto"/>
          <w:sz w:val="18"/>
          <w:szCs w:val="18"/>
          <w:lang w:val="ru-RU"/>
        </w:rPr>
        <w:t xml:space="preserve"> – ПО, передаваемое Заказчику в соответствии с регламентом, располагаемое на АПК Заказчика, находящихся в зоне ответственности Заказчика.</w:t>
      </w:r>
    </w:p>
    <w:p w14:paraId="559D205D"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 xml:space="preserve">Заказчик </w:t>
      </w:r>
      <w:r w:rsidRPr="00892F8B">
        <w:rPr>
          <w:rFonts w:ascii="Times New Roman" w:eastAsia="Times New Roman" w:hAnsi="Times New Roman" w:cs="Times New Roman"/>
          <w:color w:val="auto"/>
          <w:sz w:val="18"/>
          <w:szCs w:val="18"/>
          <w:lang w:val="ru-RU"/>
        </w:rPr>
        <w:t>– УФПС Рязанской области.</w:t>
      </w:r>
    </w:p>
    <w:p w14:paraId="07EF79D0"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 xml:space="preserve">Клиент/ Технический специалист Заказчика </w:t>
      </w:r>
      <w:r w:rsidRPr="00892F8B">
        <w:rPr>
          <w:rFonts w:ascii="Times New Roman" w:eastAsia="Times New Roman" w:hAnsi="Times New Roman" w:cs="Times New Roman"/>
          <w:color w:val="auto"/>
          <w:sz w:val="18"/>
          <w:szCs w:val="18"/>
          <w:lang w:val="ru-RU"/>
        </w:rPr>
        <w:t>– любой сотрудник Заказчика, использующий предоставляемый Сервис / сотрудник Заказчика соответствующей квалификации. В настоящем документе для совершения определенных действий выделяется только Технический специалист Заказчика.  В остальном используется общее определение Клиент, подразумевающее любого сотрудника Заказчика, включая Технического специалиста.</w:t>
      </w:r>
    </w:p>
    <w:p w14:paraId="0920D4DE" w14:textId="77777777" w:rsidR="009564BE" w:rsidRPr="00892F8B" w:rsidRDefault="009564BE" w:rsidP="009564BE">
      <w:pPr>
        <w:widowControl w:val="0"/>
        <w:jc w:val="both"/>
        <w:rPr>
          <w:rFonts w:ascii="Times New Roman" w:eastAsia="Times New Roman" w:hAnsi="Times New Roman" w:cs="Times New Roman"/>
          <w:b/>
          <w:i/>
          <w:color w:val="auto"/>
          <w:sz w:val="18"/>
          <w:szCs w:val="18"/>
          <w:lang w:val="ru-RU"/>
        </w:rPr>
      </w:pPr>
      <w:r w:rsidRPr="00892F8B">
        <w:rPr>
          <w:rFonts w:ascii="Times New Roman" w:eastAsia="Times New Roman" w:hAnsi="Times New Roman" w:cs="Times New Roman"/>
          <w:b/>
          <w:i/>
          <w:color w:val="auto"/>
          <w:sz w:val="18"/>
          <w:szCs w:val="18"/>
          <w:lang w:val="ru-RU"/>
        </w:rPr>
        <w:t xml:space="preserve">СС </w:t>
      </w:r>
      <w:r w:rsidRPr="00892F8B">
        <w:rPr>
          <w:rFonts w:ascii="Times New Roman" w:eastAsia="Times New Roman" w:hAnsi="Times New Roman" w:cs="Times New Roman"/>
          <w:color w:val="auto"/>
          <w:sz w:val="18"/>
          <w:szCs w:val="18"/>
          <w:lang w:val="ru-RU"/>
        </w:rPr>
        <w:t>– служба сопровождения</w:t>
      </w:r>
      <w:r w:rsidRPr="00892F8B">
        <w:rPr>
          <w:rFonts w:ascii="Times New Roman" w:eastAsia="Times New Roman" w:hAnsi="Times New Roman" w:cs="Times New Roman"/>
          <w:b/>
          <w:i/>
          <w:color w:val="auto"/>
          <w:sz w:val="18"/>
          <w:szCs w:val="18"/>
          <w:lang w:val="ru-RU"/>
        </w:rPr>
        <w:t xml:space="preserve"> ИСПОЛНИТЕЛЯ</w:t>
      </w:r>
      <w:r w:rsidRPr="00892F8B">
        <w:rPr>
          <w:rFonts w:ascii="Times New Roman" w:eastAsia="Times New Roman" w:hAnsi="Times New Roman" w:cs="Times New Roman"/>
          <w:color w:val="auto"/>
          <w:sz w:val="18"/>
          <w:szCs w:val="18"/>
          <w:lang w:val="ru-RU"/>
        </w:rPr>
        <w:t>.</w:t>
      </w:r>
    </w:p>
    <w:p w14:paraId="4B92F3E2"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 xml:space="preserve">Электронный адрес СС </w:t>
      </w:r>
      <w:r w:rsidRPr="00892F8B">
        <w:rPr>
          <w:rFonts w:ascii="Times New Roman" w:eastAsia="Times New Roman" w:hAnsi="Times New Roman" w:cs="Times New Roman"/>
          <w:color w:val="auto"/>
          <w:sz w:val="18"/>
          <w:szCs w:val="18"/>
          <w:lang w:val="ru-RU"/>
        </w:rPr>
        <w:t>– электронный почтовый адрес группы сотрудников ___________________, отвечающих за техническое сопровождение Сервиса.</w:t>
      </w:r>
    </w:p>
    <w:p w14:paraId="5FA2F785"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Заявка</w:t>
      </w:r>
      <w:r w:rsidRPr="00892F8B">
        <w:rPr>
          <w:rFonts w:ascii="Times New Roman" w:eastAsia="Times New Roman" w:hAnsi="Times New Roman" w:cs="Times New Roman"/>
          <w:i/>
          <w:color w:val="auto"/>
          <w:sz w:val="18"/>
          <w:szCs w:val="18"/>
          <w:lang w:val="ru-RU"/>
        </w:rPr>
        <w:t xml:space="preserve"> – </w:t>
      </w:r>
      <w:r w:rsidRPr="00892F8B">
        <w:rPr>
          <w:rFonts w:ascii="Times New Roman" w:eastAsia="Times New Roman" w:hAnsi="Times New Roman" w:cs="Times New Roman"/>
          <w:color w:val="auto"/>
          <w:sz w:val="18"/>
          <w:szCs w:val="18"/>
          <w:lang w:val="ru-RU"/>
        </w:rPr>
        <w:t>пожелание или вопрос Клиента или Технического специалиста Заказчика, полученный по электронной почте и оформленный надлежащим образом. Все заявки в СС делятся на три типа –</w:t>
      </w:r>
      <w:r w:rsidRPr="00892F8B">
        <w:rPr>
          <w:rFonts w:ascii="Times New Roman" w:eastAsia="Times New Roman" w:hAnsi="Times New Roman" w:cs="Times New Roman"/>
          <w:i/>
          <w:color w:val="auto"/>
          <w:sz w:val="18"/>
          <w:szCs w:val="18"/>
          <w:lang w:val="ru-RU"/>
        </w:rPr>
        <w:t xml:space="preserve"> </w:t>
      </w:r>
      <w:r w:rsidRPr="00892F8B">
        <w:rPr>
          <w:rFonts w:ascii="Times New Roman" w:eastAsia="Times New Roman" w:hAnsi="Times New Roman" w:cs="Times New Roman"/>
          <w:b/>
          <w:i/>
          <w:color w:val="auto"/>
          <w:sz w:val="18"/>
          <w:szCs w:val="18"/>
          <w:lang w:val="ru-RU"/>
        </w:rPr>
        <w:t>Сопровождение, Консультация, Проблема</w:t>
      </w:r>
    </w:p>
    <w:p w14:paraId="09FEA208"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Сопровождение</w:t>
      </w:r>
      <w:r w:rsidRPr="00892F8B">
        <w:rPr>
          <w:rFonts w:ascii="Times New Roman" w:eastAsia="Times New Roman" w:hAnsi="Times New Roman" w:cs="Times New Roman"/>
          <w:color w:val="auto"/>
          <w:sz w:val="18"/>
          <w:szCs w:val="18"/>
          <w:lang w:val="ru-RU"/>
        </w:rPr>
        <w:t xml:space="preserve"> – услуги по сопровождению и предоставлению консультаций в соответствии с периодически возникающими потребностями у Заказчика при работе в сервисе ИСПОЛНИТЕЛЯ .</w:t>
      </w:r>
    </w:p>
    <w:p w14:paraId="089AB1ED" w14:textId="77777777" w:rsidR="009564BE" w:rsidRPr="00892F8B" w:rsidRDefault="009564BE" w:rsidP="009564BE">
      <w:pPr>
        <w:widowControl w:val="0"/>
        <w:jc w:val="both"/>
        <w:rPr>
          <w:rFonts w:ascii="Times New Roman" w:eastAsia="Times New Roman" w:hAnsi="Times New Roman" w:cs="Times New Roman"/>
          <w:b/>
          <w:i/>
          <w:color w:val="auto"/>
          <w:sz w:val="18"/>
          <w:szCs w:val="18"/>
          <w:lang w:val="ru-RU"/>
        </w:rPr>
      </w:pPr>
      <w:r w:rsidRPr="00892F8B">
        <w:rPr>
          <w:rFonts w:ascii="Times New Roman" w:eastAsia="Times New Roman" w:hAnsi="Times New Roman" w:cs="Times New Roman"/>
          <w:b/>
          <w:i/>
          <w:color w:val="auto"/>
          <w:sz w:val="18"/>
          <w:szCs w:val="18"/>
          <w:lang w:val="ru-RU"/>
        </w:rPr>
        <w:t>Тип  Сопровождение</w:t>
      </w:r>
      <w:r w:rsidRPr="00892F8B">
        <w:rPr>
          <w:rFonts w:ascii="Times New Roman" w:eastAsia="Times New Roman" w:hAnsi="Times New Roman" w:cs="Times New Roman"/>
          <w:color w:val="auto"/>
          <w:sz w:val="18"/>
          <w:szCs w:val="18"/>
          <w:lang w:val="ru-RU"/>
        </w:rPr>
        <w:t xml:space="preserve"> – выполнение регламентированных работ по настройки АПК </w:t>
      </w:r>
      <w:r w:rsidRPr="00892F8B">
        <w:rPr>
          <w:rFonts w:ascii="Times New Roman" w:eastAsia="Times New Roman" w:hAnsi="Times New Roman" w:cs="Times New Roman"/>
          <w:i/>
          <w:color w:val="auto"/>
          <w:sz w:val="18"/>
          <w:szCs w:val="18"/>
          <w:lang w:val="ru-RU"/>
        </w:rPr>
        <w:t>ЗАКАЗЧИКА</w:t>
      </w:r>
      <w:r w:rsidRPr="00892F8B">
        <w:rPr>
          <w:rFonts w:ascii="Times New Roman" w:eastAsia="Times New Roman" w:hAnsi="Times New Roman" w:cs="Times New Roman"/>
          <w:color w:val="auto"/>
          <w:sz w:val="18"/>
          <w:szCs w:val="18"/>
          <w:lang w:val="ru-RU"/>
        </w:rPr>
        <w:t>.</w:t>
      </w:r>
    </w:p>
    <w:p w14:paraId="31A87A3C"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Тип Консультация</w:t>
      </w:r>
      <w:r w:rsidRPr="00892F8B">
        <w:rPr>
          <w:rFonts w:ascii="Times New Roman" w:eastAsia="Times New Roman" w:hAnsi="Times New Roman" w:cs="Times New Roman"/>
          <w:color w:val="auto"/>
          <w:sz w:val="18"/>
          <w:szCs w:val="18"/>
          <w:lang w:val="ru-RU"/>
        </w:rPr>
        <w:t xml:space="preserve"> – заявки на получение консультаций по работе сервиса и его компонентов, переданных Заказчику. </w:t>
      </w:r>
    </w:p>
    <w:p w14:paraId="27661EEC"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Тип Проблема</w:t>
      </w:r>
      <w:r w:rsidRPr="00892F8B">
        <w:rPr>
          <w:rFonts w:ascii="Times New Roman" w:eastAsia="Times New Roman" w:hAnsi="Times New Roman" w:cs="Times New Roman"/>
          <w:color w:val="auto"/>
          <w:sz w:val="18"/>
          <w:szCs w:val="18"/>
          <w:lang w:val="ru-RU"/>
        </w:rPr>
        <w:t xml:space="preserve"> – все, что вызывает неудовлетворенность ЗАКАЗЧИКА в технической части работы сервиса: ошибки в сервисе, длительное выполнение операций, несоответствие отчетности.</w:t>
      </w:r>
    </w:p>
    <w:p w14:paraId="13BD1662"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Приоритет заявки</w:t>
      </w:r>
      <w:r w:rsidRPr="00892F8B">
        <w:rPr>
          <w:rFonts w:ascii="Times New Roman" w:eastAsia="Times New Roman" w:hAnsi="Times New Roman" w:cs="Times New Roman"/>
          <w:color w:val="auto"/>
          <w:sz w:val="18"/>
          <w:szCs w:val="18"/>
          <w:lang w:val="ru-RU"/>
        </w:rPr>
        <w:t xml:space="preserve"> – атрибут заявки, устанавливающий очередность выполнения при наличии очереди из нескольких заявок</w:t>
      </w:r>
    </w:p>
    <w:p w14:paraId="58106E7D"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Система регистрации заявок (</w:t>
      </w:r>
      <w:r w:rsidRPr="00892F8B">
        <w:rPr>
          <w:rFonts w:ascii="Times New Roman" w:eastAsia="Times New Roman" w:hAnsi="Times New Roman" w:cs="Times New Roman"/>
          <w:b/>
          <w:color w:val="auto"/>
          <w:sz w:val="18"/>
          <w:szCs w:val="18"/>
          <w:lang w:val="ru-RU"/>
        </w:rPr>
        <w:t>РЕГИСТРАТОР ЗАЯВОК</w:t>
      </w:r>
      <w:r w:rsidRPr="00892F8B">
        <w:rPr>
          <w:rFonts w:ascii="Times New Roman" w:eastAsia="Times New Roman" w:hAnsi="Times New Roman" w:cs="Times New Roman"/>
          <w:b/>
          <w:i/>
          <w:color w:val="auto"/>
          <w:sz w:val="18"/>
          <w:szCs w:val="18"/>
          <w:lang w:val="ru-RU"/>
        </w:rPr>
        <w:t xml:space="preserve">) </w:t>
      </w:r>
      <w:r w:rsidRPr="00892F8B">
        <w:rPr>
          <w:rFonts w:ascii="Times New Roman" w:eastAsia="Times New Roman" w:hAnsi="Times New Roman" w:cs="Times New Roman"/>
          <w:i/>
          <w:color w:val="auto"/>
          <w:sz w:val="18"/>
          <w:szCs w:val="18"/>
          <w:lang w:val="ru-RU"/>
        </w:rPr>
        <w:t xml:space="preserve">– </w:t>
      </w:r>
      <w:r w:rsidRPr="00892F8B">
        <w:rPr>
          <w:rFonts w:ascii="Times New Roman" w:eastAsia="Times New Roman" w:hAnsi="Times New Roman" w:cs="Times New Roman"/>
          <w:color w:val="auto"/>
          <w:sz w:val="18"/>
          <w:szCs w:val="18"/>
          <w:lang w:val="ru-RU"/>
        </w:rPr>
        <w:t>программный инструмент, обеспечивающий регистрацию заявок Клиента и отслеживающий прохождение каждой заявки по всем этапам ее жизненного цикла</w:t>
      </w:r>
    </w:p>
    <w:p w14:paraId="096B96CB"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Код заявки</w:t>
      </w:r>
      <w:r w:rsidRPr="00892F8B">
        <w:rPr>
          <w:rFonts w:ascii="Times New Roman" w:eastAsia="Times New Roman" w:hAnsi="Times New Roman" w:cs="Times New Roman"/>
          <w:color w:val="auto"/>
          <w:sz w:val="18"/>
          <w:szCs w:val="18"/>
          <w:lang w:val="ru-RU"/>
        </w:rPr>
        <w:t xml:space="preserve"> – уникальный идентификатор, присваиваемый системой </w:t>
      </w:r>
      <w:r w:rsidRPr="00892F8B">
        <w:rPr>
          <w:rFonts w:ascii="Times New Roman" w:eastAsia="Times New Roman" w:hAnsi="Times New Roman" w:cs="Times New Roman"/>
          <w:b/>
          <w:color w:val="auto"/>
          <w:sz w:val="18"/>
          <w:szCs w:val="18"/>
          <w:lang w:val="ru-RU"/>
        </w:rPr>
        <w:t>РЕГИСТРАТОР ЗАЯВОК</w:t>
      </w:r>
      <w:r w:rsidRPr="00892F8B">
        <w:rPr>
          <w:rFonts w:ascii="Times New Roman" w:eastAsia="Times New Roman" w:hAnsi="Times New Roman" w:cs="Times New Roman"/>
          <w:color w:val="auto"/>
          <w:sz w:val="18"/>
          <w:szCs w:val="18"/>
          <w:lang w:val="ru-RU"/>
        </w:rPr>
        <w:t xml:space="preserve"> каждой зарегистрированной заявке. Состоит из нескольких букв и цифр. Примеры: «</w:t>
      </w:r>
      <w:r w:rsidRPr="00892F8B">
        <w:rPr>
          <w:rFonts w:ascii="Times New Roman" w:eastAsia="Times New Roman" w:hAnsi="Times New Roman" w:cs="Times New Roman"/>
          <w:color w:val="auto"/>
          <w:sz w:val="18"/>
          <w:szCs w:val="18"/>
          <w:lang w:val="en-US"/>
        </w:rPr>
        <w:t>ABCD</w:t>
      </w:r>
      <w:r w:rsidRPr="00892F8B">
        <w:rPr>
          <w:rFonts w:ascii="Times New Roman" w:eastAsia="Times New Roman" w:hAnsi="Times New Roman" w:cs="Times New Roman"/>
          <w:color w:val="auto"/>
          <w:sz w:val="18"/>
          <w:szCs w:val="18"/>
          <w:lang w:val="ru-RU"/>
        </w:rPr>
        <w:t>-1271»</w:t>
      </w:r>
    </w:p>
    <w:p w14:paraId="7F849401"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Рабочее время</w:t>
      </w:r>
      <w:r w:rsidRPr="00892F8B">
        <w:rPr>
          <w:rFonts w:ascii="Times New Roman" w:eastAsia="Times New Roman" w:hAnsi="Times New Roman" w:cs="Times New Roman"/>
          <w:b/>
          <w:color w:val="auto"/>
          <w:sz w:val="18"/>
          <w:szCs w:val="18"/>
          <w:lang w:val="ru-RU"/>
        </w:rPr>
        <w:t xml:space="preserve"> </w:t>
      </w:r>
      <w:r w:rsidRPr="00892F8B">
        <w:rPr>
          <w:rFonts w:ascii="Times New Roman" w:eastAsia="Times New Roman" w:hAnsi="Times New Roman" w:cs="Times New Roman"/>
          <w:color w:val="auto"/>
          <w:sz w:val="18"/>
          <w:szCs w:val="18"/>
          <w:lang w:val="ru-RU"/>
        </w:rPr>
        <w:t xml:space="preserve">– состоящий из </w:t>
      </w:r>
      <w:r w:rsidRPr="00892F8B">
        <w:rPr>
          <w:rFonts w:ascii="Times New Roman" w:eastAsia="Times New Roman" w:hAnsi="Times New Roman" w:cs="Times New Roman"/>
          <w:i/>
          <w:color w:val="auto"/>
          <w:sz w:val="18"/>
          <w:szCs w:val="18"/>
          <w:lang w:val="ru-RU"/>
        </w:rPr>
        <w:t>рабочих часов</w:t>
      </w:r>
      <w:r w:rsidRPr="00892F8B">
        <w:rPr>
          <w:rFonts w:ascii="Times New Roman" w:eastAsia="Times New Roman" w:hAnsi="Times New Roman" w:cs="Times New Roman"/>
          <w:color w:val="auto"/>
          <w:sz w:val="18"/>
          <w:szCs w:val="18"/>
          <w:lang w:val="ru-RU"/>
        </w:rPr>
        <w:t xml:space="preserve"> период с ____ до ____ _______________ времени каждую неделю с понедельника по пятницу включительно. Исключение составляют выходные и праздничные дни, предусмотренные законодательно, в том числе с учетом их возможного переноса</w:t>
      </w:r>
    </w:p>
    <w:p w14:paraId="1C2ED54A"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i/>
          <w:color w:val="auto"/>
          <w:sz w:val="18"/>
          <w:szCs w:val="18"/>
          <w:lang w:val="ru-RU"/>
        </w:rPr>
        <w:t>Дежурное время</w:t>
      </w:r>
      <w:r w:rsidRPr="00892F8B">
        <w:rPr>
          <w:rFonts w:ascii="Times New Roman" w:eastAsia="Times New Roman" w:hAnsi="Times New Roman" w:cs="Times New Roman"/>
          <w:i/>
          <w:color w:val="auto"/>
          <w:sz w:val="18"/>
          <w:szCs w:val="18"/>
          <w:lang w:val="ru-RU"/>
        </w:rPr>
        <w:t xml:space="preserve"> – </w:t>
      </w:r>
      <w:r w:rsidRPr="00892F8B">
        <w:rPr>
          <w:rFonts w:ascii="Times New Roman" w:eastAsia="Times New Roman" w:hAnsi="Times New Roman" w:cs="Times New Roman"/>
          <w:color w:val="auto"/>
          <w:sz w:val="18"/>
          <w:szCs w:val="18"/>
          <w:lang w:val="ru-RU"/>
        </w:rPr>
        <w:t xml:space="preserve">согласованный с конкретным Заказчиком период за рамками </w:t>
      </w:r>
      <w:r w:rsidRPr="00892F8B">
        <w:rPr>
          <w:rFonts w:ascii="Times New Roman" w:eastAsia="Times New Roman" w:hAnsi="Times New Roman" w:cs="Times New Roman"/>
          <w:i/>
          <w:color w:val="auto"/>
          <w:sz w:val="18"/>
          <w:szCs w:val="18"/>
          <w:lang w:val="ru-RU"/>
        </w:rPr>
        <w:t>рабочего времени,</w:t>
      </w:r>
      <w:r w:rsidRPr="00892F8B">
        <w:rPr>
          <w:rFonts w:ascii="Times New Roman" w:eastAsia="Times New Roman" w:hAnsi="Times New Roman" w:cs="Times New Roman"/>
          <w:color w:val="auto"/>
          <w:sz w:val="18"/>
          <w:szCs w:val="18"/>
          <w:lang w:val="ru-RU"/>
        </w:rPr>
        <w:t xml:space="preserve"> в течение которого будет осуществляться консультирование технического специалиста Заказчика по телефону и решение критичных заявок</w:t>
      </w:r>
    </w:p>
    <w:p w14:paraId="4BB93327" w14:textId="77777777" w:rsidR="009564BE" w:rsidRPr="00892F8B" w:rsidRDefault="009564BE" w:rsidP="009564BE">
      <w:pPr>
        <w:widowControl w:val="0"/>
        <w:jc w:val="both"/>
        <w:rPr>
          <w:rFonts w:ascii="Times New Roman" w:eastAsia="Times New Roman" w:hAnsi="Times New Roman" w:cs="Times New Roman"/>
          <w:color w:val="auto"/>
          <w:spacing w:val="3"/>
          <w:sz w:val="18"/>
          <w:szCs w:val="18"/>
          <w:lang w:val="ru-RU"/>
        </w:rPr>
      </w:pPr>
    </w:p>
    <w:p w14:paraId="1AEC2CA5" w14:textId="77777777" w:rsidR="009564BE" w:rsidRPr="00892F8B" w:rsidRDefault="009564BE" w:rsidP="009564BE">
      <w:pPr>
        <w:jc w:val="center"/>
        <w:rPr>
          <w:rFonts w:ascii="Times New Roman" w:eastAsia="Times New Roman" w:hAnsi="Times New Roman" w:cs="Times New Roman"/>
          <w:b/>
          <w:color w:val="auto"/>
          <w:sz w:val="18"/>
          <w:szCs w:val="18"/>
          <w:lang w:val="ru-RU"/>
        </w:rPr>
      </w:pPr>
      <w:r w:rsidRPr="00892F8B">
        <w:rPr>
          <w:rFonts w:ascii="Times New Roman" w:eastAsia="Times New Roman" w:hAnsi="Times New Roman" w:cs="Times New Roman"/>
          <w:b/>
          <w:bCs/>
          <w:iCs/>
          <w:color w:val="auto"/>
          <w:sz w:val="18"/>
          <w:szCs w:val="18"/>
          <w:lang w:val="ru-RU"/>
        </w:rPr>
        <w:t>Состав Сервиса</w:t>
      </w:r>
    </w:p>
    <w:p w14:paraId="717988BC"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СЕРВИС, предоставляемый ЗАКАЗЧИКУ в рамках настоящего Договора, включает в себя следующие услуги:</w:t>
      </w:r>
    </w:p>
    <w:p w14:paraId="5E7F897C" w14:textId="77777777" w:rsidR="009564BE" w:rsidRPr="00892F8B" w:rsidRDefault="009564BE" w:rsidP="009564BE">
      <w:pPr>
        <w:widowControl w:val="0"/>
        <w:numPr>
          <w:ilvl w:val="0"/>
          <w:numId w:val="67"/>
        </w:numPr>
        <w:ind w:left="1134" w:hanging="567"/>
        <w:jc w:val="both"/>
        <w:rPr>
          <w:rFonts w:ascii="Times New Roman" w:eastAsia="Times New Roman" w:hAnsi="Times New Roman" w:cs="Times New Roman"/>
          <w:color w:val="auto"/>
          <w:spacing w:val="5"/>
          <w:sz w:val="18"/>
          <w:szCs w:val="18"/>
          <w:lang w:val="ru-RU"/>
        </w:rPr>
      </w:pPr>
      <w:r w:rsidRPr="00892F8B">
        <w:rPr>
          <w:rFonts w:ascii="Times New Roman" w:eastAsia="Times New Roman" w:hAnsi="Times New Roman" w:cs="Times New Roman"/>
          <w:color w:val="auto"/>
          <w:spacing w:val="5"/>
          <w:sz w:val="18"/>
          <w:szCs w:val="18"/>
          <w:lang w:val="ru-RU"/>
        </w:rPr>
        <w:t>Предоставление ЗАКАЗЧИКУ доступа к АПК ЗАКАЗЧИКА  посредством вызова Плагина ИСПОЛНИТЕЛЯ для ЕАС ОПС в рабочее время ЗАКАЗЧИКА.</w:t>
      </w:r>
    </w:p>
    <w:p w14:paraId="5DCA372E" w14:textId="77777777" w:rsidR="009564BE" w:rsidRPr="00892F8B" w:rsidRDefault="009564BE" w:rsidP="009564BE">
      <w:pPr>
        <w:widowControl w:val="0"/>
        <w:numPr>
          <w:ilvl w:val="0"/>
          <w:numId w:val="67"/>
        </w:numPr>
        <w:ind w:left="1134" w:hanging="567"/>
        <w:jc w:val="both"/>
        <w:rPr>
          <w:rFonts w:ascii="Times New Roman" w:eastAsia="Times New Roman" w:hAnsi="Times New Roman" w:cs="Times New Roman"/>
          <w:color w:val="auto"/>
          <w:spacing w:val="5"/>
          <w:sz w:val="18"/>
          <w:szCs w:val="18"/>
          <w:lang w:val="ru-RU"/>
        </w:rPr>
      </w:pPr>
      <w:r w:rsidRPr="00892F8B">
        <w:rPr>
          <w:rFonts w:ascii="Times New Roman" w:eastAsia="Times New Roman" w:hAnsi="Times New Roman" w:cs="Times New Roman"/>
          <w:color w:val="auto"/>
          <w:spacing w:val="5"/>
          <w:sz w:val="18"/>
          <w:szCs w:val="18"/>
          <w:lang w:val="ru-RU"/>
        </w:rPr>
        <w:t xml:space="preserve">Предоставление ЗАКАЗЧИКУ терминального и </w:t>
      </w:r>
      <w:r w:rsidRPr="00892F8B">
        <w:rPr>
          <w:rFonts w:ascii="Times New Roman" w:eastAsia="Times New Roman" w:hAnsi="Times New Roman" w:cs="Times New Roman"/>
          <w:color w:val="auto"/>
          <w:spacing w:val="5"/>
          <w:sz w:val="18"/>
          <w:szCs w:val="18"/>
          <w:lang w:val="en-US"/>
        </w:rPr>
        <w:t>WEB</w:t>
      </w:r>
      <w:r w:rsidRPr="00892F8B">
        <w:rPr>
          <w:rFonts w:ascii="Times New Roman" w:eastAsia="Times New Roman" w:hAnsi="Times New Roman" w:cs="Times New Roman"/>
          <w:color w:val="auto"/>
          <w:spacing w:val="5"/>
          <w:sz w:val="18"/>
          <w:szCs w:val="18"/>
          <w:lang w:val="ru-RU"/>
        </w:rPr>
        <w:t xml:space="preserve"> доступов к АПК ЗАКАЗЧИКА для проведения претензионной работы, регистрации / управления пользователями и получения отчетов в рабочее время ЗАКАЗЧИКА.</w:t>
      </w:r>
    </w:p>
    <w:p w14:paraId="31B3D773" w14:textId="77777777" w:rsidR="009564BE" w:rsidRPr="00892F8B" w:rsidRDefault="009564BE" w:rsidP="009564BE">
      <w:pPr>
        <w:widowControl w:val="0"/>
        <w:numPr>
          <w:ilvl w:val="0"/>
          <w:numId w:val="67"/>
        </w:numPr>
        <w:ind w:left="1134" w:hanging="567"/>
        <w:jc w:val="both"/>
        <w:rPr>
          <w:rFonts w:ascii="Times New Roman" w:eastAsia="Times New Roman" w:hAnsi="Times New Roman" w:cs="Times New Roman"/>
          <w:color w:val="auto"/>
          <w:spacing w:val="5"/>
          <w:sz w:val="18"/>
          <w:szCs w:val="18"/>
          <w:lang w:val="ru-RU"/>
        </w:rPr>
      </w:pPr>
      <w:r w:rsidRPr="00892F8B">
        <w:rPr>
          <w:rFonts w:ascii="Times New Roman" w:eastAsia="Times New Roman" w:hAnsi="Times New Roman" w:cs="Times New Roman"/>
          <w:color w:val="auto"/>
          <w:sz w:val="18"/>
          <w:szCs w:val="18"/>
          <w:lang w:val="ru-RU"/>
        </w:rPr>
        <w:t>Поддержка АПК ЗАКАЗЧИКА</w:t>
      </w:r>
      <w:r w:rsidRPr="00892F8B">
        <w:rPr>
          <w:rFonts w:ascii="Times New Roman" w:eastAsia="Times New Roman" w:hAnsi="Times New Roman" w:cs="Times New Roman"/>
          <w:color w:val="auto"/>
          <w:spacing w:val="5"/>
          <w:sz w:val="18"/>
          <w:szCs w:val="18"/>
          <w:lang w:val="ru-RU"/>
        </w:rPr>
        <w:t xml:space="preserve"> в рабочем состоянии.</w:t>
      </w:r>
    </w:p>
    <w:p w14:paraId="5B5D144B" w14:textId="77777777" w:rsidR="009564BE" w:rsidRPr="00892F8B" w:rsidRDefault="009564BE" w:rsidP="009564BE">
      <w:pPr>
        <w:widowControl w:val="0"/>
        <w:numPr>
          <w:ilvl w:val="0"/>
          <w:numId w:val="67"/>
        </w:numPr>
        <w:ind w:left="1134" w:hanging="567"/>
        <w:jc w:val="both"/>
        <w:rPr>
          <w:rFonts w:ascii="Times New Roman" w:eastAsia="Times New Roman" w:hAnsi="Times New Roman" w:cs="Times New Roman"/>
          <w:color w:val="auto"/>
          <w:spacing w:val="3"/>
          <w:sz w:val="18"/>
          <w:szCs w:val="18"/>
          <w:lang w:val="ru-RU"/>
        </w:rPr>
      </w:pPr>
      <w:r w:rsidRPr="00892F8B">
        <w:rPr>
          <w:rFonts w:ascii="Times New Roman" w:eastAsia="Times New Roman" w:hAnsi="Times New Roman" w:cs="Times New Roman"/>
          <w:color w:val="auto"/>
          <w:sz w:val="18"/>
          <w:szCs w:val="18"/>
          <w:lang w:val="ru-RU"/>
        </w:rPr>
        <w:t>Консультация ЗАКАЗЧИКА по вопросам работоспособности АПК ЗАКАЗЧИКА посредством электронной почты и телефона.</w:t>
      </w:r>
    </w:p>
    <w:p w14:paraId="1CE05FF5" w14:textId="77777777" w:rsidR="009564BE" w:rsidRPr="00892F8B" w:rsidRDefault="009564BE" w:rsidP="009564BE">
      <w:pPr>
        <w:widowControl w:val="0"/>
        <w:numPr>
          <w:ilvl w:val="0"/>
          <w:numId w:val="67"/>
        </w:numPr>
        <w:ind w:left="1134" w:hanging="567"/>
        <w:jc w:val="both"/>
        <w:rPr>
          <w:rFonts w:ascii="Times New Roman" w:eastAsia="Times New Roman" w:hAnsi="Times New Roman" w:cs="Times New Roman"/>
          <w:color w:val="auto"/>
          <w:spacing w:val="3"/>
          <w:sz w:val="18"/>
          <w:szCs w:val="18"/>
          <w:lang w:val="ru-RU"/>
        </w:rPr>
      </w:pPr>
      <w:r w:rsidRPr="00892F8B">
        <w:rPr>
          <w:rFonts w:ascii="Times New Roman" w:eastAsia="Times New Roman" w:hAnsi="Times New Roman" w:cs="Times New Roman"/>
          <w:color w:val="auto"/>
          <w:sz w:val="18"/>
          <w:szCs w:val="18"/>
          <w:lang w:val="ru-RU"/>
        </w:rPr>
        <w:t>Консультация ЗАКАЗЧИКА по вопросам работоспособности, эксплуатации, настройки Модуля и Плагина посредством электронной почты и телефона.</w:t>
      </w:r>
    </w:p>
    <w:p w14:paraId="66CE0441" w14:textId="77777777" w:rsidR="009564BE" w:rsidRPr="00892F8B" w:rsidRDefault="009564BE" w:rsidP="009564BE">
      <w:pPr>
        <w:jc w:val="center"/>
        <w:rPr>
          <w:rFonts w:ascii="Times New Roman" w:eastAsia="Times New Roman" w:hAnsi="Times New Roman" w:cs="Times New Roman"/>
          <w:b/>
          <w:color w:val="auto"/>
          <w:sz w:val="18"/>
          <w:szCs w:val="18"/>
          <w:lang w:val="ru-RU"/>
        </w:rPr>
      </w:pPr>
      <w:r w:rsidRPr="00892F8B">
        <w:rPr>
          <w:rFonts w:ascii="Times New Roman" w:eastAsia="Times New Roman" w:hAnsi="Times New Roman" w:cs="Times New Roman"/>
          <w:b/>
          <w:bCs/>
          <w:iCs/>
          <w:color w:val="auto"/>
          <w:sz w:val="18"/>
          <w:szCs w:val="18"/>
          <w:lang w:val="ru-RU"/>
        </w:rPr>
        <w:t>Требования к рабочему месту Клиента</w:t>
      </w:r>
    </w:p>
    <w:p w14:paraId="0886320B"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Для функционирования Плагина, Модуля или подключения к терминальному серверу необходимо подключение в режиме On-Line. Для рабочей станции должен быть обеспечен «прозрачный» доступ к АПК ЗАКАЗЧИКА по протоколу TCP/IP или TLS через сеть Internet. При подключении через каналы Internet необходим статический IP-адрес.</w:t>
      </w:r>
    </w:p>
    <w:p w14:paraId="1F3A9036"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Требования к аппаратному обеспечению рабочих мест Клиента: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88"/>
        <w:gridCol w:w="1377"/>
        <w:gridCol w:w="2340"/>
        <w:gridCol w:w="1899"/>
        <w:gridCol w:w="878"/>
        <w:gridCol w:w="1163"/>
      </w:tblGrid>
      <w:tr w:rsidR="009564BE" w:rsidRPr="00892F8B" w14:paraId="6E382242" w14:textId="77777777" w:rsidTr="00A3174D">
        <w:trPr>
          <w:tblHeader/>
        </w:trPr>
        <w:tc>
          <w:tcPr>
            <w:tcW w:w="9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BB34A5" w14:textId="77777777" w:rsidR="009564BE" w:rsidRPr="00892F8B" w:rsidRDefault="009564BE" w:rsidP="00A3174D">
            <w:pPr>
              <w:jc w:val="center"/>
              <w:rPr>
                <w:rFonts w:ascii="Times New Roman" w:eastAsia="Times New Roman" w:hAnsi="Times New Roman" w:cs="Times New Roman"/>
                <w:b/>
                <w:color w:val="auto"/>
                <w:sz w:val="18"/>
                <w:szCs w:val="18"/>
                <w:lang w:val="ru-RU"/>
              </w:rPr>
            </w:pPr>
            <w:r w:rsidRPr="00892F8B">
              <w:rPr>
                <w:rFonts w:ascii="Times New Roman" w:eastAsia="Times New Roman" w:hAnsi="Times New Roman" w:cs="Times New Roman"/>
                <w:b/>
                <w:color w:val="auto"/>
                <w:sz w:val="18"/>
                <w:szCs w:val="18"/>
                <w:lang w:val="ru-RU"/>
              </w:rPr>
              <w:t>Назначение</w:t>
            </w:r>
          </w:p>
        </w:tc>
        <w:tc>
          <w:tcPr>
            <w:tcW w:w="73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DF6D4A" w14:textId="77777777" w:rsidR="009564BE" w:rsidRPr="00892F8B" w:rsidRDefault="009564BE" w:rsidP="00A3174D">
            <w:pPr>
              <w:jc w:val="center"/>
              <w:rPr>
                <w:rFonts w:ascii="Times New Roman" w:eastAsia="Times New Roman" w:hAnsi="Times New Roman" w:cs="Times New Roman"/>
                <w:b/>
                <w:color w:val="auto"/>
                <w:sz w:val="18"/>
                <w:szCs w:val="18"/>
                <w:lang w:val="ru-RU"/>
              </w:rPr>
            </w:pPr>
            <w:r w:rsidRPr="00892F8B">
              <w:rPr>
                <w:rFonts w:ascii="Times New Roman" w:eastAsia="Times New Roman" w:hAnsi="Times New Roman" w:cs="Times New Roman"/>
                <w:b/>
                <w:color w:val="auto"/>
                <w:sz w:val="18"/>
                <w:szCs w:val="18"/>
                <w:lang w:val="ru-RU"/>
              </w:rPr>
              <w:t>ОС</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70976F" w14:textId="77777777" w:rsidR="009564BE" w:rsidRPr="00892F8B" w:rsidRDefault="009564BE" w:rsidP="00A3174D">
            <w:pPr>
              <w:jc w:val="center"/>
              <w:rPr>
                <w:rFonts w:ascii="Times New Roman" w:eastAsia="Times New Roman" w:hAnsi="Times New Roman" w:cs="Times New Roman"/>
                <w:b/>
                <w:color w:val="auto"/>
                <w:sz w:val="18"/>
                <w:szCs w:val="18"/>
                <w:lang w:val="ru-RU"/>
              </w:rPr>
            </w:pPr>
            <w:r w:rsidRPr="00892F8B">
              <w:rPr>
                <w:rFonts w:ascii="Times New Roman" w:eastAsia="Times New Roman" w:hAnsi="Times New Roman" w:cs="Times New Roman"/>
                <w:b/>
                <w:color w:val="auto"/>
                <w:sz w:val="18"/>
                <w:szCs w:val="18"/>
                <w:lang w:val="ru-RU"/>
              </w:rPr>
              <w:t>Монитор</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6E5837" w14:textId="77777777" w:rsidR="009564BE" w:rsidRPr="00892F8B" w:rsidRDefault="009564BE" w:rsidP="00A3174D">
            <w:pPr>
              <w:jc w:val="center"/>
              <w:rPr>
                <w:rFonts w:ascii="Times New Roman" w:eastAsia="Times New Roman" w:hAnsi="Times New Roman" w:cs="Times New Roman"/>
                <w:b/>
                <w:color w:val="auto"/>
                <w:sz w:val="18"/>
                <w:szCs w:val="18"/>
                <w:lang w:val="ru-RU"/>
              </w:rPr>
            </w:pPr>
            <w:r w:rsidRPr="00892F8B">
              <w:rPr>
                <w:rFonts w:ascii="Times New Roman" w:eastAsia="Times New Roman" w:hAnsi="Times New Roman" w:cs="Times New Roman"/>
                <w:b/>
                <w:color w:val="auto"/>
                <w:sz w:val="18"/>
                <w:szCs w:val="18"/>
                <w:lang w:val="ru-RU"/>
              </w:rPr>
              <w:t>Процессор</w:t>
            </w:r>
          </w:p>
        </w:tc>
        <w:tc>
          <w:tcPr>
            <w:tcW w:w="47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3AF61E" w14:textId="77777777" w:rsidR="009564BE" w:rsidRPr="00892F8B" w:rsidRDefault="009564BE" w:rsidP="00A3174D">
            <w:pPr>
              <w:jc w:val="center"/>
              <w:rPr>
                <w:rFonts w:ascii="Times New Roman" w:eastAsia="Times New Roman" w:hAnsi="Times New Roman" w:cs="Times New Roman"/>
                <w:b/>
                <w:color w:val="auto"/>
                <w:sz w:val="18"/>
                <w:szCs w:val="18"/>
                <w:lang w:val="ru-RU"/>
              </w:rPr>
            </w:pPr>
            <w:r w:rsidRPr="00892F8B">
              <w:rPr>
                <w:rFonts w:ascii="Times New Roman" w:eastAsia="Times New Roman" w:hAnsi="Times New Roman" w:cs="Times New Roman"/>
                <w:b/>
                <w:color w:val="auto"/>
                <w:sz w:val="18"/>
                <w:szCs w:val="18"/>
                <w:lang w:val="ru-RU"/>
              </w:rPr>
              <w:t>ОЗУ</w:t>
            </w:r>
          </w:p>
        </w:tc>
        <w:tc>
          <w:tcPr>
            <w:tcW w:w="6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900C952" w14:textId="77777777" w:rsidR="009564BE" w:rsidRPr="00892F8B" w:rsidRDefault="009564BE" w:rsidP="00A3174D">
            <w:pPr>
              <w:jc w:val="center"/>
              <w:rPr>
                <w:rFonts w:ascii="Times New Roman" w:eastAsia="Times New Roman" w:hAnsi="Times New Roman" w:cs="Times New Roman"/>
                <w:b/>
                <w:color w:val="auto"/>
                <w:sz w:val="18"/>
                <w:szCs w:val="18"/>
                <w:lang w:val="ru-RU"/>
              </w:rPr>
            </w:pPr>
            <w:r w:rsidRPr="00892F8B">
              <w:rPr>
                <w:rFonts w:ascii="Times New Roman" w:eastAsia="Times New Roman" w:hAnsi="Times New Roman" w:cs="Times New Roman"/>
                <w:b/>
                <w:color w:val="auto"/>
                <w:sz w:val="18"/>
                <w:szCs w:val="18"/>
                <w:lang w:val="ru-RU"/>
              </w:rPr>
              <w:t>Память</w:t>
            </w:r>
          </w:p>
        </w:tc>
      </w:tr>
      <w:tr w:rsidR="009564BE" w:rsidRPr="00892F8B" w14:paraId="356AC14C" w14:textId="77777777" w:rsidTr="00A3174D">
        <w:tc>
          <w:tcPr>
            <w:tcW w:w="903" w:type="pct"/>
            <w:tcBorders>
              <w:top w:val="single" w:sz="4" w:space="0" w:color="auto"/>
              <w:left w:val="single" w:sz="4" w:space="0" w:color="auto"/>
              <w:bottom w:val="single" w:sz="4" w:space="0" w:color="auto"/>
              <w:right w:val="single" w:sz="4" w:space="0" w:color="auto"/>
            </w:tcBorders>
            <w:shd w:val="clear" w:color="auto" w:fill="FFFFFF"/>
            <w:hideMark/>
          </w:tcPr>
          <w:p w14:paraId="7A872526" w14:textId="77777777" w:rsidR="009564BE" w:rsidRPr="00892F8B" w:rsidRDefault="009564BE" w:rsidP="00A3174D">
            <w:pPr>
              <w:ind w:left="57" w:right="57"/>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АРМ Операционное окно</w:t>
            </w:r>
          </w:p>
        </w:tc>
        <w:tc>
          <w:tcPr>
            <w:tcW w:w="737" w:type="pct"/>
            <w:tcBorders>
              <w:top w:val="single" w:sz="4" w:space="0" w:color="auto"/>
              <w:left w:val="single" w:sz="4" w:space="0" w:color="auto"/>
              <w:bottom w:val="single" w:sz="4" w:space="0" w:color="auto"/>
              <w:right w:val="single" w:sz="4" w:space="0" w:color="auto"/>
            </w:tcBorders>
            <w:shd w:val="clear" w:color="auto" w:fill="FFFFFF"/>
            <w:hideMark/>
          </w:tcPr>
          <w:p w14:paraId="2DA927A7" w14:textId="77777777" w:rsidR="009564BE" w:rsidRPr="00892F8B" w:rsidRDefault="009564BE" w:rsidP="00A3174D">
            <w:pPr>
              <w:ind w:left="57" w:right="57"/>
              <w:rPr>
                <w:rFonts w:ascii="Times New Roman" w:eastAsia="Times New Roman" w:hAnsi="Times New Roman" w:cs="Times New Roman"/>
                <w:color w:val="auto"/>
                <w:sz w:val="18"/>
                <w:szCs w:val="18"/>
                <w:lang w:val="en-US"/>
              </w:rPr>
            </w:pPr>
            <w:r w:rsidRPr="00892F8B">
              <w:rPr>
                <w:rFonts w:ascii="Times New Roman" w:eastAsia="Times New Roman" w:hAnsi="Times New Roman" w:cs="Times New Roman"/>
                <w:color w:val="auto"/>
                <w:sz w:val="18"/>
                <w:szCs w:val="18"/>
                <w:lang w:val="en-US"/>
              </w:rPr>
              <w:t>Windows 7</w:t>
            </w:r>
          </w:p>
        </w:tc>
        <w:tc>
          <w:tcPr>
            <w:tcW w:w="1252" w:type="pct"/>
            <w:tcBorders>
              <w:top w:val="single" w:sz="4" w:space="0" w:color="auto"/>
              <w:left w:val="single" w:sz="4" w:space="0" w:color="auto"/>
              <w:bottom w:val="single" w:sz="4" w:space="0" w:color="auto"/>
              <w:right w:val="single" w:sz="4" w:space="0" w:color="auto"/>
            </w:tcBorders>
            <w:shd w:val="clear" w:color="auto" w:fill="FFFFFF"/>
            <w:hideMark/>
          </w:tcPr>
          <w:p w14:paraId="4D630D74" w14:textId="77777777" w:rsidR="009564BE" w:rsidRPr="00892F8B" w:rsidRDefault="009564BE" w:rsidP="00A3174D">
            <w:pPr>
              <w:ind w:left="57" w:right="57"/>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Разрешение не менее 1440*900</w:t>
            </w:r>
          </w:p>
        </w:tc>
        <w:tc>
          <w:tcPr>
            <w:tcW w:w="1016" w:type="pct"/>
            <w:tcBorders>
              <w:top w:val="single" w:sz="4" w:space="0" w:color="auto"/>
              <w:left w:val="single" w:sz="4" w:space="0" w:color="auto"/>
              <w:bottom w:val="single" w:sz="4" w:space="0" w:color="auto"/>
              <w:right w:val="single" w:sz="4" w:space="0" w:color="auto"/>
            </w:tcBorders>
            <w:shd w:val="clear" w:color="auto" w:fill="FFFFFF"/>
            <w:hideMark/>
          </w:tcPr>
          <w:p w14:paraId="6C080889" w14:textId="77777777" w:rsidR="009564BE" w:rsidRPr="00892F8B" w:rsidRDefault="009564BE" w:rsidP="00A3174D">
            <w:pPr>
              <w:ind w:left="57" w:right="57"/>
              <w:rPr>
                <w:rFonts w:ascii="Times New Roman" w:eastAsia="Times New Roman" w:hAnsi="Times New Roman" w:cs="Times New Roman"/>
                <w:color w:val="auto"/>
                <w:sz w:val="18"/>
                <w:szCs w:val="18"/>
                <w:lang w:val="en-US"/>
              </w:rPr>
            </w:pPr>
            <w:r w:rsidRPr="00892F8B">
              <w:rPr>
                <w:rFonts w:ascii="Times New Roman" w:eastAsia="Times New Roman" w:hAnsi="Times New Roman" w:cs="Times New Roman"/>
                <w:color w:val="auto"/>
                <w:sz w:val="18"/>
                <w:szCs w:val="18"/>
                <w:lang w:val="en-US"/>
              </w:rPr>
              <w:t xml:space="preserve">Intel/AMD </w:t>
            </w:r>
            <w:r w:rsidRPr="00892F8B">
              <w:rPr>
                <w:rFonts w:ascii="Times New Roman" w:eastAsia="Times New Roman" w:hAnsi="Times New Roman" w:cs="Times New Roman"/>
                <w:color w:val="auto"/>
                <w:sz w:val="18"/>
                <w:szCs w:val="18"/>
                <w:lang w:val="ru-RU"/>
              </w:rPr>
              <w:t>совместимый</w:t>
            </w:r>
            <w:r w:rsidRPr="00892F8B">
              <w:rPr>
                <w:rFonts w:ascii="Times New Roman" w:eastAsia="Times New Roman" w:hAnsi="Times New Roman" w:cs="Times New Roman"/>
                <w:color w:val="auto"/>
                <w:sz w:val="18"/>
                <w:szCs w:val="18"/>
                <w:lang w:val="en-US"/>
              </w:rPr>
              <w:t xml:space="preserve"> 2 </w:t>
            </w:r>
            <w:r w:rsidRPr="00892F8B">
              <w:rPr>
                <w:rFonts w:ascii="Times New Roman" w:eastAsia="Times New Roman" w:hAnsi="Times New Roman" w:cs="Times New Roman"/>
                <w:color w:val="auto"/>
                <w:sz w:val="18"/>
                <w:szCs w:val="18"/>
                <w:lang w:val="ru-RU"/>
              </w:rPr>
              <w:t>Гц</w:t>
            </w:r>
          </w:p>
        </w:tc>
        <w:tc>
          <w:tcPr>
            <w:tcW w:w="470" w:type="pct"/>
            <w:tcBorders>
              <w:top w:val="single" w:sz="4" w:space="0" w:color="auto"/>
              <w:left w:val="single" w:sz="4" w:space="0" w:color="auto"/>
              <w:bottom w:val="single" w:sz="4" w:space="0" w:color="auto"/>
              <w:right w:val="single" w:sz="4" w:space="0" w:color="auto"/>
            </w:tcBorders>
            <w:shd w:val="clear" w:color="auto" w:fill="FFFFFF"/>
            <w:hideMark/>
          </w:tcPr>
          <w:p w14:paraId="0B3C511B" w14:textId="77777777" w:rsidR="009564BE" w:rsidRPr="00892F8B" w:rsidRDefault="009564BE" w:rsidP="00A3174D">
            <w:pPr>
              <w:ind w:left="57" w:right="57"/>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en-US"/>
              </w:rPr>
              <w:t>1</w:t>
            </w:r>
            <w:r w:rsidRPr="00892F8B">
              <w:rPr>
                <w:rFonts w:ascii="Times New Roman" w:eastAsia="Times New Roman" w:hAnsi="Times New Roman" w:cs="Times New Roman"/>
                <w:color w:val="auto"/>
                <w:sz w:val="18"/>
                <w:szCs w:val="18"/>
                <w:lang w:val="ru-RU"/>
              </w:rPr>
              <w:t xml:space="preserve"> Гб</w:t>
            </w:r>
          </w:p>
        </w:tc>
        <w:tc>
          <w:tcPr>
            <w:tcW w:w="622" w:type="pct"/>
            <w:tcBorders>
              <w:top w:val="single" w:sz="4" w:space="0" w:color="auto"/>
              <w:left w:val="single" w:sz="4" w:space="0" w:color="auto"/>
              <w:bottom w:val="single" w:sz="4" w:space="0" w:color="auto"/>
              <w:right w:val="single" w:sz="4" w:space="0" w:color="auto"/>
            </w:tcBorders>
            <w:shd w:val="clear" w:color="auto" w:fill="FFFFFF"/>
            <w:hideMark/>
          </w:tcPr>
          <w:p w14:paraId="24002A7D" w14:textId="77777777" w:rsidR="009564BE" w:rsidRPr="00892F8B" w:rsidRDefault="009564BE" w:rsidP="00A3174D">
            <w:pPr>
              <w:ind w:left="57" w:right="57"/>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40 Гб</w:t>
            </w:r>
          </w:p>
        </w:tc>
      </w:tr>
    </w:tbl>
    <w:p w14:paraId="5B8649D0"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p>
    <w:p w14:paraId="49CA9C29"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Иные требования определяются в соответствии с документацией к АПК Заказчика.</w:t>
      </w:r>
    </w:p>
    <w:p w14:paraId="7CD5A470" w14:textId="77777777" w:rsidR="009564BE" w:rsidRPr="00892F8B" w:rsidRDefault="009564BE" w:rsidP="009564BE">
      <w:pPr>
        <w:jc w:val="center"/>
        <w:rPr>
          <w:rFonts w:ascii="Times New Roman" w:eastAsia="Times New Roman" w:hAnsi="Times New Roman" w:cs="Times New Roman"/>
          <w:b/>
          <w:bCs/>
          <w:iCs/>
          <w:color w:val="auto"/>
          <w:sz w:val="18"/>
          <w:szCs w:val="18"/>
          <w:lang w:val="ru-RU"/>
        </w:rPr>
      </w:pPr>
      <w:r w:rsidRPr="00892F8B">
        <w:rPr>
          <w:rFonts w:ascii="Times New Roman" w:eastAsia="Times New Roman" w:hAnsi="Times New Roman" w:cs="Times New Roman"/>
          <w:b/>
          <w:bCs/>
          <w:iCs/>
          <w:color w:val="auto"/>
          <w:sz w:val="18"/>
          <w:szCs w:val="18"/>
          <w:lang w:val="ru-RU"/>
        </w:rPr>
        <w:lastRenderedPageBreak/>
        <w:t>Регламент выполнения заявок Клиента</w:t>
      </w:r>
    </w:p>
    <w:p w14:paraId="2B124AD5" w14:textId="77777777" w:rsidR="009564BE" w:rsidRPr="00892F8B" w:rsidRDefault="009564BE" w:rsidP="009564BE">
      <w:pPr>
        <w:jc w:val="cente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Принцип формирования запросов</w:t>
      </w:r>
    </w:p>
    <w:p w14:paraId="77CDA7D0"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СС обеспечивает в </w:t>
      </w:r>
      <w:r w:rsidRPr="00892F8B">
        <w:rPr>
          <w:rFonts w:ascii="Times New Roman" w:eastAsia="Times New Roman" w:hAnsi="Times New Roman" w:cs="Times New Roman"/>
          <w:i/>
          <w:color w:val="auto"/>
          <w:sz w:val="18"/>
          <w:szCs w:val="18"/>
          <w:lang w:val="ru-RU"/>
        </w:rPr>
        <w:t>рабочее время</w:t>
      </w:r>
      <w:r w:rsidRPr="00892F8B">
        <w:rPr>
          <w:rFonts w:ascii="Times New Roman" w:eastAsia="Times New Roman" w:hAnsi="Times New Roman" w:cs="Times New Roman"/>
          <w:color w:val="auto"/>
          <w:sz w:val="18"/>
          <w:szCs w:val="18"/>
          <w:lang w:val="ru-RU"/>
        </w:rPr>
        <w:t xml:space="preserve"> консультирование Клиента по телефону и выполнение его Заявок. По телефону (телефон указан в конце настоящего Регламента) осуществляется только консультирование. Никаких изменений в сервисе на основании телефонных звонков не выполняется. Выполнение других работ, выходящих за рамки консультирования, осуществляется только на основании зарегистрированных Заявок в системе РЕГИСТРАТОР ЗАЯВОК.</w:t>
      </w:r>
    </w:p>
    <w:p w14:paraId="27ABDFFC"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Регистрация Клиентом Заявки в РЕГИСТРАТОРЕ ЗАЯВОК выполняется посредством отправления электронного письма на электронный адрес Система регистрации заявок.</w:t>
      </w:r>
    </w:p>
    <w:p w14:paraId="07BC7F1F"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Сроки и порядок выполнения Заявки определяется исходя из ее Типа и Приоритета.</w:t>
      </w:r>
    </w:p>
    <w:p w14:paraId="6565810E"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Тема письма должна быть составлена в соответствии с определенными правилами, что позволит в дальнейшем быстро найти нужную Заявку среди множества других, и облегчит работу с этой Заявкой.</w:t>
      </w:r>
    </w:p>
    <w:p w14:paraId="0214EA27"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Все зарегистрированные Заявки получают уникальный идентификатор – Код заявки. Этот код вместе с информацией о регистрации Заявки отправляется на электронный адрес Клиента.</w:t>
      </w:r>
    </w:p>
    <w:p w14:paraId="77679B81"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Последующие дополнения и комментарии по данной Заявке нужно присылать только на соответствующий электронный адрес, при этом в поле «Тема» обязательно должен быть указан Код заявки, к которому относится данный комментарий или дополнение.</w:t>
      </w:r>
    </w:p>
    <w:p w14:paraId="5CC58CB0"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По мере прохождения Заявкой отдельных этапов обработки, в системе РЕГИСТРАТОР ЗАЯВОК будет меняться ее статус. Информация о смене некоторых статусов будет отправляться по электронной почте Клиенту - инициатору заявки.</w:t>
      </w:r>
    </w:p>
    <w:p w14:paraId="21B33134" w14:textId="77777777" w:rsidR="009564BE" w:rsidRPr="00892F8B" w:rsidRDefault="009564BE" w:rsidP="009564BE">
      <w:pPr>
        <w:rPr>
          <w:rFonts w:ascii="Times New Roman" w:eastAsia="Times New Roman" w:hAnsi="Times New Roman" w:cs="Times New Roman"/>
          <w:bCs/>
          <w:color w:val="auto"/>
          <w:sz w:val="18"/>
          <w:szCs w:val="18"/>
          <w:lang w:val="ru-RU"/>
        </w:rPr>
      </w:pPr>
      <w:r w:rsidRPr="00892F8B">
        <w:rPr>
          <w:rFonts w:ascii="Times New Roman" w:eastAsia="Times New Roman" w:hAnsi="Times New Roman" w:cs="Times New Roman"/>
          <w:b/>
          <w:bCs/>
          <w:color w:val="auto"/>
          <w:sz w:val="18"/>
          <w:szCs w:val="18"/>
          <w:lang w:val="ru-RU"/>
        </w:rPr>
        <w:t>Приоритеты заявок</w:t>
      </w:r>
    </w:p>
    <w:p w14:paraId="727355A1" w14:textId="77777777" w:rsidR="009564BE" w:rsidRPr="00892F8B" w:rsidRDefault="009564BE" w:rsidP="009564BE">
      <w:pPr>
        <w:widowControl w:val="0"/>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Всем поступающим заявкам устанавливается один из следующих приоритетов:</w:t>
      </w:r>
    </w:p>
    <w:p w14:paraId="4DA8F51A" w14:textId="77777777" w:rsidR="009564BE" w:rsidRPr="00892F8B" w:rsidRDefault="009564BE" w:rsidP="009564BE">
      <w:pPr>
        <w:widowControl w:val="0"/>
        <w:numPr>
          <w:ilvl w:val="0"/>
          <w:numId w:val="68"/>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color w:val="auto"/>
          <w:sz w:val="18"/>
          <w:szCs w:val="18"/>
          <w:lang w:val="ru-RU"/>
        </w:rPr>
        <w:t xml:space="preserve">Критичный </w:t>
      </w:r>
      <w:r w:rsidRPr="00892F8B">
        <w:rPr>
          <w:rFonts w:ascii="Times New Roman" w:eastAsia="Times New Roman" w:hAnsi="Times New Roman" w:cs="Times New Roman"/>
          <w:color w:val="auto"/>
          <w:sz w:val="18"/>
          <w:szCs w:val="18"/>
          <w:lang w:val="ru-RU"/>
        </w:rPr>
        <w:t xml:space="preserve">– наивысший приоритет. Такой статус получают заявки только типа </w:t>
      </w:r>
      <w:r w:rsidRPr="00892F8B">
        <w:rPr>
          <w:rFonts w:ascii="Times New Roman" w:eastAsia="Times New Roman" w:hAnsi="Times New Roman" w:cs="Times New Roman"/>
          <w:b/>
          <w:color w:val="auto"/>
          <w:sz w:val="18"/>
          <w:szCs w:val="18"/>
          <w:lang w:val="ru-RU"/>
        </w:rPr>
        <w:t>Проблема</w:t>
      </w:r>
      <w:r w:rsidRPr="00892F8B">
        <w:rPr>
          <w:rFonts w:ascii="Times New Roman" w:eastAsia="Times New Roman" w:hAnsi="Times New Roman" w:cs="Times New Roman"/>
          <w:color w:val="auto"/>
          <w:sz w:val="18"/>
          <w:szCs w:val="18"/>
          <w:lang w:val="ru-RU"/>
        </w:rPr>
        <w:t>, делающие невозможным дальнейшую работу в сервисе, вызванную проблемами на стороне АПК ЗАКАЗЧИКА.</w:t>
      </w:r>
    </w:p>
    <w:p w14:paraId="65CFCAC6" w14:textId="77777777" w:rsidR="009564BE" w:rsidRPr="00892F8B" w:rsidRDefault="009564BE" w:rsidP="009564BE">
      <w:pPr>
        <w:widowControl w:val="0"/>
        <w:numPr>
          <w:ilvl w:val="0"/>
          <w:numId w:val="68"/>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color w:val="auto"/>
          <w:sz w:val="18"/>
          <w:szCs w:val="18"/>
          <w:lang w:val="ru-RU"/>
        </w:rPr>
        <w:t>Срочный</w:t>
      </w:r>
      <w:r w:rsidRPr="00892F8B">
        <w:rPr>
          <w:rFonts w:ascii="Times New Roman" w:eastAsia="Times New Roman" w:hAnsi="Times New Roman" w:cs="Times New Roman"/>
          <w:color w:val="auto"/>
          <w:sz w:val="18"/>
          <w:szCs w:val="18"/>
          <w:lang w:val="ru-RU"/>
        </w:rPr>
        <w:t xml:space="preserve"> – высокий приоритет. Этот приоритет получают заявки Клиента, вызванные проблемами, существенно затрудняющими работу в Сервисе. </w:t>
      </w:r>
    </w:p>
    <w:p w14:paraId="6FA2F015" w14:textId="77777777" w:rsidR="009564BE" w:rsidRPr="00892F8B" w:rsidRDefault="009564BE" w:rsidP="009564BE">
      <w:pPr>
        <w:widowControl w:val="0"/>
        <w:numPr>
          <w:ilvl w:val="0"/>
          <w:numId w:val="68"/>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b/>
          <w:color w:val="auto"/>
          <w:sz w:val="18"/>
          <w:szCs w:val="18"/>
          <w:lang w:val="ru-RU"/>
        </w:rPr>
        <w:t xml:space="preserve">Обычный </w:t>
      </w:r>
      <w:r w:rsidRPr="00892F8B">
        <w:rPr>
          <w:rFonts w:ascii="Times New Roman" w:eastAsia="Times New Roman" w:hAnsi="Times New Roman" w:cs="Times New Roman"/>
          <w:color w:val="auto"/>
          <w:sz w:val="18"/>
          <w:szCs w:val="18"/>
          <w:lang w:val="ru-RU"/>
        </w:rPr>
        <w:t xml:space="preserve">– обычный приоритет. </w:t>
      </w:r>
    </w:p>
    <w:p w14:paraId="58E153E2" w14:textId="77777777" w:rsidR="009564BE" w:rsidRPr="00892F8B" w:rsidRDefault="009564BE" w:rsidP="009564BE">
      <w:pPr>
        <w:rPr>
          <w:rFonts w:ascii="Times New Roman" w:eastAsia="Times New Roman" w:hAnsi="Times New Roman" w:cs="Times New Roman"/>
          <w:bCs/>
          <w:color w:val="auto"/>
          <w:sz w:val="18"/>
          <w:szCs w:val="18"/>
          <w:lang w:val="ru-RU"/>
        </w:rPr>
      </w:pPr>
      <w:r w:rsidRPr="00892F8B">
        <w:rPr>
          <w:rFonts w:ascii="Times New Roman" w:eastAsia="Times New Roman" w:hAnsi="Times New Roman" w:cs="Times New Roman"/>
          <w:b/>
          <w:bCs/>
          <w:color w:val="auto"/>
          <w:sz w:val="18"/>
          <w:szCs w:val="18"/>
          <w:lang w:val="ru-RU"/>
        </w:rPr>
        <w:t>Порядок выполнения Заявки</w:t>
      </w:r>
    </w:p>
    <w:p w14:paraId="575BE17D" w14:textId="77777777" w:rsidR="009564BE" w:rsidRPr="00892F8B" w:rsidRDefault="009564BE" w:rsidP="009564BE">
      <w:pPr>
        <w:widowControl w:val="0"/>
        <w:numPr>
          <w:ilvl w:val="0"/>
          <w:numId w:val="69"/>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Получение от Клиента электронного письма, содержащего Заявку. Если сотрудник Клиента затрудняется с формулировкой вопроса, возможен предварительный телефонный звонок в СС. Тем не менее, после уточнений по телефону </w:t>
      </w:r>
      <w:r w:rsidRPr="00892F8B">
        <w:rPr>
          <w:rFonts w:ascii="Times New Roman" w:eastAsia="Times New Roman" w:hAnsi="Times New Roman" w:cs="Times New Roman"/>
          <w:color w:val="auto"/>
          <w:sz w:val="18"/>
          <w:szCs w:val="18"/>
          <w:u w:val="single"/>
          <w:lang w:val="ru-RU"/>
        </w:rPr>
        <w:t xml:space="preserve">в обязательном порядке </w:t>
      </w:r>
      <w:r w:rsidRPr="00892F8B">
        <w:rPr>
          <w:rFonts w:ascii="Times New Roman" w:eastAsia="Times New Roman" w:hAnsi="Times New Roman" w:cs="Times New Roman"/>
          <w:color w:val="auto"/>
          <w:sz w:val="18"/>
          <w:szCs w:val="18"/>
          <w:lang w:val="ru-RU"/>
        </w:rPr>
        <w:t>необходимо отправить письмо на электронный адрес соответствующей системы.</w:t>
      </w:r>
    </w:p>
    <w:p w14:paraId="7AE650D3" w14:textId="77777777" w:rsidR="009564BE" w:rsidRPr="00892F8B" w:rsidRDefault="009564BE" w:rsidP="009564BE">
      <w:pPr>
        <w:widowControl w:val="0"/>
        <w:ind w:left="283"/>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Вопросы, пожелания и проблемы, не зарегистрированные в </w:t>
      </w:r>
      <w:r w:rsidRPr="00892F8B">
        <w:rPr>
          <w:rFonts w:ascii="Times New Roman" w:eastAsia="Times New Roman" w:hAnsi="Times New Roman" w:cs="Times New Roman"/>
          <w:b/>
          <w:color w:val="auto"/>
          <w:sz w:val="18"/>
          <w:szCs w:val="18"/>
          <w:lang w:val="ru-RU"/>
        </w:rPr>
        <w:t>РЕГИСТРАТОРЕ ЗАЯВОК</w:t>
      </w:r>
      <w:r w:rsidRPr="00892F8B">
        <w:rPr>
          <w:rFonts w:ascii="Times New Roman" w:eastAsia="Times New Roman" w:hAnsi="Times New Roman" w:cs="Times New Roman"/>
          <w:color w:val="auto"/>
          <w:sz w:val="18"/>
          <w:szCs w:val="18"/>
          <w:lang w:val="ru-RU"/>
        </w:rPr>
        <w:t>, заявками не считаются и к исполнению не принимаются.</w:t>
      </w:r>
    </w:p>
    <w:p w14:paraId="70B79560" w14:textId="77777777" w:rsidR="009564BE" w:rsidRPr="00892F8B" w:rsidRDefault="009564BE" w:rsidP="009564BE">
      <w:pPr>
        <w:widowControl w:val="0"/>
        <w:numPr>
          <w:ilvl w:val="0"/>
          <w:numId w:val="69"/>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Регистрация заявки в </w:t>
      </w:r>
      <w:r w:rsidRPr="00892F8B">
        <w:rPr>
          <w:rFonts w:ascii="Times New Roman" w:eastAsia="Times New Roman" w:hAnsi="Times New Roman" w:cs="Times New Roman"/>
          <w:b/>
          <w:color w:val="auto"/>
          <w:sz w:val="18"/>
          <w:szCs w:val="18"/>
          <w:lang w:val="ru-RU"/>
        </w:rPr>
        <w:t>РЕГИСТРАТОРЕ ЗАЯВОК</w:t>
      </w:r>
      <w:r w:rsidRPr="00892F8B">
        <w:rPr>
          <w:rFonts w:ascii="Times New Roman" w:eastAsia="Times New Roman" w:hAnsi="Times New Roman" w:cs="Times New Roman"/>
          <w:color w:val="auto"/>
          <w:sz w:val="18"/>
          <w:szCs w:val="18"/>
          <w:lang w:val="ru-RU"/>
        </w:rPr>
        <w:t xml:space="preserve">. Сохраняется текст Заявки, приложенные файлы, а также список адресатов, получивших копию письма-заявки. Эти адресаты добавляются в группу «наблюдателей» заявки и в дальнейшем будут получать уведомления о ходе выполнения работ по Заявке. Наблюдателями могут быть только адресаты, зарегистрированные службой сопровождения в системе </w:t>
      </w:r>
      <w:r w:rsidRPr="00892F8B">
        <w:rPr>
          <w:rFonts w:ascii="Times New Roman" w:eastAsia="Times New Roman" w:hAnsi="Times New Roman" w:cs="Times New Roman"/>
          <w:b/>
          <w:color w:val="auto"/>
          <w:sz w:val="18"/>
          <w:szCs w:val="18"/>
          <w:lang w:val="ru-RU"/>
        </w:rPr>
        <w:t>РЕГИСТРАТОР ЗАЯВОК</w:t>
      </w:r>
      <w:r w:rsidRPr="00892F8B">
        <w:rPr>
          <w:rFonts w:ascii="Times New Roman" w:eastAsia="Times New Roman" w:hAnsi="Times New Roman" w:cs="Times New Roman"/>
          <w:color w:val="auto"/>
          <w:sz w:val="18"/>
          <w:szCs w:val="18"/>
          <w:lang w:val="ru-RU"/>
        </w:rPr>
        <w:t>.</w:t>
      </w:r>
    </w:p>
    <w:p w14:paraId="4DEA8547" w14:textId="77777777" w:rsidR="009564BE" w:rsidRPr="00892F8B" w:rsidRDefault="009564BE" w:rsidP="009564BE">
      <w:pPr>
        <w:widowControl w:val="0"/>
        <w:numPr>
          <w:ilvl w:val="0"/>
          <w:numId w:val="69"/>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Отправка автоматического уведомления о регистрации Заявки. Уведомление отправляется отправителю и содержит, помимо прочего, уникальный Код заявки, присвоенный заявке системой </w:t>
      </w:r>
      <w:r w:rsidRPr="00892F8B">
        <w:rPr>
          <w:rFonts w:ascii="Times New Roman" w:eastAsia="Times New Roman" w:hAnsi="Times New Roman" w:cs="Times New Roman"/>
          <w:b/>
          <w:color w:val="auto"/>
          <w:sz w:val="18"/>
          <w:szCs w:val="18"/>
          <w:lang w:val="ru-RU"/>
        </w:rPr>
        <w:t>РЕГИСТРАТОР ЗАЯВОК</w:t>
      </w:r>
      <w:r w:rsidRPr="00892F8B">
        <w:rPr>
          <w:rFonts w:ascii="Times New Roman" w:eastAsia="Times New Roman" w:hAnsi="Times New Roman" w:cs="Times New Roman"/>
          <w:color w:val="auto"/>
          <w:sz w:val="18"/>
          <w:szCs w:val="18"/>
          <w:lang w:val="ru-RU"/>
        </w:rPr>
        <w:t>.</w:t>
      </w:r>
    </w:p>
    <w:p w14:paraId="3907C2F2" w14:textId="77777777" w:rsidR="009564BE" w:rsidRPr="00892F8B" w:rsidRDefault="009564BE" w:rsidP="009564BE">
      <w:pPr>
        <w:widowControl w:val="0"/>
        <w:numPr>
          <w:ilvl w:val="0"/>
          <w:numId w:val="69"/>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Рассмотрение заявки специалистами СС: определение сути заявки, приоритета, исполнителя, сроков выполнения. Если необходимо – передача заявки команде разработчиков.</w:t>
      </w:r>
    </w:p>
    <w:p w14:paraId="79CE82B2" w14:textId="77777777" w:rsidR="009564BE" w:rsidRPr="00892F8B" w:rsidRDefault="009564BE" w:rsidP="009564BE">
      <w:pPr>
        <w:widowControl w:val="0"/>
        <w:numPr>
          <w:ilvl w:val="0"/>
          <w:numId w:val="69"/>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Взаимодействие с Клиентом по ходу выполнения Заявки.</w:t>
      </w:r>
    </w:p>
    <w:p w14:paraId="0278DD21" w14:textId="77777777" w:rsidR="009564BE" w:rsidRPr="00892F8B" w:rsidRDefault="009564BE" w:rsidP="009564BE">
      <w:pPr>
        <w:widowControl w:val="0"/>
        <w:numPr>
          <w:ilvl w:val="1"/>
          <w:numId w:val="69"/>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Если в процессе работы возникнет необходимость уточнить детали, исполнитель запроса средствами </w:t>
      </w:r>
      <w:r w:rsidRPr="00892F8B">
        <w:rPr>
          <w:rFonts w:ascii="Times New Roman" w:eastAsia="Times New Roman" w:hAnsi="Times New Roman" w:cs="Times New Roman"/>
          <w:b/>
          <w:color w:val="auto"/>
          <w:sz w:val="18"/>
          <w:szCs w:val="18"/>
          <w:lang w:val="ru-RU"/>
        </w:rPr>
        <w:t>РЕГИСТРАТОРА ЗАЯВОК</w:t>
      </w:r>
      <w:r w:rsidRPr="00892F8B">
        <w:rPr>
          <w:rFonts w:ascii="Times New Roman" w:eastAsia="Times New Roman" w:hAnsi="Times New Roman" w:cs="Times New Roman"/>
          <w:color w:val="auto"/>
          <w:sz w:val="18"/>
          <w:szCs w:val="18"/>
          <w:lang w:val="ru-RU"/>
        </w:rPr>
        <w:t xml:space="preserve"> может задать вопрос, который будет получен «наблюдателями» по электронной почте. В теме будет указан код заявки. Данный вопрос также отразится в </w:t>
      </w:r>
      <w:r w:rsidRPr="00892F8B">
        <w:rPr>
          <w:rFonts w:ascii="Times New Roman" w:eastAsia="Times New Roman" w:hAnsi="Times New Roman" w:cs="Times New Roman"/>
          <w:b/>
          <w:color w:val="auto"/>
          <w:sz w:val="18"/>
          <w:szCs w:val="18"/>
          <w:lang w:val="ru-RU"/>
        </w:rPr>
        <w:t>РЕГИСТРАТОРЕ ЗАЯВОК</w:t>
      </w:r>
      <w:r w:rsidRPr="00892F8B">
        <w:rPr>
          <w:rFonts w:ascii="Times New Roman" w:eastAsia="Times New Roman" w:hAnsi="Times New Roman" w:cs="Times New Roman"/>
          <w:color w:val="auto"/>
          <w:sz w:val="18"/>
          <w:szCs w:val="18"/>
          <w:lang w:val="ru-RU"/>
        </w:rPr>
        <w:t xml:space="preserve"> как комментарий к заявке и будет виден всем работающим с ней сотрудникам.</w:t>
      </w:r>
    </w:p>
    <w:p w14:paraId="71C7F534" w14:textId="77777777" w:rsidR="009564BE" w:rsidRPr="00892F8B" w:rsidRDefault="009564BE" w:rsidP="009564BE">
      <w:pPr>
        <w:widowControl w:val="0"/>
        <w:numPr>
          <w:ilvl w:val="1"/>
          <w:numId w:val="69"/>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Чтобы ответить на заданный вопрос, достаточно в почтовой программе нажать «Ответить», ввести текст ответа и отправить письмо. В теле письма при этом должен присутствовать код заявки (по умолчанию это так и есть). Ответ также будет помещен в заявку в виде комментария.</w:t>
      </w:r>
    </w:p>
    <w:p w14:paraId="1F16D145" w14:textId="77777777" w:rsidR="009564BE" w:rsidRPr="00892F8B" w:rsidRDefault="009564BE" w:rsidP="009564BE">
      <w:pPr>
        <w:widowControl w:val="0"/>
        <w:numPr>
          <w:ilvl w:val="1"/>
          <w:numId w:val="69"/>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Чтобы добавить свой комментарий, необходимо написать письмо на электронный адрес СС, указав в теме письма код заявки. В этом случае тело письма будет прикреплено к заявке как очередной комментарий.</w:t>
      </w:r>
    </w:p>
    <w:p w14:paraId="4966F48B" w14:textId="77777777" w:rsidR="009564BE" w:rsidRPr="00892F8B" w:rsidRDefault="009564BE" w:rsidP="009564BE">
      <w:pPr>
        <w:widowControl w:val="0"/>
        <w:numPr>
          <w:ilvl w:val="0"/>
          <w:numId w:val="69"/>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Выполнение заявки. Выполняется в сроки, согласно присвоенному типу и приоритету.</w:t>
      </w:r>
    </w:p>
    <w:p w14:paraId="0DC06658" w14:textId="77777777" w:rsidR="009564BE" w:rsidRPr="00892F8B" w:rsidRDefault="009564BE" w:rsidP="009564BE">
      <w:pPr>
        <w:widowControl w:val="0"/>
        <w:numPr>
          <w:ilvl w:val="0"/>
          <w:numId w:val="69"/>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Написание специалистом СС решения по Заявке.</w:t>
      </w:r>
    </w:p>
    <w:p w14:paraId="2922FC63" w14:textId="77777777" w:rsidR="009564BE" w:rsidRPr="00892F8B" w:rsidRDefault="009564BE" w:rsidP="009564BE">
      <w:pPr>
        <w:widowControl w:val="0"/>
        <w:numPr>
          <w:ilvl w:val="0"/>
          <w:numId w:val="69"/>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Закрытие заявки в </w:t>
      </w:r>
      <w:r w:rsidRPr="00892F8B">
        <w:rPr>
          <w:rFonts w:ascii="Times New Roman" w:eastAsia="Times New Roman" w:hAnsi="Times New Roman" w:cs="Times New Roman"/>
          <w:b/>
          <w:color w:val="auto"/>
          <w:sz w:val="18"/>
          <w:szCs w:val="18"/>
          <w:lang w:val="ru-RU"/>
        </w:rPr>
        <w:t>РЕГИСТРАТОРЕ ЗАЯВОК</w:t>
      </w:r>
      <w:r w:rsidRPr="00892F8B">
        <w:rPr>
          <w:rFonts w:ascii="Times New Roman" w:eastAsia="Times New Roman" w:hAnsi="Times New Roman" w:cs="Times New Roman"/>
          <w:color w:val="auto"/>
          <w:sz w:val="18"/>
          <w:szCs w:val="18"/>
          <w:lang w:val="ru-RU"/>
        </w:rPr>
        <w:t>.</w:t>
      </w:r>
    </w:p>
    <w:p w14:paraId="3E392134" w14:textId="77777777" w:rsidR="009564BE" w:rsidRPr="00892F8B" w:rsidRDefault="009564BE" w:rsidP="009564BE">
      <w:pPr>
        <w:jc w:val="center"/>
        <w:rPr>
          <w:rFonts w:ascii="Times New Roman" w:eastAsia="Times New Roman" w:hAnsi="Times New Roman" w:cs="Times New Roman"/>
          <w:bCs/>
          <w:color w:val="auto"/>
          <w:sz w:val="18"/>
          <w:szCs w:val="18"/>
          <w:lang w:val="ru-RU"/>
        </w:rPr>
      </w:pPr>
      <w:r w:rsidRPr="00892F8B">
        <w:rPr>
          <w:rFonts w:ascii="Times New Roman" w:eastAsia="Times New Roman" w:hAnsi="Times New Roman" w:cs="Times New Roman"/>
          <w:b/>
          <w:bCs/>
          <w:color w:val="auto"/>
          <w:sz w:val="18"/>
          <w:szCs w:val="18"/>
          <w:lang w:val="ru-RU"/>
        </w:rPr>
        <w:t>Сроки выполнения заявок Клиента</w:t>
      </w:r>
    </w:p>
    <w:p w14:paraId="30BBAD6B"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Сроки выполнения заявок в зависимости от </w:t>
      </w:r>
      <w:hyperlink r:id="rId14" w:anchor="_Допустимые_типы_заявок" w:history="1">
        <w:r w:rsidRPr="00892F8B">
          <w:rPr>
            <w:rFonts w:ascii="Times New Roman" w:eastAsia="Times New Roman" w:hAnsi="Times New Roman" w:cs="Times New Roman"/>
            <w:color w:val="auto"/>
            <w:sz w:val="18"/>
            <w:szCs w:val="18"/>
            <w:u w:val="single"/>
            <w:lang w:val="ru-RU"/>
          </w:rPr>
          <w:t>типа</w:t>
        </w:r>
      </w:hyperlink>
      <w:r w:rsidRPr="00892F8B">
        <w:rPr>
          <w:rFonts w:ascii="Times New Roman" w:eastAsia="Times New Roman" w:hAnsi="Times New Roman" w:cs="Times New Roman"/>
          <w:color w:val="auto"/>
          <w:sz w:val="18"/>
          <w:szCs w:val="18"/>
          <w:lang w:val="ru-RU"/>
        </w:rPr>
        <w:t xml:space="preserve"> заявки и ее </w:t>
      </w:r>
      <w:hyperlink r:id="rId15" w:anchor="_Приоритеты_заявок" w:history="1">
        <w:r w:rsidRPr="00892F8B">
          <w:rPr>
            <w:rFonts w:ascii="Times New Roman" w:eastAsia="Times New Roman" w:hAnsi="Times New Roman" w:cs="Times New Roman"/>
            <w:color w:val="auto"/>
            <w:sz w:val="18"/>
            <w:szCs w:val="18"/>
            <w:u w:val="single"/>
            <w:lang w:val="ru-RU"/>
          </w:rPr>
          <w:t>приоритета</w:t>
        </w:r>
      </w:hyperlink>
      <w:r w:rsidRPr="00892F8B">
        <w:rPr>
          <w:rFonts w:ascii="Times New Roman" w:eastAsia="Times New Roman" w:hAnsi="Times New Roman" w:cs="Times New Roman"/>
          <w:color w:val="auto"/>
          <w:sz w:val="18"/>
          <w:szCs w:val="18"/>
          <w:lang w:val="ru-RU"/>
        </w:rPr>
        <w:t xml:space="preserve">, указано в </w:t>
      </w:r>
      <w:r w:rsidRPr="00892F8B">
        <w:rPr>
          <w:rFonts w:ascii="Times New Roman" w:eastAsia="Times New Roman" w:hAnsi="Times New Roman" w:cs="Times New Roman"/>
          <w:i/>
          <w:color w:val="auto"/>
          <w:sz w:val="18"/>
          <w:szCs w:val="18"/>
          <w:lang w:val="ru-RU"/>
        </w:rPr>
        <w:t>рабочих днях и часах.</w:t>
      </w:r>
      <w:r w:rsidRPr="00892F8B">
        <w:rPr>
          <w:rFonts w:ascii="Times New Roman" w:eastAsia="Times New Roman" w:hAnsi="Times New Roman" w:cs="Times New Roman"/>
          <w:color w:val="auto"/>
          <w:sz w:val="18"/>
          <w:szCs w:val="18"/>
          <w:lang w:val="ru-RU"/>
        </w:rPr>
        <w:t xml:space="preserve"> Если календарная оценка сроков по конкретной задаче выбивается из рамок, то все календарные даты по этой задаче обязательно согласовываются с Клиентом.</w:t>
      </w:r>
    </w:p>
    <w:p w14:paraId="2AF8C06F" w14:textId="77777777" w:rsidR="009564BE" w:rsidRPr="00892F8B" w:rsidRDefault="009564BE" w:rsidP="009564BE">
      <w:pPr>
        <w:widowControl w:val="0"/>
        <w:ind w:left="283"/>
        <w:rPr>
          <w:rFonts w:ascii="Times New Roman" w:eastAsia="Times New Roman" w:hAnsi="Times New Roman" w:cs="Times New Roman"/>
          <w:color w:val="auto"/>
          <w:sz w:val="18"/>
          <w:szCs w:val="18"/>
          <w:lang w:val="en-US"/>
        </w:rPr>
      </w:pPr>
      <w:r w:rsidRPr="00892F8B">
        <w:rPr>
          <w:rFonts w:ascii="Times New Roman" w:eastAsia="Times New Roman" w:hAnsi="Times New Roman" w:cs="Times New Roman"/>
          <w:color w:val="auto"/>
          <w:sz w:val="18"/>
          <w:szCs w:val="18"/>
          <w:lang w:val="ru-RU"/>
        </w:rPr>
        <w:t>Сроки выполнения заявок Клиента</w:t>
      </w:r>
      <w:r w:rsidRPr="00892F8B">
        <w:rPr>
          <w:rFonts w:ascii="Times New Roman" w:eastAsia="Times New Roman" w:hAnsi="Times New Roman" w:cs="Times New Roman"/>
          <w:color w:val="auto"/>
          <w:sz w:val="18"/>
          <w:szCs w:val="18"/>
          <w:lang w:val="en-US"/>
        </w:rPr>
        <w:t>:</w:t>
      </w:r>
    </w:p>
    <w:tbl>
      <w:tblPr>
        <w:tblW w:w="9645" w:type="dxa"/>
        <w:tblInd w:w="55" w:type="dxa"/>
        <w:tblLayout w:type="fixed"/>
        <w:tblCellMar>
          <w:top w:w="55" w:type="dxa"/>
          <w:left w:w="55" w:type="dxa"/>
          <w:bottom w:w="55" w:type="dxa"/>
          <w:right w:w="55" w:type="dxa"/>
        </w:tblCellMar>
        <w:tblLook w:val="04A0" w:firstRow="1" w:lastRow="0" w:firstColumn="1" w:lastColumn="0" w:noHBand="0" w:noVBand="1"/>
      </w:tblPr>
      <w:tblGrid>
        <w:gridCol w:w="2129"/>
        <w:gridCol w:w="1985"/>
        <w:gridCol w:w="3262"/>
        <w:gridCol w:w="2269"/>
      </w:tblGrid>
      <w:tr w:rsidR="009564BE" w:rsidRPr="00892F8B" w14:paraId="6C5CBB79" w14:textId="77777777" w:rsidTr="00A3174D">
        <w:tc>
          <w:tcPr>
            <w:tcW w:w="2127" w:type="dxa"/>
            <w:tcBorders>
              <w:top w:val="single" w:sz="2" w:space="0" w:color="000000"/>
              <w:left w:val="single" w:sz="2" w:space="0" w:color="000000"/>
              <w:bottom w:val="single" w:sz="2" w:space="0" w:color="000000"/>
              <w:right w:val="nil"/>
            </w:tcBorders>
            <w:hideMark/>
          </w:tcPr>
          <w:p w14:paraId="23FB1EA5" w14:textId="77777777" w:rsidR="009564BE" w:rsidRPr="00892F8B" w:rsidRDefault="009564BE" w:rsidP="00A3174D">
            <w:pPr>
              <w:widowControl w:val="0"/>
              <w:ind w:left="283"/>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Приоритет</w:t>
            </w:r>
          </w:p>
        </w:tc>
        <w:tc>
          <w:tcPr>
            <w:tcW w:w="1984" w:type="dxa"/>
            <w:tcBorders>
              <w:top w:val="single" w:sz="2" w:space="0" w:color="000000"/>
              <w:left w:val="single" w:sz="2" w:space="0" w:color="000000"/>
              <w:bottom w:val="single" w:sz="2" w:space="0" w:color="000000"/>
              <w:right w:val="nil"/>
            </w:tcBorders>
            <w:hideMark/>
          </w:tcPr>
          <w:p w14:paraId="73D35BE2" w14:textId="77777777" w:rsidR="009564BE" w:rsidRPr="00892F8B" w:rsidRDefault="009564BE" w:rsidP="00A3174D">
            <w:pPr>
              <w:widowControl w:val="0"/>
              <w:ind w:left="283"/>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Сопровождение или Консультация</w:t>
            </w:r>
          </w:p>
        </w:tc>
        <w:tc>
          <w:tcPr>
            <w:tcW w:w="3260" w:type="dxa"/>
            <w:tcBorders>
              <w:top w:val="single" w:sz="2" w:space="0" w:color="000000"/>
              <w:left w:val="single" w:sz="2" w:space="0" w:color="000000"/>
              <w:bottom w:val="single" w:sz="2" w:space="0" w:color="000000"/>
              <w:right w:val="nil"/>
            </w:tcBorders>
            <w:hideMark/>
          </w:tcPr>
          <w:p w14:paraId="0E78D2EF" w14:textId="77777777" w:rsidR="009564BE" w:rsidRPr="00892F8B" w:rsidRDefault="009564BE" w:rsidP="00A3174D">
            <w:pPr>
              <w:widowControl w:val="0"/>
              <w:ind w:left="283"/>
              <w:rPr>
                <w:rFonts w:ascii="Times New Roman" w:eastAsia="Times New Roman" w:hAnsi="Times New Roman" w:cs="Times New Roman"/>
                <w:bCs/>
                <w:color w:val="auto"/>
                <w:sz w:val="18"/>
                <w:szCs w:val="18"/>
                <w:lang w:val="ru-RU"/>
              </w:rPr>
            </w:pPr>
            <w:r w:rsidRPr="00892F8B">
              <w:rPr>
                <w:rFonts w:ascii="Times New Roman" w:eastAsia="Times New Roman" w:hAnsi="Times New Roman" w:cs="Times New Roman"/>
                <w:bCs/>
                <w:color w:val="auto"/>
                <w:sz w:val="18"/>
                <w:szCs w:val="18"/>
                <w:lang w:val="ru-RU"/>
              </w:rPr>
              <w:t>Проблема</w:t>
            </w:r>
          </w:p>
        </w:tc>
        <w:tc>
          <w:tcPr>
            <w:tcW w:w="2268" w:type="dxa"/>
            <w:tcBorders>
              <w:top w:val="single" w:sz="2" w:space="0" w:color="000000"/>
              <w:left w:val="single" w:sz="2" w:space="0" w:color="000000"/>
              <w:bottom w:val="single" w:sz="2" w:space="0" w:color="000000"/>
              <w:right w:val="single" w:sz="2" w:space="0" w:color="000000"/>
            </w:tcBorders>
            <w:hideMark/>
          </w:tcPr>
          <w:p w14:paraId="4C40C89B" w14:textId="77777777" w:rsidR="009564BE" w:rsidRPr="00892F8B" w:rsidRDefault="009564BE" w:rsidP="00A3174D">
            <w:pPr>
              <w:widowControl w:val="0"/>
              <w:ind w:left="283"/>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Комментарий</w:t>
            </w:r>
          </w:p>
        </w:tc>
      </w:tr>
      <w:tr w:rsidR="009564BE" w:rsidRPr="00892F8B" w14:paraId="48EA023B" w14:textId="77777777" w:rsidTr="00A3174D">
        <w:trPr>
          <w:trHeight w:val="732"/>
        </w:trPr>
        <w:tc>
          <w:tcPr>
            <w:tcW w:w="2127" w:type="dxa"/>
            <w:tcBorders>
              <w:top w:val="nil"/>
              <w:left w:val="single" w:sz="2" w:space="0" w:color="000000"/>
              <w:bottom w:val="single" w:sz="2" w:space="0" w:color="000000"/>
              <w:right w:val="nil"/>
            </w:tcBorders>
            <w:hideMark/>
          </w:tcPr>
          <w:p w14:paraId="3C90F0A4" w14:textId="77777777" w:rsidR="009564BE" w:rsidRPr="00892F8B" w:rsidRDefault="009564BE" w:rsidP="00A3174D">
            <w:pPr>
              <w:widowControl w:val="0"/>
              <w:ind w:left="283"/>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Критический</w:t>
            </w:r>
          </w:p>
        </w:tc>
        <w:tc>
          <w:tcPr>
            <w:tcW w:w="1984" w:type="dxa"/>
            <w:tcBorders>
              <w:top w:val="nil"/>
              <w:left w:val="single" w:sz="2" w:space="0" w:color="000000"/>
              <w:bottom w:val="single" w:sz="2" w:space="0" w:color="000000"/>
              <w:right w:val="nil"/>
            </w:tcBorders>
            <w:hideMark/>
          </w:tcPr>
          <w:p w14:paraId="1F6C9BC5" w14:textId="77777777" w:rsidR="009564BE" w:rsidRPr="00892F8B" w:rsidRDefault="009564BE" w:rsidP="00A3174D">
            <w:pPr>
              <w:widowControl w:val="0"/>
              <w:ind w:left="283"/>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Не предусмотрено</w:t>
            </w:r>
          </w:p>
        </w:tc>
        <w:tc>
          <w:tcPr>
            <w:tcW w:w="3260" w:type="dxa"/>
            <w:tcBorders>
              <w:top w:val="nil"/>
              <w:left w:val="single" w:sz="2" w:space="0" w:color="000000"/>
              <w:bottom w:val="single" w:sz="2" w:space="0" w:color="000000"/>
              <w:right w:val="nil"/>
            </w:tcBorders>
            <w:hideMark/>
          </w:tcPr>
          <w:p w14:paraId="24A0A664" w14:textId="77777777" w:rsidR="009564BE" w:rsidRPr="00892F8B" w:rsidRDefault="009564BE" w:rsidP="00A3174D">
            <w:pPr>
              <w:widowControl w:val="0"/>
              <w:ind w:left="283"/>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Как можно быстрее. Не больше 24-х часов</w:t>
            </w:r>
          </w:p>
        </w:tc>
        <w:tc>
          <w:tcPr>
            <w:tcW w:w="2268" w:type="dxa"/>
            <w:tcBorders>
              <w:top w:val="nil"/>
              <w:left w:val="single" w:sz="2" w:space="0" w:color="000000"/>
              <w:bottom w:val="single" w:sz="2" w:space="0" w:color="000000"/>
              <w:right w:val="single" w:sz="2" w:space="0" w:color="000000"/>
            </w:tcBorders>
            <w:hideMark/>
          </w:tcPr>
          <w:p w14:paraId="421C0B4B" w14:textId="77777777" w:rsidR="009564BE" w:rsidRPr="00892F8B" w:rsidRDefault="009564BE" w:rsidP="00A3174D">
            <w:pPr>
              <w:widowControl w:val="0"/>
              <w:ind w:left="283"/>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Полная работоспособность сервиса, срок не более 4-х часов.</w:t>
            </w:r>
          </w:p>
        </w:tc>
      </w:tr>
      <w:tr w:rsidR="009564BE" w:rsidRPr="00892F8B" w14:paraId="1599E735" w14:textId="77777777" w:rsidTr="00A3174D">
        <w:trPr>
          <w:trHeight w:val="362"/>
        </w:trPr>
        <w:tc>
          <w:tcPr>
            <w:tcW w:w="2127" w:type="dxa"/>
            <w:tcBorders>
              <w:top w:val="nil"/>
              <w:left w:val="single" w:sz="2" w:space="0" w:color="000000"/>
              <w:bottom w:val="single" w:sz="2" w:space="0" w:color="000000"/>
              <w:right w:val="nil"/>
            </w:tcBorders>
            <w:hideMark/>
          </w:tcPr>
          <w:p w14:paraId="54645DEF" w14:textId="77777777" w:rsidR="009564BE" w:rsidRPr="00892F8B" w:rsidRDefault="009564BE" w:rsidP="00A3174D">
            <w:pPr>
              <w:widowControl w:val="0"/>
              <w:ind w:left="283"/>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Срочный</w:t>
            </w:r>
          </w:p>
        </w:tc>
        <w:tc>
          <w:tcPr>
            <w:tcW w:w="1984" w:type="dxa"/>
            <w:tcBorders>
              <w:top w:val="nil"/>
              <w:left w:val="single" w:sz="2" w:space="0" w:color="000000"/>
              <w:bottom w:val="single" w:sz="2" w:space="0" w:color="000000"/>
              <w:right w:val="nil"/>
            </w:tcBorders>
          </w:tcPr>
          <w:p w14:paraId="29748520" w14:textId="77777777" w:rsidR="009564BE" w:rsidRPr="00892F8B" w:rsidRDefault="009564BE" w:rsidP="00A3174D">
            <w:pPr>
              <w:widowControl w:val="0"/>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Как можно быстрее. </w:t>
            </w:r>
          </w:p>
          <w:p w14:paraId="7623D44B" w14:textId="77777777" w:rsidR="009564BE" w:rsidRPr="00892F8B" w:rsidRDefault="009564BE" w:rsidP="00A3174D">
            <w:pPr>
              <w:widowControl w:val="0"/>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До 3-х рабочих дней</w:t>
            </w:r>
          </w:p>
        </w:tc>
        <w:tc>
          <w:tcPr>
            <w:tcW w:w="3260" w:type="dxa"/>
            <w:tcBorders>
              <w:top w:val="nil"/>
              <w:left w:val="single" w:sz="2" w:space="0" w:color="000000"/>
              <w:bottom w:val="single" w:sz="2" w:space="0" w:color="000000"/>
              <w:right w:val="nil"/>
            </w:tcBorders>
            <w:hideMark/>
          </w:tcPr>
          <w:p w14:paraId="57943FE0" w14:textId="77777777" w:rsidR="009564BE" w:rsidRPr="00892F8B" w:rsidRDefault="009564BE" w:rsidP="00A3174D">
            <w:pPr>
              <w:widowControl w:val="0"/>
              <w:ind w:left="283"/>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Как можно быстрее. До 2-х рабочих дней.</w:t>
            </w:r>
          </w:p>
        </w:tc>
        <w:tc>
          <w:tcPr>
            <w:tcW w:w="2268" w:type="dxa"/>
            <w:tcBorders>
              <w:top w:val="nil"/>
              <w:left w:val="single" w:sz="2" w:space="0" w:color="000000"/>
              <w:bottom w:val="single" w:sz="2" w:space="0" w:color="000000"/>
              <w:right w:val="single" w:sz="2" w:space="0" w:color="000000"/>
            </w:tcBorders>
          </w:tcPr>
          <w:p w14:paraId="6D634D50" w14:textId="77777777" w:rsidR="009564BE" w:rsidRPr="00892F8B" w:rsidRDefault="009564BE" w:rsidP="00A3174D">
            <w:pPr>
              <w:widowControl w:val="0"/>
              <w:ind w:left="283"/>
              <w:rPr>
                <w:rFonts w:ascii="Times New Roman" w:eastAsia="Times New Roman" w:hAnsi="Times New Roman" w:cs="Times New Roman"/>
                <w:color w:val="auto"/>
                <w:sz w:val="18"/>
                <w:szCs w:val="18"/>
                <w:lang w:val="ru-RU"/>
              </w:rPr>
            </w:pPr>
          </w:p>
        </w:tc>
      </w:tr>
      <w:tr w:rsidR="009564BE" w:rsidRPr="00892F8B" w14:paraId="48F0E872" w14:textId="77777777" w:rsidTr="00A3174D">
        <w:tc>
          <w:tcPr>
            <w:tcW w:w="2127" w:type="dxa"/>
            <w:tcBorders>
              <w:top w:val="nil"/>
              <w:left w:val="single" w:sz="2" w:space="0" w:color="000000"/>
              <w:bottom w:val="single" w:sz="2" w:space="0" w:color="000000"/>
              <w:right w:val="nil"/>
            </w:tcBorders>
            <w:hideMark/>
          </w:tcPr>
          <w:p w14:paraId="4C479A85" w14:textId="77777777" w:rsidR="009564BE" w:rsidRPr="00892F8B" w:rsidRDefault="009564BE" w:rsidP="00A3174D">
            <w:pPr>
              <w:widowControl w:val="0"/>
              <w:ind w:left="283"/>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Обычный</w:t>
            </w:r>
          </w:p>
        </w:tc>
        <w:tc>
          <w:tcPr>
            <w:tcW w:w="1984" w:type="dxa"/>
            <w:tcBorders>
              <w:top w:val="nil"/>
              <w:left w:val="single" w:sz="2" w:space="0" w:color="000000"/>
              <w:bottom w:val="single" w:sz="2" w:space="0" w:color="000000"/>
              <w:right w:val="nil"/>
            </w:tcBorders>
            <w:hideMark/>
          </w:tcPr>
          <w:p w14:paraId="71FFB7FB" w14:textId="77777777" w:rsidR="009564BE" w:rsidRPr="00892F8B" w:rsidRDefault="009564BE" w:rsidP="00A3174D">
            <w:pPr>
              <w:widowControl w:val="0"/>
              <w:ind w:left="283"/>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От 1-го до 5-ти рабочих дней</w:t>
            </w:r>
          </w:p>
        </w:tc>
        <w:tc>
          <w:tcPr>
            <w:tcW w:w="3260" w:type="dxa"/>
            <w:tcBorders>
              <w:top w:val="nil"/>
              <w:left w:val="single" w:sz="2" w:space="0" w:color="000000"/>
              <w:bottom w:val="single" w:sz="2" w:space="0" w:color="000000"/>
              <w:right w:val="nil"/>
            </w:tcBorders>
            <w:hideMark/>
          </w:tcPr>
          <w:p w14:paraId="7A4205F3" w14:textId="77777777" w:rsidR="009564BE" w:rsidRPr="00892F8B" w:rsidRDefault="009564BE" w:rsidP="00A3174D">
            <w:pPr>
              <w:widowControl w:val="0"/>
              <w:ind w:left="283"/>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Как можно быстрее. До 3-х рабочих дней.</w:t>
            </w:r>
          </w:p>
        </w:tc>
        <w:tc>
          <w:tcPr>
            <w:tcW w:w="2268" w:type="dxa"/>
            <w:tcBorders>
              <w:top w:val="nil"/>
              <w:left w:val="single" w:sz="2" w:space="0" w:color="000000"/>
              <w:bottom w:val="single" w:sz="2" w:space="0" w:color="000000"/>
              <w:right w:val="single" w:sz="2" w:space="0" w:color="000000"/>
            </w:tcBorders>
          </w:tcPr>
          <w:p w14:paraId="51EB3F86" w14:textId="77777777" w:rsidR="009564BE" w:rsidRPr="00892F8B" w:rsidRDefault="009564BE" w:rsidP="00A3174D">
            <w:pPr>
              <w:widowControl w:val="0"/>
              <w:ind w:left="283"/>
              <w:rPr>
                <w:rFonts w:ascii="Times New Roman" w:eastAsia="Times New Roman" w:hAnsi="Times New Roman" w:cs="Times New Roman"/>
                <w:color w:val="auto"/>
                <w:sz w:val="18"/>
                <w:szCs w:val="18"/>
                <w:lang w:val="ru-RU"/>
              </w:rPr>
            </w:pPr>
          </w:p>
        </w:tc>
      </w:tr>
    </w:tbl>
    <w:p w14:paraId="5D12456A" w14:textId="77777777" w:rsidR="009564BE" w:rsidRPr="00892F8B" w:rsidRDefault="009564BE" w:rsidP="009564BE">
      <w:pPr>
        <w:widowControl w:val="0"/>
        <w:jc w:val="both"/>
        <w:rPr>
          <w:rFonts w:ascii="Times New Roman" w:eastAsia="Times New Roman" w:hAnsi="Times New Roman" w:cs="Times New Roman"/>
          <w:b/>
          <w:color w:val="auto"/>
          <w:sz w:val="18"/>
          <w:szCs w:val="18"/>
          <w:lang w:val="ru-RU"/>
        </w:rPr>
      </w:pPr>
    </w:p>
    <w:p w14:paraId="20FDD1D8" w14:textId="77777777" w:rsidR="009564BE" w:rsidRPr="00892F8B" w:rsidRDefault="009564BE" w:rsidP="009564BE">
      <w:pPr>
        <w:keepNext/>
        <w:overflowPunct w:val="0"/>
        <w:autoSpaceDE w:val="0"/>
        <w:autoSpaceDN w:val="0"/>
        <w:adjustRightInd w:val="0"/>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При возникновении критических ситуаций при работе с Системой во внерабочее время СС, необходимо связаться с дежурным специалистом по «экстренному» телефону.</w:t>
      </w:r>
    </w:p>
    <w:p w14:paraId="4468193F"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Вопросы и заявки, связанные с работоспособностью услуг, работающих в режиме </w:t>
      </w:r>
      <w:r w:rsidRPr="00892F8B">
        <w:rPr>
          <w:rFonts w:ascii="Times New Roman" w:eastAsia="Times New Roman" w:hAnsi="Times New Roman" w:cs="Times New Roman"/>
          <w:color w:val="auto"/>
          <w:sz w:val="18"/>
          <w:szCs w:val="18"/>
          <w:lang w:val="en-US"/>
        </w:rPr>
        <w:t>ON</w:t>
      </w:r>
      <w:r w:rsidRPr="00892F8B">
        <w:rPr>
          <w:rFonts w:ascii="Times New Roman" w:eastAsia="Times New Roman" w:hAnsi="Times New Roman" w:cs="Times New Roman"/>
          <w:color w:val="auto"/>
          <w:sz w:val="18"/>
          <w:szCs w:val="18"/>
          <w:lang w:val="ru-RU"/>
        </w:rPr>
        <w:t>-</w:t>
      </w:r>
      <w:r w:rsidRPr="00892F8B">
        <w:rPr>
          <w:rFonts w:ascii="Times New Roman" w:eastAsia="Times New Roman" w:hAnsi="Times New Roman" w:cs="Times New Roman"/>
          <w:color w:val="auto"/>
          <w:sz w:val="18"/>
          <w:szCs w:val="18"/>
          <w:lang w:val="en-US"/>
        </w:rPr>
        <w:t>LINE</w:t>
      </w:r>
      <w:r w:rsidRPr="00892F8B">
        <w:rPr>
          <w:rFonts w:ascii="Times New Roman" w:eastAsia="Times New Roman" w:hAnsi="Times New Roman" w:cs="Times New Roman"/>
          <w:color w:val="auto"/>
          <w:sz w:val="18"/>
          <w:szCs w:val="18"/>
          <w:lang w:val="ru-RU"/>
        </w:rPr>
        <w:t>, не могут иметь приоритет Критический или Срочный, если только проблема не на стороне ИСПОЛНИТЕЛЯ.</w:t>
      </w:r>
    </w:p>
    <w:p w14:paraId="689D4E31"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В случае, если СС самостоятельно не может выполнить заявку, и требуется привлечение подразделений разработки, тестирования, либо отдела развития ИСПОЛНИТЕЛЯ, то СС сообщается об этом инициатору заявки, и далее вопросы по статусу и срокам решения заявки необходимо решать с курирующим менеджером.</w:t>
      </w:r>
    </w:p>
    <w:p w14:paraId="75CD9280" w14:textId="77777777" w:rsidR="009564BE" w:rsidRPr="00892F8B" w:rsidRDefault="009564BE" w:rsidP="009564BE">
      <w:pPr>
        <w:widowControl w:val="0"/>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Согласно общего регламента, определенные типы заявок направляются на адрес __________________. Если заявка направлена ошибочно на адрес СС, то сотрудник СС перемещает данную заявку в </w:t>
      </w:r>
      <w:r w:rsidRPr="00892F8B">
        <w:rPr>
          <w:rFonts w:ascii="Times New Roman" w:eastAsia="Times New Roman" w:hAnsi="Times New Roman" w:cs="Times New Roman"/>
          <w:b/>
          <w:color w:val="auto"/>
          <w:sz w:val="18"/>
          <w:szCs w:val="18"/>
          <w:lang w:val="ru-RU"/>
        </w:rPr>
        <w:t xml:space="preserve">РЕГИСТРАТОР ЗАЯВОК </w:t>
      </w:r>
      <w:r w:rsidRPr="00892F8B">
        <w:rPr>
          <w:rFonts w:ascii="Times New Roman" w:eastAsia="Times New Roman" w:hAnsi="Times New Roman" w:cs="Times New Roman"/>
          <w:color w:val="auto"/>
          <w:sz w:val="18"/>
          <w:szCs w:val="18"/>
          <w:lang w:val="ru-RU"/>
        </w:rPr>
        <w:t>отдела развития ИСПОЛНИТЕЛЯ, после чего заявка получит новый номер и будет выполняться согласно регламента отдела развития ИСПОЛНИТЕЛЯ.</w:t>
      </w:r>
    </w:p>
    <w:p w14:paraId="6A7A3D7F" w14:textId="77777777" w:rsidR="009564BE" w:rsidRPr="00892F8B" w:rsidRDefault="009564BE" w:rsidP="009564BE">
      <w:pPr>
        <w:jc w:val="center"/>
        <w:rPr>
          <w:rFonts w:ascii="Times New Roman" w:eastAsia="Times New Roman" w:hAnsi="Times New Roman" w:cs="Times New Roman"/>
          <w:b/>
          <w:bCs/>
          <w:iCs/>
          <w:color w:val="auto"/>
          <w:sz w:val="18"/>
          <w:szCs w:val="18"/>
          <w:lang w:val="ru-RU"/>
        </w:rPr>
      </w:pPr>
      <w:r w:rsidRPr="00892F8B">
        <w:rPr>
          <w:rFonts w:ascii="Times New Roman" w:eastAsia="Times New Roman" w:hAnsi="Times New Roman" w:cs="Times New Roman"/>
          <w:b/>
          <w:bCs/>
          <w:iCs/>
          <w:color w:val="auto"/>
          <w:sz w:val="18"/>
          <w:szCs w:val="18"/>
          <w:lang w:val="ru-RU"/>
        </w:rPr>
        <w:t>Составление Заявок Клиентом</w:t>
      </w:r>
    </w:p>
    <w:p w14:paraId="6E961ADC" w14:textId="77777777" w:rsidR="009564BE" w:rsidRPr="00892F8B" w:rsidRDefault="009564BE" w:rsidP="009564BE">
      <w:pPr>
        <w:jc w:val="center"/>
        <w:rPr>
          <w:rFonts w:ascii="Times New Roman" w:eastAsia="Times New Roman" w:hAnsi="Times New Roman" w:cs="Times New Roman"/>
          <w:bCs/>
          <w:color w:val="auto"/>
          <w:sz w:val="18"/>
          <w:szCs w:val="18"/>
          <w:lang w:val="ru-RU"/>
        </w:rPr>
      </w:pPr>
      <w:r w:rsidRPr="00892F8B">
        <w:rPr>
          <w:rFonts w:ascii="Times New Roman" w:eastAsia="Times New Roman" w:hAnsi="Times New Roman" w:cs="Times New Roman"/>
          <w:b/>
          <w:bCs/>
          <w:color w:val="auto"/>
          <w:sz w:val="18"/>
          <w:szCs w:val="18"/>
          <w:lang w:val="ru-RU"/>
        </w:rPr>
        <w:t>Формирование поля «Тема» письма</w:t>
      </w:r>
    </w:p>
    <w:p w14:paraId="0F914F14"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Каждая новая Заявка должна содержать в «Теме» письма следующие данные:</w:t>
      </w:r>
    </w:p>
    <w:p w14:paraId="54936E22" w14:textId="77777777" w:rsidR="009564BE" w:rsidRPr="00892F8B" w:rsidRDefault="009564BE" w:rsidP="009564BE">
      <w:pPr>
        <w:widowControl w:val="0"/>
        <w:numPr>
          <w:ilvl w:val="0"/>
          <w:numId w:val="70"/>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Аббревиатура ПО, пример ЕАС ОПС.</w:t>
      </w:r>
    </w:p>
    <w:p w14:paraId="36F4ED36" w14:textId="77777777" w:rsidR="009564BE" w:rsidRPr="00892F8B" w:rsidRDefault="009564BE" w:rsidP="009564BE">
      <w:pPr>
        <w:widowControl w:val="0"/>
        <w:numPr>
          <w:ilvl w:val="0"/>
          <w:numId w:val="70"/>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Тип заявки (в случае заявок с типом проблема, для заявок типа сопровождения можно ничего не указывать).</w:t>
      </w:r>
    </w:p>
    <w:p w14:paraId="6D3D08CE" w14:textId="77777777" w:rsidR="009564BE" w:rsidRPr="00892F8B" w:rsidRDefault="009564BE" w:rsidP="009564BE">
      <w:pPr>
        <w:widowControl w:val="0"/>
        <w:numPr>
          <w:ilvl w:val="0"/>
          <w:numId w:val="70"/>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Тема заявки, кратко.</w:t>
      </w:r>
    </w:p>
    <w:p w14:paraId="5987BF05" w14:textId="77777777" w:rsidR="009564BE" w:rsidRPr="00892F8B" w:rsidRDefault="009564BE" w:rsidP="009564BE">
      <w:pPr>
        <w:widowControl w:val="0"/>
        <w:ind w:left="283"/>
        <w:jc w:val="center"/>
        <w:rPr>
          <w:rFonts w:ascii="Times New Roman" w:eastAsia="Times New Roman" w:hAnsi="Times New Roman" w:cs="Times New Roman"/>
          <w:i/>
          <w:color w:val="auto"/>
          <w:sz w:val="18"/>
          <w:szCs w:val="18"/>
          <w:lang w:val="ru-RU"/>
        </w:rPr>
      </w:pPr>
      <w:r w:rsidRPr="00892F8B">
        <w:rPr>
          <w:rFonts w:ascii="Times New Roman" w:eastAsia="Times New Roman" w:hAnsi="Times New Roman" w:cs="Times New Roman"/>
          <w:color w:val="auto"/>
          <w:sz w:val="18"/>
          <w:szCs w:val="18"/>
          <w:lang w:val="ru-RU"/>
        </w:rPr>
        <w:t xml:space="preserve">Например: </w:t>
      </w:r>
      <w:r w:rsidRPr="00892F8B">
        <w:rPr>
          <w:rFonts w:ascii="Times New Roman" w:eastAsia="Times New Roman" w:hAnsi="Times New Roman" w:cs="Times New Roman"/>
          <w:i/>
          <w:color w:val="auto"/>
          <w:sz w:val="18"/>
          <w:szCs w:val="18"/>
          <w:lang w:val="ru-RU"/>
        </w:rPr>
        <w:t>«ЕАС ОПС: Отсутствует доступ к сервису в ОПС 169200»</w:t>
      </w:r>
    </w:p>
    <w:p w14:paraId="47B80A24"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Если письмо представляет собой не новую Заявку, а дополнение или комментарий к уже существующей, то в «Теме» письма обязательно должен быть указан код этой заявки. Например: «RE: Уточнение к заявке (</w:t>
      </w:r>
      <w:r w:rsidRPr="00892F8B">
        <w:rPr>
          <w:rFonts w:ascii="Times New Roman" w:eastAsia="Times New Roman" w:hAnsi="Times New Roman" w:cs="Times New Roman"/>
          <w:color w:val="auto"/>
          <w:sz w:val="18"/>
          <w:szCs w:val="18"/>
          <w:lang w:val="en-US"/>
        </w:rPr>
        <w:t>ABCD</w:t>
      </w:r>
      <w:r w:rsidRPr="00892F8B">
        <w:rPr>
          <w:rFonts w:ascii="Times New Roman" w:eastAsia="Times New Roman" w:hAnsi="Times New Roman" w:cs="Times New Roman"/>
          <w:color w:val="auto"/>
          <w:sz w:val="18"/>
          <w:szCs w:val="18"/>
          <w:lang w:val="ru-RU"/>
        </w:rPr>
        <w:t>-2803) по просьбе CC».</w:t>
      </w:r>
    </w:p>
    <w:p w14:paraId="7A69F36C" w14:textId="77777777" w:rsidR="009564BE" w:rsidRPr="00892F8B" w:rsidRDefault="009564BE" w:rsidP="009564BE">
      <w:pPr>
        <w:rPr>
          <w:rFonts w:ascii="Times New Roman" w:eastAsia="Times New Roman" w:hAnsi="Times New Roman" w:cs="Times New Roman"/>
          <w:bCs/>
          <w:color w:val="auto"/>
          <w:sz w:val="18"/>
          <w:szCs w:val="18"/>
          <w:lang w:val="ru-RU"/>
        </w:rPr>
      </w:pPr>
      <w:r w:rsidRPr="00892F8B">
        <w:rPr>
          <w:rFonts w:ascii="Times New Roman" w:eastAsia="Times New Roman" w:hAnsi="Times New Roman" w:cs="Times New Roman"/>
          <w:b/>
          <w:bCs/>
          <w:color w:val="auto"/>
          <w:sz w:val="18"/>
          <w:szCs w:val="18"/>
          <w:lang w:val="ru-RU"/>
        </w:rPr>
        <w:t xml:space="preserve"> Заявка типа «Сопровождение»</w:t>
      </w:r>
    </w:p>
    <w:p w14:paraId="4DAC6919"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Заявка на выполнение работ, помимо обязательных параметров в «Теме» письма, должна содержать следующую информацию:</w:t>
      </w:r>
    </w:p>
    <w:p w14:paraId="6A48CF74" w14:textId="77777777" w:rsidR="009564BE" w:rsidRPr="00892F8B" w:rsidRDefault="009564BE" w:rsidP="009564BE">
      <w:pPr>
        <w:widowControl w:val="0"/>
        <w:numPr>
          <w:ilvl w:val="0"/>
          <w:numId w:val="71"/>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Описание работ, которые необходимо выполнить.</w:t>
      </w:r>
    </w:p>
    <w:p w14:paraId="064B7A26" w14:textId="77777777" w:rsidR="009564BE" w:rsidRPr="00892F8B" w:rsidRDefault="009564BE" w:rsidP="009564BE">
      <w:pPr>
        <w:widowControl w:val="0"/>
        <w:numPr>
          <w:ilvl w:val="0"/>
          <w:numId w:val="71"/>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Контактные данные человека, которому можно адресовать уточняющие вопросы (ФИО, телефон и т.п.)</w:t>
      </w:r>
    </w:p>
    <w:p w14:paraId="1899B197" w14:textId="77777777" w:rsidR="009564BE" w:rsidRPr="00892F8B" w:rsidRDefault="009564BE" w:rsidP="009564BE">
      <w:pPr>
        <w:widowControl w:val="0"/>
        <w:numPr>
          <w:ilvl w:val="0"/>
          <w:numId w:val="71"/>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Наименование подразделения Заказчика. </w:t>
      </w:r>
    </w:p>
    <w:p w14:paraId="5B3EA0A8" w14:textId="77777777" w:rsidR="009564BE" w:rsidRPr="00892F8B" w:rsidRDefault="009564BE" w:rsidP="009564BE">
      <w:pPr>
        <w:rPr>
          <w:rFonts w:ascii="Times New Roman" w:eastAsia="Times New Roman" w:hAnsi="Times New Roman" w:cs="Times New Roman"/>
          <w:bCs/>
          <w:color w:val="auto"/>
          <w:sz w:val="18"/>
          <w:szCs w:val="18"/>
          <w:lang w:val="ru-RU"/>
        </w:rPr>
      </w:pPr>
      <w:r w:rsidRPr="00892F8B">
        <w:rPr>
          <w:rFonts w:ascii="Times New Roman" w:eastAsia="Times New Roman" w:hAnsi="Times New Roman" w:cs="Times New Roman"/>
          <w:b/>
          <w:bCs/>
          <w:color w:val="auto"/>
          <w:sz w:val="18"/>
          <w:szCs w:val="18"/>
          <w:lang w:val="ru-RU"/>
        </w:rPr>
        <w:t>Заявка типа «Проблема»</w:t>
      </w:r>
    </w:p>
    <w:p w14:paraId="0CA62CB8"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Заявка на решение проблемы в теле письма должна содержать следующую информацию:</w:t>
      </w:r>
    </w:p>
    <w:p w14:paraId="5E0E4098" w14:textId="77777777" w:rsidR="009564BE" w:rsidRPr="00892F8B" w:rsidRDefault="009564BE" w:rsidP="009564BE">
      <w:pPr>
        <w:widowControl w:val="0"/>
        <w:numPr>
          <w:ilvl w:val="0"/>
          <w:numId w:val="72"/>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Описание проблемы.</w:t>
      </w:r>
    </w:p>
    <w:p w14:paraId="63D0F86F" w14:textId="77777777" w:rsidR="009564BE" w:rsidRPr="00892F8B" w:rsidRDefault="009564BE" w:rsidP="009564BE">
      <w:pPr>
        <w:widowControl w:val="0"/>
        <w:numPr>
          <w:ilvl w:val="0"/>
          <w:numId w:val="72"/>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en-US"/>
        </w:rPr>
        <w:t xml:space="preserve">Какая версия </w:t>
      </w:r>
      <w:r w:rsidRPr="00892F8B">
        <w:rPr>
          <w:rFonts w:ascii="Times New Roman" w:eastAsia="Times New Roman" w:hAnsi="Times New Roman" w:cs="Times New Roman"/>
          <w:color w:val="auto"/>
          <w:sz w:val="18"/>
          <w:szCs w:val="18"/>
          <w:lang w:val="ru-RU"/>
        </w:rPr>
        <w:t>ПО</w:t>
      </w:r>
      <w:r w:rsidRPr="00892F8B">
        <w:rPr>
          <w:rFonts w:ascii="Times New Roman" w:eastAsia="Times New Roman" w:hAnsi="Times New Roman" w:cs="Times New Roman"/>
          <w:color w:val="auto"/>
          <w:sz w:val="18"/>
          <w:szCs w:val="18"/>
          <w:lang w:val="en-US"/>
        </w:rPr>
        <w:t xml:space="preserve"> используется.</w:t>
      </w:r>
    </w:p>
    <w:p w14:paraId="62D7A5C5" w14:textId="77777777" w:rsidR="009564BE" w:rsidRPr="00892F8B" w:rsidRDefault="009564BE" w:rsidP="009564BE">
      <w:pPr>
        <w:widowControl w:val="0"/>
        <w:numPr>
          <w:ilvl w:val="0"/>
          <w:numId w:val="72"/>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Если доступ осуществляется через терминальный сервер, то идентификация терминального сервера (IP, сетевое имя и т.д.).</w:t>
      </w:r>
    </w:p>
    <w:p w14:paraId="05FF628B" w14:textId="77777777" w:rsidR="009564BE" w:rsidRPr="00892F8B" w:rsidRDefault="009564BE" w:rsidP="009564BE">
      <w:pPr>
        <w:widowControl w:val="0"/>
        <w:numPr>
          <w:ilvl w:val="0"/>
          <w:numId w:val="72"/>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В каком АРМе какой версии возникла проблема. Если доступ через терминальный сервер, то путь к АРМу на этом терминальном сервере.</w:t>
      </w:r>
    </w:p>
    <w:p w14:paraId="31741828" w14:textId="77777777" w:rsidR="009564BE" w:rsidRPr="00892F8B" w:rsidRDefault="009564BE" w:rsidP="009564BE">
      <w:pPr>
        <w:widowControl w:val="0"/>
        <w:numPr>
          <w:ilvl w:val="0"/>
          <w:numId w:val="72"/>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Если возникло сообщение об ошибке, то полный его текст.</w:t>
      </w:r>
    </w:p>
    <w:p w14:paraId="4DCF9012" w14:textId="77777777" w:rsidR="009564BE" w:rsidRPr="00892F8B" w:rsidRDefault="009564BE" w:rsidP="009564BE">
      <w:pPr>
        <w:widowControl w:val="0"/>
        <w:numPr>
          <w:ilvl w:val="0"/>
          <w:numId w:val="72"/>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Под каким пользователем возникла проблема: ФИО либо логин.</w:t>
      </w:r>
    </w:p>
    <w:p w14:paraId="2ED6DEB4" w14:textId="77777777" w:rsidR="009564BE" w:rsidRPr="00892F8B" w:rsidRDefault="009564BE" w:rsidP="009564BE">
      <w:pPr>
        <w:widowControl w:val="0"/>
        <w:numPr>
          <w:ilvl w:val="0"/>
          <w:numId w:val="72"/>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Какие действия выполнялись непосредственно перед возникновением ошибки (какие параметры вводились на экранной форме по услуге и т.п.).</w:t>
      </w:r>
    </w:p>
    <w:p w14:paraId="042A62E8" w14:textId="77777777" w:rsidR="009564BE" w:rsidRPr="00892F8B" w:rsidRDefault="009564BE" w:rsidP="009564BE">
      <w:pPr>
        <w:widowControl w:val="0"/>
        <w:numPr>
          <w:ilvl w:val="0"/>
          <w:numId w:val="72"/>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u w:val="single"/>
          <w:lang w:val="ru-RU"/>
        </w:rPr>
        <w:t>По возможности способ воспроизведения ошибки</w:t>
      </w:r>
      <w:r w:rsidRPr="00892F8B">
        <w:rPr>
          <w:rFonts w:ascii="Times New Roman" w:eastAsia="Times New Roman" w:hAnsi="Times New Roman" w:cs="Times New Roman"/>
          <w:color w:val="auto"/>
          <w:sz w:val="18"/>
          <w:szCs w:val="18"/>
          <w:lang w:val="ru-RU"/>
        </w:rPr>
        <w:t>, который могли бы использовать специалисты СС.</w:t>
      </w:r>
    </w:p>
    <w:p w14:paraId="692104A4" w14:textId="77777777" w:rsidR="009564BE" w:rsidRPr="00892F8B" w:rsidRDefault="009564BE" w:rsidP="009564BE">
      <w:pPr>
        <w:widowControl w:val="0"/>
        <w:numPr>
          <w:ilvl w:val="0"/>
          <w:numId w:val="72"/>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Снимок экрана (т.н. «скриншот») с изображением ошибки и максимально информативным изображением представлений и экранных форм на заднем плане.</w:t>
      </w:r>
    </w:p>
    <w:p w14:paraId="32BC07C8" w14:textId="77777777" w:rsidR="009564BE" w:rsidRPr="00892F8B" w:rsidRDefault="009564BE" w:rsidP="009564BE">
      <w:pPr>
        <w:widowControl w:val="0"/>
        <w:numPr>
          <w:ilvl w:val="0"/>
          <w:numId w:val="72"/>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Для плагина ИСПОЛНИТЕЛЯ который используется в ЕАС ОПС, полные журнальные логи данных модулей. </w:t>
      </w:r>
    </w:p>
    <w:p w14:paraId="72835553" w14:textId="77777777" w:rsidR="009564BE" w:rsidRPr="00892F8B" w:rsidRDefault="009564BE" w:rsidP="009564BE">
      <w:pPr>
        <w:widowControl w:val="0"/>
        <w:numPr>
          <w:ilvl w:val="0"/>
          <w:numId w:val="72"/>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Контактные данные человека, которому можно адресовать уточняющие вопросы (ФИО, телефон и т.п.) </w:t>
      </w:r>
    </w:p>
    <w:p w14:paraId="336D50E8" w14:textId="77777777" w:rsidR="009564BE" w:rsidRPr="00892F8B" w:rsidRDefault="009564BE" w:rsidP="009564BE">
      <w:pPr>
        <w:widowControl w:val="0"/>
        <w:numPr>
          <w:ilvl w:val="0"/>
          <w:numId w:val="72"/>
        </w:numPr>
        <w:jc w:val="both"/>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Наименование подразделения Заказчика.</w:t>
      </w:r>
    </w:p>
    <w:p w14:paraId="03C5A296" w14:textId="77777777" w:rsidR="009564BE" w:rsidRPr="00892F8B" w:rsidRDefault="009564BE" w:rsidP="009564BE">
      <w:pPr>
        <w:widowControl w:val="0"/>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При отсутствии части этой информации диагностика проблемы может превратиться в итерационный процесс («вопрос – ответ») и затянуться на неопределенный срок.</w:t>
      </w:r>
    </w:p>
    <w:p w14:paraId="4FFB00D9" w14:textId="77777777" w:rsidR="009564BE" w:rsidRPr="00892F8B" w:rsidRDefault="009564BE" w:rsidP="009564BE">
      <w:pPr>
        <w:jc w:val="center"/>
        <w:rPr>
          <w:rFonts w:ascii="Times New Roman" w:eastAsia="Times New Roman" w:hAnsi="Times New Roman" w:cs="Times New Roman"/>
          <w:b/>
          <w:bCs/>
          <w:color w:val="auto"/>
          <w:sz w:val="18"/>
          <w:szCs w:val="18"/>
          <w:lang w:val="ru-RU"/>
        </w:rPr>
      </w:pPr>
      <w:r w:rsidRPr="00892F8B">
        <w:rPr>
          <w:rFonts w:ascii="Times New Roman" w:eastAsia="Times New Roman" w:hAnsi="Times New Roman" w:cs="Times New Roman"/>
          <w:b/>
          <w:bCs/>
          <w:color w:val="auto"/>
          <w:sz w:val="18"/>
          <w:szCs w:val="18"/>
          <w:lang w:val="ru-RU"/>
        </w:rPr>
        <w:t>Решение нестандартных вопросов</w:t>
      </w:r>
    </w:p>
    <w:p w14:paraId="6B5C730D" w14:textId="77777777" w:rsidR="009564BE" w:rsidRPr="00892F8B" w:rsidRDefault="009564BE" w:rsidP="009564BE">
      <w:pPr>
        <w:keepNext/>
        <w:overflowPunct w:val="0"/>
        <w:autoSpaceDE w:val="0"/>
        <w:autoSpaceDN w:val="0"/>
        <w:adjustRightInd w:val="0"/>
        <w:ind w:firstLine="567"/>
        <w:jc w:val="both"/>
        <w:textAlignment w:val="baseline"/>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Для решения вопросов, имеющих отношение к развитию ПО, но выходящих за рамки настоящего регламента, необходимо связаться с менеджером ИСПОЛНИТЕЛЯ.</w:t>
      </w:r>
    </w:p>
    <w:p w14:paraId="54B69AFB" w14:textId="77777777" w:rsidR="009564BE" w:rsidRPr="00892F8B" w:rsidRDefault="009564BE" w:rsidP="009564BE">
      <w:pPr>
        <w:jc w:val="center"/>
        <w:rPr>
          <w:rFonts w:ascii="Times New Roman" w:eastAsia="Times New Roman" w:hAnsi="Times New Roman" w:cs="Times New Roman"/>
          <w:bCs/>
          <w:color w:val="auto"/>
          <w:sz w:val="18"/>
          <w:szCs w:val="18"/>
          <w:lang w:val="ru-RU"/>
        </w:rPr>
      </w:pPr>
      <w:r w:rsidRPr="00892F8B">
        <w:rPr>
          <w:rFonts w:ascii="Times New Roman" w:eastAsia="Times New Roman" w:hAnsi="Times New Roman" w:cs="Times New Roman"/>
          <w:b/>
          <w:bCs/>
          <w:color w:val="auto"/>
          <w:sz w:val="18"/>
          <w:szCs w:val="18"/>
          <w:lang w:val="ru-RU"/>
        </w:rPr>
        <w:t>Список телефонов и электронных адресов службы сопровождения:</w:t>
      </w:r>
    </w:p>
    <w:p w14:paraId="7C646054" w14:textId="77777777" w:rsidR="009564BE" w:rsidRPr="00892F8B" w:rsidRDefault="009564BE" w:rsidP="009564BE">
      <w:pPr>
        <w:widowControl w:val="0"/>
        <w:ind w:left="283"/>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Электронный адрес СИСТЕМЫ:</w:t>
      </w:r>
      <w:r w:rsidRPr="00892F8B">
        <w:rPr>
          <w:rFonts w:ascii="Times New Roman" w:eastAsia="Times New Roman" w:hAnsi="Times New Roman" w:cs="Times New Roman"/>
          <w:b/>
          <w:color w:val="auto"/>
          <w:sz w:val="18"/>
          <w:szCs w:val="18"/>
          <w:lang w:val="ru-RU"/>
        </w:rPr>
        <w:t xml:space="preserve"> ____________________</w:t>
      </w:r>
      <w:r w:rsidRPr="00892F8B">
        <w:rPr>
          <w:rFonts w:ascii="Times New Roman" w:eastAsia="Times New Roman" w:hAnsi="Times New Roman" w:cs="Times New Roman"/>
          <w:color w:val="auto"/>
          <w:sz w:val="18"/>
          <w:szCs w:val="18"/>
          <w:lang w:val="ru-RU"/>
        </w:rPr>
        <w:t>;</w:t>
      </w:r>
    </w:p>
    <w:p w14:paraId="31D06BDB" w14:textId="77777777" w:rsidR="009564BE" w:rsidRPr="00892F8B" w:rsidRDefault="009564BE" w:rsidP="009564BE">
      <w:pPr>
        <w:widowControl w:val="0"/>
        <w:ind w:left="283"/>
        <w:rPr>
          <w:rFonts w:ascii="Times New Roman" w:eastAsia="Times New Roman" w:hAnsi="Times New Roman" w:cs="Times New Roman"/>
          <w:color w:val="auto"/>
          <w:sz w:val="18"/>
          <w:szCs w:val="18"/>
          <w:lang w:val="ru-RU"/>
        </w:rPr>
      </w:pPr>
      <w:r w:rsidRPr="00892F8B">
        <w:rPr>
          <w:rFonts w:ascii="Times New Roman" w:eastAsia="Times New Roman" w:hAnsi="Times New Roman" w:cs="Times New Roman"/>
          <w:color w:val="auto"/>
          <w:sz w:val="18"/>
          <w:szCs w:val="18"/>
          <w:lang w:val="ru-RU"/>
        </w:rPr>
        <w:t xml:space="preserve">Телефон службы сопровождения (в </w:t>
      </w:r>
      <w:r w:rsidRPr="00892F8B">
        <w:rPr>
          <w:rFonts w:ascii="Times New Roman" w:eastAsia="Times New Roman" w:hAnsi="Times New Roman" w:cs="Times New Roman"/>
          <w:i/>
          <w:color w:val="auto"/>
          <w:sz w:val="18"/>
          <w:szCs w:val="18"/>
          <w:lang w:val="ru-RU"/>
        </w:rPr>
        <w:t>рабочее время</w:t>
      </w:r>
      <w:r w:rsidRPr="00892F8B">
        <w:rPr>
          <w:rFonts w:ascii="Times New Roman" w:eastAsia="Times New Roman" w:hAnsi="Times New Roman" w:cs="Times New Roman"/>
          <w:color w:val="auto"/>
          <w:sz w:val="18"/>
          <w:szCs w:val="18"/>
          <w:lang w:val="ru-RU"/>
        </w:rPr>
        <w:t xml:space="preserve">): </w:t>
      </w:r>
      <w:r w:rsidRPr="00892F8B">
        <w:rPr>
          <w:rFonts w:ascii="Times New Roman" w:eastAsia="Times New Roman" w:hAnsi="Times New Roman" w:cs="Times New Roman"/>
          <w:b/>
          <w:color w:val="auto"/>
          <w:sz w:val="18"/>
          <w:szCs w:val="18"/>
          <w:lang w:val="ru-RU"/>
        </w:rPr>
        <w:t>_________________</w:t>
      </w:r>
      <w:r w:rsidRPr="00892F8B">
        <w:rPr>
          <w:rFonts w:ascii="Times New Roman" w:eastAsia="Times New Roman" w:hAnsi="Times New Roman" w:cs="Times New Roman"/>
          <w:color w:val="auto"/>
          <w:sz w:val="18"/>
          <w:szCs w:val="18"/>
          <w:lang w:val="ru-RU"/>
        </w:rPr>
        <w:t>;</w:t>
      </w:r>
    </w:p>
    <w:p w14:paraId="23C6756B" w14:textId="77777777" w:rsidR="009564BE" w:rsidRPr="00892F8B" w:rsidRDefault="009564BE" w:rsidP="009564BE">
      <w:pPr>
        <w:ind w:left="283"/>
        <w:rPr>
          <w:rFonts w:ascii="Times New Roman" w:eastAsia="Times New Roman" w:hAnsi="Times New Roman" w:cs="Times New Roman"/>
          <w:bCs/>
          <w:color w:val="auto"/>
          <w:sz w:val="18"/>
          <w:szCs w:val="18"/>
          <w:lang w:val="ru-RU"/>
        </w:rPr>
      </w:pPr>
      <w:r w:rsidRPr="00892F8B">
        <w:rPr>
          <w:rFonts w:ascii="Times New Roman" w:eastAsia="Times New Roman" w:hAnsi="Times New Roman" w:cs="Times New Roman"/>
          <w:color w:val="auto"/>
          <w:sz w:val="18"/>
          <w:szCs w:val="18"/>
          <w:lang w:val="ru-RU"/>
        </w:rPr>
        <w:t xml:space="preserve">Телефон службы сопровождения для связи в случае возникновения критических ситуациях в работе с сервисом в не рабочее время СС: </w:t>
      </w:r>
      <w:r w:rsidRPr="00892F8B">
        <w:rPr>
          <w:rFonts w:ascii="Times New Roman" w:eastAsia="Times New Roman" w:hAnsi="Times New Roman" w:cs="Times New Roman"/>
          <w:b/>
          <w:bCs/>
          <w:color w:val="auto"/>
          <w:sz w:val="18"/>
          <w:szCs w:val="18"/>
          <w:lang w:val="ru-RU"/>
        </w:rPr>
        <w:t>__________________</w:t>
      </w:r>
    </w:p>
    <w:p w14:paraId="0F9360F1" w14:textId="77777777" w:rsidR="009564BE" w:rsidRPr="00892F8B" w:rsidRDefault="009564BE" w:rsidP="009564BE">
      <w:pPr>
        <w:ind w:left="283"/>
        <w:rPr>
          <w:rFonts w:ascii="Times New Roman" w:eastAsia="Times New Roman" w:hAnsi="Times New Roman" w:cs="Times New Roman"/>
          <w:color w:val="auto"/>
          <w:sz w:val="18"/>
          <w:szCs w:val="18"/>
          <w:lang w:val="ru-RU"/>
        </w:rPr>
      </w:pPr>
    </w:p>
    <w:p w14:paraId="23FAB393" w14:textId="77777777" w:rsidR="009564BE" w:rsidRPr="00892F8B" w:rsidRDefault="009564BE" w:rsidP="009564BE">
      <w:pPr>
        <w:ind w:left="283"/>
        <w:rPr>
          <w:rFonts w:ascii="Times New Roman" w:eastAsia="Times New Roman" w:hAnsi="Times New Roman" w:cs="Times New Roman"/>
          <w:color w:val="auto"/>
          <w:sz w:val="18"/>
          <w:szCs w:val="18"/>
          <w:lang w:val="ru-RU"/>
        </w:rPr>
      </w:pPr>
    </w:p>
    <w:tbl>
      <w:tblPr>
        <w:tblW w:w="20637" w:type="dxa"/>
        <w:tblInd w:w="-72" w:type="dxa"/>
        <w:tblLayout w:type="fixed"/>
        <w:tblLook w:val="04A0" w:firstRow="1" w:lastRow="0" w:firstColumn="1" w:lastColumn="0" w:noHBand="0" w:noVBand="1"/>
      </w:tblPr>
      <w:tblGrid>
        <w:gridCol w:w="5601"/>
        <w:gridCol w:w="5601"/>
        <w:gridCol w:w="5601"/>
        <w:gridCol w:w="3834"/>
      </w:tblGrid>
      <w:tr w:rsidR="009564BE" w:rsidRPr="00892F8B" w14:paraId="13F9FB6B" w14:textId="77777777" w:rsidTr="00A3174D">
        <w:trPr>
          <w:trHeight w:val="441"/>
        </w:trPr>
        <w:tc>
          <w:tcPr>
            <w:tcW w:w="5601" w:type="dxa"/>
          </w:tcPr>
          <w:p w14:paraId="63C7E6D1" w14:textId="77777777" w:rsidR="009564BE" w:rsidRPr="00892F8B" w:rsidRDefault="009564BE" w:rsidP="00A3174D">
            <w:pPr>
              <w:spacing w:line="276" w:lineRule="auto"/>
              <w:jc w:val="both"/>
              <w:rPr>
                <w:rFonts w:ascii="Times New Roman" w:eastAsia="Times New Roman" w:hAnsi="Times New Roman" w:cs="Times New Roman"/>
                <w:color w:val="auto"/>
                <w:lang w:val="ru-RU" w:eastAsia="en-US"/>
              </w:rPr>
            </w:pPr>
            <w:r w:rsidRPr="00892F8B">
              <w:rPr>
                <w:rFonts w:ascii="Times New Roman" w:eastAsia="Times New Roman" w:hAnsi="Times New Roman" w:cs="Times New Roman"/>
                <w:color w:val="auto"/>
                <w:lang w:val="ru-RU" w:eastAsia="en-US"/>
              </w:rPr>
              <w:t>ОТ ИСПОЛНИТЕЛЯ</w:t>
            </w:r>
          </w:p>
          <w:p w14:paraId="06EEC6A8" w14:textId="77777777" w:rsidR="009564BE" w:rsidRPr="00892F8B" w:rsidRDefault="009564BE" w:rsidP="00A3174D">
            <w:pPr>
              <w:spacing w:line="276" w:lineRule="auto"/>
              <w:jc w:val="both"/>
              <w:rPr>
                <w:rFonts w:ascii="Times New Roman" w:eastAsia="Times New Roman" w:hAnsi="Times New Roman" w:cs="Times New Roman"/>
                <w:color w:val="auto"/>
                <w:lang w:val="ru-RU" w:eastAsia="en-US"/>
              </w:rPr>
            </w:pPr>
          </w:p>
          <w:p w14:paraId="1147CFA2" w14:textId="77777777" w:rsidR="009564BE" w:rsidRPr="00892F8B" w:rsidRDefault="009564BE" w:rsidP="00A3174D">
            <w:pPr>
              <w:spacing w:line="276" w:lineRule="auto"/>
              <w:jc w:val="both"/>
              <w:rPr>
                <w:rFonts w:ascii="Times New Roman" w:eastAsia="Times New Roman" w:hAnsi="Times New Roman" w:cs="Times New Roman"/>
                <w:color w:val="auto"/>
                <w:lang w:val="ru-RU" w:eastAsia="en-US"/>
              </w:rPr>
            </w:pPr>
            <w:r w:rsidRPr="00892F8B">
              <w:rPr>
                <w:rFonts w:ascii="Times New Roman" w:eastAsia="Times New Roman" w:hAnsi="Times New Roman" w:cs="Times New Roman"/>
                <w:color w:val="auto"/>
                <w:lang w:val="ru-RU" w:eastAsia="en-US"/>
              </w:rPr>
              <w:t>____________________/_____________/</w:t>
            </w:r>
          </w:p>
          <w:p w14:paraId="0AF540F6" w14:textId="77777777" w:rsidR="009564BE" w:rsidRPr="00892F8B" w:rsidRDefault="009564BE" w:rsidP="00A3174D">
            <w:pPr>
              <w:spacing w:line="276" w:lineRule="auto"/>
              <w:jc w:val="both"/>
              <w:rPr>
                <w:rFonts w:ascii="Times New Roman" w:eastAsia="Times New Roman" w:hAnsi="Times New Roman" w:cs="Times New Roman"/>
                <w:color w:val="auto"/>
                <w:sz w:val="14"/>
                <w:szCs w:val="14"/>
                <w:lang w:val="ru-RU" w:eastAsia="en-US"/>
              </w:rPr>
            </w:pPr>
            <w:r w:rsidRPr="00892F8B">
              <w:rPr>
                <w:rFonts w:ascii="Times New Roman" w:eastAsia="Times New Roman" w:hAnsi="Times New Roman" w:cs="Times New Roman"/>
                <w:color w:val="auto"/>
                <w:sz w:val="14"/>
                <w:szCs w:val="14"/>
                <w:lang w:val="ru-RU" w:eastAsia="en-US"/>
              </w:rPr>
              <w:t xml:space="preserve">                         (подпись)</w:t>
            </w:r>
            <w:r w:rsidRPr="00892F8B">
              <w:rPr>
                <w:rFonts w:ascii="Times New Roman" w:eastAsia="Times New Roman" w:hAnsi="Times New Roman" w:cs="Times New Roman"/>
                <w:color w:val="auto"/>
                <w:lang w:val="ru-RU" w:eastAsia="en-US"/>
              </w:rPr>
              <w:t xml:space="preserve">                                    </w:t>
            </w:r>
            <w:r w:rsidRPr="00892F8B">
              <w:rPr>
                <w:rFonts w:ascii="Times New Roman" w:eastAsia="Times New Roman" w:hAnsi="Times New Roman" w:cs="Times New Roman"/>
                <w:color w:val="auto"/>
                <w:sz w:val="14"/>
                <w:szCs w:val="14"/>
                <w:lang w:val="ru-RU" w:eastAsia="en-US"/>
              </w:rPr>
              <w:t>(ФИО)</w:t>
            </w:r>
          </w:p>
          <w:p w14:paraId="7DC9DF4D" w14:textId="77777777" w:rsidR="009564BE" w:rsidRPr="00892F8B" w:rsidRDefault="009564BE" w:rsidP="00A3174D">
            <w:pPr>
              <w:spacing w:line="276" w:lineRule="auto"/>
              <w:jc w:val="both"/>
              <w:rPr>
                <w:rFonts w:ascii="Times New Roman" w:eastAsia="Times New Roman" w:hAnsi="Times New Roman" w:cs="Times New Roman"/>
                <w:color w:val="auto"/>
                <w:sz w:val="14"/>
                <w:szCs w:val="14"/>
                <w:lang w:val="ru-RU" w:eastAsia="en-US"/>
              </w:rPr>
            </w:pPr>
          </w:p>
          <w:p w14:paraId="4488872E" w14:textId="77777777" w:rsidR="009564BE" w:rsidRPr="00892F8B" w:rsidRDefault="009564BE" w:rsidP="00A3174D">
            <w:pPr>
              <w:spacing w:line="276" w:lineRule="auto"/>
              <w:jc w:val="both"/>
              <w:rPr>
                <w:rFonts w:ascii="Times New Roman" w:eastAsia="Times New Roman" w:hAnsi="Times New Roman" w:cs="Times New Roman"/>
                <w:color w:val="auto"/>
                <w:sz w:val="14"/>
                <w:szCs w:val="14"/>
                <w:lang w:val="ru-RU" w:eastAsia="en-US"/>
              </w:rPr>
            </w:pPr>
          </w:p>
          <w:p w14:paraId="44B6D371" w14:textId="77777777" w:rsidR="009564BE" w:rsidRPr="00892F8B" w:rsidRDefault="009564BE" w:rsidP="00A3174D">
            <w:pPr>
              <w:widowControl w:val="0"/>
              <w:autoSpaceDE w:val="0"/>
              <w:autoSpaceDN w:val="0"/>
              <w:adjustRightInd w:val="0"/>
              <w:spacing w:line="276" w:lineRule="auto"/>
              <w:rPr>
                <w:rFonts w:ascii="Times New Roman" w:eastAsia="Times New Roman" w:hAnsi="Times New Roman" w:cs="Times New Roman"/>
                <w:color w:val="auto"/>
                <w:lang w:val="ru-RU" w:eastAsia="ar-SA"/>
              </w:rPr>
            </w:pPr>
            <w:r w:rsidRPr="00892F8B">
              <w:rPr>
                <w:rFonts w:ascii="Times New Roman" w:eastAsia="Times New Roman" w:hAnsi="Times New Roman" w:cs="Times New Roman"/>
                <w:color w:val="auto"/>
                <w:lang w:val="ru-RU" w:eastAsia="ar-SA"/>
              </w:rPr>
              <w:t>М.П.</w:t>
            </w:r>
          </w:p>
        </w:tc>
        <w:tc>
          <w:tcPr>
            <w:tcW w:w="5601" w:type="dxa"/>
          </w:tcPr>
          <w:p w14:paraId="34DA66D3" w14:textId="77777777" w:rsidR="009564BE" w:rsidRPr="00892F8B" w:rsidRDefault="009564BE" w:rsidP="00A3174D">
            <w:pPr>
              <w:spacing w:line="276" w:lineRule="auto"/>
              <w:jc w:val="both"/>
              <w:rPr>
                <w:rFonts w:ascii="Times New Roman" w:eastAsia="Times New Roman" w:hAnsi="Times New Roman" w:cs="Times New Roman"/>
                <w:color w:val="auto"/>
                <w:lang w:val="ru-RU" w:eastAsia="en-US"/>
              </w:rPr>
            </w:pPr>
            <w:r w:rsidRPr="00892F8B">
              <w:rPr>
                <w:rFonts w:ascii="Times New Roman" w:eastAsia="Times New Roman" w:hAnsi="Times New Roman" w:cs="Times New Roman"/>
                <w:color w:val="auto"/>
                <w:lang w:val="ru-RU" w:eastAsia="en-US"/>
              </w:rPr>
              <w:t>ОТ ЗАКАЗЧИКА</w:t>
            </w:r>
          </w:p>
          <w:p w14:paraId="39A77F26" w14:textId="77777777" w:rsidR="009564BE" w:rsidRPr="00892F8B" w:rsidRDefault="009564BE" w:rsidP="00A3174D">
            <w:pPr>
              <w:spacing w:line="276" w:lineRule="auto"/>
              <w:jc w:val="both"/>
              <w:rPr>
                <w:rFonts w:ascii="Times New Roman" w:eastAsia="Times New Roman" w:hAnsi="Times New Roman" w:cs="Times New Roman"/>
                <w:color w:val="auto"/>
                <w:lang w:val="ru-RU" w:eastAsia="en-US"/>
              </w:rPr>
            </w:pPr>
          </w:p>
          <w:p w14:paraId="69C5AE1E" w14:textId="77777777" w:rsidR="009564BE" w:rsidRPr="00892F8B" w:rsidRDefault="009564BE" w:rsidP="00A3174D">
            <w:pPr>
              <w:spacing w:line="276" w:lineRule="auto"/>
              <w:jc w:val="both"/>
              <w:rPr>
                <w:rFonts w:ascii="Times New Roman" w:eastAsia="Times New Roman" w:hAnsi="Times New Roman" w:cs="Times New Roman"/>
                <w:color w:val="auto"/>
                <w:lang w:val="ru-RU" w:eastAsia="en-US"/>
              </w:rPr>
            </w:pPr>
            <w:r w:rsidRPr="00892F8B">
              <w:rPr>
                <w:rFonts w:ascii="Times New Roman" w:eastAsia="Times New Roman" w:hAnsi="Times New Roman" w:cs="Times New Roman"/>
                <w:color w:val="auto"/>
                <w:lang w:val="ru-RU" w:eastAsia="en-US"/>
              </w:rPr>
              <w:t xml:space="preserve">_________________/_______________/ </w:t>
            </w:r>
          </w:p>
          <w:p w14:paraId="5FB5A284" w14:textId="77777777" w:rsidR="009564BE" w:rsidRPr="00892F8B" w:rsidRDefault="009564BE" w:rsidP="00A3174D">
            <w:pPr>
              <w:spacing w:line="276" w:lineRule="auto"/>
              <w:jc w:val="both"/>
              <w:rPr>
                <w:rFonts w:ascii="Times New Roman" w:eastAsia="Times New Roman" w:hAnsi="Times New Roman" w:cs="Times New Roman"/>
                <w:color w:val="auto"/>
                <w:sz w:val="14"/>
                <w:szCs w:val="14"/>
                <w:lang w:val="ru-RU" w:eastAsia="en-US"/>
              </w:rPr>
            </w:pPr>
            <w:r w:rsidRPr="00892F8B">
              <w:rPr>
                <w:rFonts w:ascii="Times New Roman" w:eastAsia="Times New Roman" w:hAnsi="Times New Roman" w:cs="Times New Roman"/>
                <w:color w:val="auto"/>
                <w:sz w:val="14"/>
                <w:szCs w:val="14"/>
                <w:lang w:val="ru-RU" w:eastAsia="en-US"/>
              </w:rPr>
              <w:t xml:space="preserve">                         (подпись)</w:t>
            </w:r>
            <w:r w:rsidRPr="00892F8B">
              <w:rPr>
                <w:rFonts w:ascii="Times New Roman" w:eastAsia="Times New Roman" w:hAnsi="Times New Roman" w:cs="Times New Roman"/>
                <w:color w:val="auto"/>
                <w:lang w:val="ru-RU" w:eastAsia="en-US"/>
              </w:rPr>
              <w:t xml:space="preserve">                             </w:t>
            </w:r>
            <w:r w:rsidRPr="00892F8B">
              <w:rPr>
                <w:rFonts w:ascii="Times New Roman" w:eastAsia="Times New Roman" w:hAnsi="Times New Roman" w:cs="Times New Roman"/>
                <w:color w:val="auto"/>
                <w:sz w:val="14"/>
                <w:szCs w:val="14"/>
                <w:lang w:val="ru-RU" w:eastAsia="en-US"/>
              </w:rPr>
              <w:t>(ФИО)</w:t>
            </w:r>
          </w:p>
          <w:p w14:paraId="56289830" w14:textId="77777777" w:rsidR="009564BE" w:rsidRPr="00892F8B" w:rsidRDefault="009564BE" w:rsidP="00A3174D">
            <w:pPr>
              <w:widowControl w:val="0"/>
              <w:autoSpaceDE w:val="0"/>
              <w:autoSpaceDN w:val="0"/>
              <w:adjustRightInd w:val="0"/>
              <w:spacing w:line="276" w:lineRule="auto"/>
              <w:rPr>
                <w:rFonts w:ascii="Times New Roman" w:eastAsia="Times New Roman" w:hAnsi="Times New Roman" w:cs="Times New Roman"/>
                <w:color w:val="auto"/>
                <w:lang w:val="ru-RU" w:eastAsia="ar-SA"/>
              </w:rPr>
            </w:pPr>
          </w:p>
        </w:tc>
        <w:tc>
          <w:tcPr>
            <w:tcW w:w="5601" w:type="dxa"/>
          </w:tcPr>
          <w:p w14:paraId="6E635B67" w14:textId="77777777" w:rsidR="009564BE" w:rsidRPr="00892F8B" w:rsidRDefault="009564BE" w:rsidP="00A3174D">
            <w:pPr>
              <w:widowControl w:val="0"/>
              <w:autoSpaceDE w:val="0"/>
              <w:autoSpaceDN w:val="0"/>
              <w:adjustRightInd w:val="0"/>
              <w:rPr>
                <w:rFonts w:ascii="Times New Roman" w:eastAsia="Times New Roman" w:hAnsi="Times New Roman" w:cs="Times New Roman"/>
                <w:color w:val="auto"/>
                <w:lang w:val="ru-RU" w:eastAsia="ar-SA"/>
              </w:rPr>
            </w:pPr>
          </w:p>
        </w:tc>
        <w:tc>
          <w:tcPr>
            <w:tcW w:w="3834" w:type="dxa"/>
          </w:tcPr>
          <w:p w14:paraId="74B662D2" w14:textId="77777777" w:rsidR="009564BE" w:rsidRPr="00892F8B" w:rsidRDefault="009564BE" w:rsidP="00A3174D">
            <w:pPr>
              <w:widowControl w:val="0"/>
              <w:autoSpaceDE w:val="0"/>
              <w:autoSpaceDN w:val="0"/>
              <w:adjustRightInd w:val="0"/>
              <w:rPr>
                <w:rFonts w:ascii="Times New Roman" w:eastAsia="Times New Roman" w:hAnsi="Times New Roman" w:cs="Times New Roman"/>
                <w:color w:val="auto"/>
                <w:lang w:val="ru-RU" w:eastAsia="ar-SA"/>
              </w:rPr>
            </w:pPr>
          </w:p>
        </w:tc>
      </w:tr>
    </w:tbl>
    <w:p w14:paraId="782EE559" w14:textId="77777777" w:rsidR="009564BE" w:rsidRPr="00892F8B" w:rsidRDefault="009564BE" w:rsidP="009564BE">
      <w:pPr>
        <w:rPr>
          <w:rFonts w:ascii="Times New Roman" w:eastAsia="Times New Roman" w:hAnsi="Times New Roman" w:cs="Times New Roman"/>
          <w:color w:val="auto"/>
          <w:sz w:val="19"/>
          <w:szCs w:val="19"/>
          <w:lang w:val="ru-RU"/>
        </w:rPr>
      </w:pPr>
    </w:p>
    <w:p w14:paraId="3A21915A" w14:textId="77777777" w:rsidR="009564BE" w:rsidRDefault="009564BE" w:rsidP="009564BE">
      <w:pPr>
        <w:spacing w:after="120"/>
        <w:jc w:val="center"/>
        <w:outlineLvl w:val="0"/>
        <w:rPr>
          <w:rFonts w:ascii="Times New Roman" w:eastAsia="Times New Roman" w:hAnsi="Times New Roman" w:cs="Times New Roman"/>
          <w:b/>
          <w:bCs/>
        </w:rPr>
      </w:pPr>
    </w:p>
    <w:p w14:paraId="44CF56BB" w14:textId="34D1F3A7" w:rsidR="003B77AB" w:rsidRDefault="009564BE" w:rsidP="009564BE">
      <w:r>
        <w:rPr>
          <w:rFonts w:ascii="Times New Roman" w:eastAsia="Times New Roman" w:hAnsi="Times New Roman" w:cs="Times New Roman"/>
          <w:b/>
          <w:bCs/>
        </w:rPr>
        <w:br w:type="page"/>
      </w:r>
    </w:p>
    <w:sectPr w:rsidR="003B77A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C619B" w14:textId="77777777" w:rsidR="009564BE" w:rsidRDefault="009564BE" w:rsidP="009564BE">
      <w:r>
        <w:separator/>
      </w:r>
    </w:p>
  </w:endnote>
  <w:endnote w:type="continuationSeparator" w:id="0">
    <w:p w14:paraId="5D527870" w14:textId="77777777" w:rsidR="009564BE" w:rsidRDefault="009564BE" w:rsidP="00956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CC"/>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CC"/>
    <w:family w:val="modern"/>
    <w:pitch w:val="fixed"/>
    <w:sig w:usb0="E0002EFF" w:usb1="C0007843" w:usb2="00000009" w:usb3="00000000" w:csb0="000001FF" w:csb1="00000000"/>
  </w:font>
  <w:font w:name="EYInterstate Light">
    <w:altName w:val="Times New Roman"/>
    <w:charset w:val="00"/>
    <w:family w:val="auto"/>
    <w:pitch w:val="variable"/>
  </w:font>
  <w:font w:name="Calibri">
    <w:panose1 w:val="020F0502020204030204"/>
    <w:charset w:val="CC"/>
    <w:family w:val="swiss"/>
    <w:pitch w:val="variable"/>
    <w:sig w:usb0="E0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ヒラギノ角ゴ Pro W3">
    <w:charset w:val="00"/>
    <w:family w:val="roman"/>
    <w:pitch w:val="default"/>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KPMG Logo">
    <w:altName w:val="Courier New"/>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1C596" w14:textId="77777777" w:rsidR="009564BE" w:rsidRDefault="009564BE" w:rsidP="009564BE">
      <w:r>
        <w:separator/>
      </w:r>
    </w:p>
  </w:footnote>
  <w:footnote w:type="continuationSeparator" w:id="0">
    <w:p w14:paraId="212E734B" w14:textId="77777777" w:rsidR="009564BE" w:rsidRDefault="009564BE" w:rsidP="009564BE">
      <w:r>
        <w:continuationSeparator/>
      </w:r>
    </w:p>
  </w:footnote>
  <w:footnote w:id="1">
    <w:p w14:paraId="757D0BDB" w14:textId="77777777" w:rsidR="009564BE" w:rsidRDefault="009564BE" w:rsidP="009564BE">
      <w:pPr>
        <w:pStyle w:val="aff8"/>
        <w:jc w:val="both"/>
        <w:rPr>
          <w:sz w:val="18"/>
          <w:szCs w:val="18"/>
        </w:rPr>
      </w:pPr>
      <w:r>
        <w:rPr>
          <w:rStyle w:val="af5"/>
          <w:sz w:val="18"/>
          <w:szCs w:val="18"/>
        </w:rPr>
        <w:footnoteRef/>
      </w:r>
      <w:r>
        <w:rPr>
          <w:sz w:val="18"/>
          <w:szCs w:val="18"/>
        </w:rPr>
        <w:t xml:space="preserve"> п. 132 Приказа №589 «Об утверждении порядка и способов размещения информации, ведения реестров в государственной информационной системе жилищно-коммунального хозяйства, доступа к системе и к информации, размещенной в ней»</w:t>
      </w:r>
    </w:p>
    <w:p w14:paraId="593CC79E" w14:textId="77777777" w:rsidR="009564BE" w:rsidRDefault="009564BE" w:rsidP="009564BE">
      <w:pPr>
        <w:pStyle w:val="aff8"/>
        <w:jc w:val="both"/>
        <w:rPr>
          <w:sz w:val="18"/>
          <w:szCs w:val="18"/>
        </w:rPr>
      </w:pPr>
    </w:p>
  </w:footnote>
  <w:footnote w:id="2">
    <w:p w14:paraId="0BC2EA5E" w14:textId="77777777" w:rsidR="009564BE" w:rsidRDefault="009564BE" w:rsidP="009564BE">
      <w:pPr>
        <w:pStyle w:val="aff8"/>
        <w:rPr>
          <w:sz w:val="18"/>
          <w:szCs w:val="18"/>
        </w:rPr>
      </w:pPr>
      <w:r>
        <w:rPr>
          <w:rStyle w:val="af5"/>
          <w:sz w:val="18"/>
          <w:szCs w:val="18"/>
        </w:rPr>
        <w:footnoteRef/>
      </w:r>
      <w:r>
        <w:rPr>
          <w:sz w:val="18"/>
          <w:szCs w:val="18"/>
        </w:rPr>
        <w:t xml:space="preserve"> Основное содержание фискального документа, включая «шапку» и «подвал» регулирует ЕАС ОПС.</w:t>
      </w:r>
    </w:p>
  </w:footnote>
  <w:footnote w:id="3">
    <w:p w14:paraId="4FA5D630" w14:textId="77777777" w:rsidR="009564BE" w:rsidRDefault="009564BE" w:rsidP="009564BE">
      <w:pPr>
        <w:pStyle w:val="aff8"/>
        <w:rPr>
          <w:rFonts w:ascii="Calibri" w:hAnsi="Calibri"/>
        </w:rPr>
      </w:pPr>
      <w:r>
        <w:rPr>
          <w:rStyle w:val="af5"/>
        </w:rPr>
        <w:footnoteRef/>
      </w:r>
      <w:r>
        <w:t xml:space="preserve"> Документы могут быть предоставлены Исполнителю на стадии подписания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0000001"/>
    <w:multiLevelType w:val="multilevel"/>
    <w:tmpl w:val="00000001"/>
    <w:lvl w:ilvl="0">
      <w:start w:val="1"/>
      <w:numFmt w:val="decimal"/>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pStyle w:val="406"/>
      <w:lvlText w:val="%2.%3.%4"/>
      <w:lvlJc w:val="left"/>
      <w:pPr>
        <w:tabs>
          <w:tab w:val="num" w:pos="1440"/>
        </w:tabs>
        <w:ind w:left="38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2" w15:restartNumberingAfterBreak="0">
    <w:nsid w:val="00000012"/>
    <w:multiLevelType w:val="singleLevel"/>
    <w:tmpl w:val="00000012"/>
    <w:name w:val="WW8Num18"/>
    <w:lvl w:ilvl="0">
      <w:start w:val="1"/>
      <w:numFmt w:val="decimal"/>
      <w:pStyle w:val="a"/>
      <w:lvlText w:val="%1)."/>
      <w:lvlJc w:val="left"/>
      <w:pPr>
        <w:tabs>
          <w:tab w:val="num" w:pos="567"/>
        </w:tabs>
        <w:ind w:left="567" w:hanging="567"/>
      </w:pPr>
      <w:rPr>
        <w:rFonts w:ascii="Times New Roman" w:hAnsi="Times New Roman"/>
      </w:rPr>
    </w:lvl>
  </w:abstractNum>
  <w:abstractNum w:abstractNumId="3" w15:restartNumberingAfterBreak="0">
    <w:nsid w:val="00000013"/>
    <w:multiLevelType w:val="singleLevel"/>
    <w:tmpl w:val="00000013"/>
    <w:name w:val="WW8Num19"/>
    <w:lvl w:ilvl="0">
      <w:start w:val="1"/>
      <w:numFmt w:val="bullet"/>
      <w:pStyle w:val="SMarkList"/>
      <w:lvlText w:val="-"/>
      <w:lvlJc w:val="left"/>
      <w:pPr>
        <w:tabs>
          <w:tab w:val="num" w:pos="0"/>
        </w:tabs>
        <w:ind w:left="1647" w:hanging="360"/>
      </w:pPr>
      <w:rPr>
        <w:rFonts w:ascii="Times New Roman" w:hAnsi="Times New Roman"/>
      </w:rPr>
    </w:lvl>
  </w:abstractNum>
  <w:abstractNum w:abstractNumId="4" w15:restartNumberingAfterBreak="0">
    <w:nsid w:val="00000015"/>
    <w:multiLevelType w:val="singleLevel"/>
    <w:tmpl w:val="00000015"/>
    <w:name w:val="WW8Num21"/>
    <w:lvl w:ilvl="0">
      <w:start w:val="1"/>
      <w:numFmt w:val="bullet"/>
      <w:pStyle w:val="G1"/>
      <w:lvlText w:val=""/>
      <w:lvlJc w:val="left"/>
      <w:pPr>
        <w:tabs>
          <w:tab w:val="num" w:pos="621"/>
        </w:tabs>
        <w:ind w:left="621" w:hanging="264"/>
      </w:pPr>
      <w:rPr>
        <w:rFonts w:ascii="Symbol" w:hAnsi="Symbol"/>
        <w:sz w:val="24"/>
      </w:rPr>
    </w:lvl>
  </w:abstractNum>
  <w:abstractNum w:abstractNumId="5" w15:restartNumberingAfterBreak="0">
    <w:nsid w:val="0000001C"/>
    <w:multiLevelType w:val="multilevel"/>
    <w:tmpl w:val="0000001C"/>
    <w:name w:val="WW8Num28"/>
    <w:lvl w:ilvl="0">
      <w:start w:val="1"/>
      <w:numFmt w:val="decimal"/>
      <w:pStyle w:val="111"/>
      <w:lvlText w:val="%1."/>
      <w:lvlJc w:val="left"/>
      <w:pPr>
        <w:tabs>
          <w:tab w:val="num" w:pos="540"/>
        </w:tabs>
        <w:ind w:left="540" w:hanging="540"/>
      </w:pPr>
    </w:lvl>
    <w:lvl w:ilvl="1">
      <w:start w:val="5"/>
      <w:numFmt w:val="decimal"/>
      <w:lvlText w:val="1.%2."/>
      <w:lvlJc w:val="left"/>
      <w:pPr>
        <w:tabs>
          <w:tab w:val="num" w:pos="900"/>
        </w:tabs>
        <w:ind w:left="90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 w15:restartNumberingAfterBreak="0">
    <w:nsid w:val="0000001D"/>
    <w:multiLevelType w:val="singleLevel"/>
    <w:tmpl w:val="0000001D"/>
    <w:name w:val="WW8Num29"/>
    <w:lvl w:ilvl="0">
      <w:start w:val="1"/>
      <w:numFmt w:val="bullet"/>
      <w:pStyle w:val="SMLst"/>
      <w:lvlText w:val="-"/>
      <w:lvlJc w:val="left"/>
      <w:pPr>
        <w:tabs>
          <w:tab w:val="num" w:pos="0"/>
        </w:tabs>
        <w:ind w:left="1440" w:hanging="360"/>
      </w:pPr>
      <w:rPr>
        <w:rFonts w:ascii="Arial" w:hAnsi="Arial" w:cs="Times New Roman"/>
      </w:rPr>
    </w:lvl>
  </w:abstractNum>
  <w:abstractNum w:abstractNumId="7" w15:restartNumberingAfterBreak="0">
    <w:nsid w:val="00000024"/>
    <w:multiLevelType w:val="multilevel"/>
    <w:tmpl w:val="00000024"/>
    <w:name w:val="WW8Num36"/>
    <w:lvl w:ilvl="0">
      <w:start w:val="1"/>
      <w:numFmt w:val="upperRoman"/>
      <w:pStyle w:val="a0"/>
      <w:lvlText w:val="ЧАСТЬ %1."/>
      <w:lvlJc w:val="left"/>
      <w:pPr>
        <w:tabs>
          <w:tab w:val="num" w:pos="5279"/>
        </w:tabs>
        <w:ind w:left="3839" w:hanging="720"/>
      </w:pPr>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lvl>
    <w:lvl w:ilvl="1">
      <w:start w:val="1"/>
      <w:numFmt w:val="decimal"/>
      <w:lvlText w:val="РАЗДЕЛ %1.%2"/>
      <w:lvlJc w:val="left"/>
      <w:pPr>
        <w:tabs>
          <w:tab w:val="num" w:pos="5819"/>
        </w:tabs>
        <w:ind w:left="5099" w:hanging="720"/>
      </w:pPr>
      <w:rPr>
        <w:rFonts w:cs="Times New Roman"/>
      </w:rPr>
    </w:lvl>
    <w:lvl w:ilvl="2">
      <w:start w:val="1"/>
      <w:numFmt w:val="decimal"/>
      <w:lvlText w:val="%1.%2.%3"/>
      <w:lvlJc w:val="left"/>
      <w:pPr>
        <w:tabs>
          <w:tab w:val="num" w:pos="3839"/>
        </w:tabs>
        <w:ind w:left="3839" w:hanging="720"/>
      </w:pPr>
      <w:rPr>
        <w:rFonts w:cs="Times New Roman"/>
      </w:rPr>
    </w:lvl>
    <w:lvl w:ilvl="3">
      <w:start w:val="1"/>
      <w:numFmt w:val="decimal"/>
      <w:lvlText w:val="%1.%2.%3.%4"/>
      <w:lvlJc w:val="left"/>
      <w:pPr>
        <w:tabs>
          <w:tab w:val="num" w:pos="3839"/>
        </w:tabs>
        <w:ind w:left="3839" w:hanging="720"/>
      </w:pPr>
      <w:rPr>
        <w:rFonts w:cs="Times New Roman"/>
      </w:rPr>
    </w:lvl>
    <w:lvl w:ilvl="4">
      <w:start w:val="1"/>
      <w:numFmt w:val="decimal"/>
      <w:lvlText w:val="%1.%2.%3.%4.%5"/>
      <w:lvlJc w:val="left"/>
      <w:pPr>
        <w:tabs>
          <w:tab w:val="num" w:pos="4199"/>
        </w:tabs>
        <w:ind w:left="4199" w:hanging="1080"/>
      </w:pPr>
      <w:rPr>
        <w:rFonts w:cs="Times New Roman"/>
      </w:rPr>
    </w:lvl>
    <w:lvl w:ilvl="5">
      <w:start w:val="1"/>
      <w:numFmt w:val="decimal"/>
      <w:lvlText w:val="%1.%2.%3.%4.%5.%6"/>
      <w:lvlJc w:val="left"/>
      <w:pPr>
        <w:tabs>
          <w:tab w:val="num" w:pos="4199"/>
        </w:tabs>
        <w:ind w:left="4199" w:hanging="1080"/>
      </w:pPr>
      <w:rPr>
        <w:rFonts w:cs="Times New Roman"/>
      </w:rPr>
    </w:lvl>
    <w:lvl w:ilvl="6">
      <w:start w:val="1"/>
      <w:numFmt w:val="decimal"/>
      <w:lvlText w:val="%1.%2.%3.%4.%5.%6.%7"/>
      <w:lvlJc w:val="left"/>
      <w:pPr>
        <w:tabs>
          <w:tab w:val="num" w:pos="4559"/>
        </w:tabs>
        <w:ind w:left="4559" w:hanging="1440"/>
      </w:pPr>
      <w:rPr>
        <w:rFonts w:cs="Times New Roman"/>
      </w:rPr>
    </w:lvl>
    <w:lvl w:ilvl="7">
      <w:start w:val="1"/>
      <w:numFmt w:val="decimal"/>
      <w:lvlText w:val="%1.%2.%3.%4.%5.%6.%7.%8"/>
      <w:lvlJc w:val="left"/>
      <w:pPr>
        <w:tabs>
          <w:tab w:val="num" w:pos="4559"/>
        </w:tabs>
        <w:ind w:left="4559" w:hanging="1440"/>
      </w:pPr>
      <w:rPr>
        <w:rFonts w:cs="Times New Roman"/>
      </w:rPr>
    </w:lvl>
    <w:lvl w:ilvl="8">
      <w:start w:val="1"/>
      <w:numFmt w:val="decimal"/>
      <w:lvlText w:val="%1.%2.%3.%4.%5.%6.%7.%8.%9"/>
      <w:lvlJc w:val="left"/>
      <w:pPr>
        <w:tabs>
          <w:tab w:val="num" w:pos="4919"/>
        </w:tabs>
        <w:ind w:left="4919" w:hanging="1800"/>
      </w:pPr>
      <w:rPr>
        <w:rFonts w:cs="Times New Roman"/>
      </w:rPr>
    </w:lvl>
  </w:abstractNum>
  <w:abstractNum w:abstractNumId="8" w15:restartNumberingAfterBreak="0">
    <w:nsid w:val="00000025"/>
    <w:multiLevelType w:val="multilevel"/>
    <w:tmpl w:val="00000025"/>
    <w:name w:val="WW8Num37"/>
    <w:lvl w:ilvl="0">
      <w:start w:val="1"/>
      <w:numFmt w:val="bullet"/>
      <w:pStyle w:val="a1"/>
      <w:lvlText w:val=""/>
      <w:lvlJc w:val="left"/>
      <w:pPr>
        <w:tabs>
          <w:tab w:val="num" w:pos="360"/>
        </w:tabs>
        <w:ind w:left="360" w:hanging="360"/>
      </w:pPr>
      <w:rPr>
        <w:rFonts w:ascii="Symbol" w:hAnsi="Symbol" w:cs="Times New Roman"/>
        <w:b w:val="0"/>
        <w:bCs w:val="0"/>
        <w:i w:val="0"/>
        <w:iCs w:val="0"/>
        <w:caps w:val="0"/>
        <w:smallCaps w:val="0"/>
        <w:strike w:val="0"/>
        <w:dstrike w:val="0"/>
        <w:vanish w:val="0"/>
        <w:spacing w:val="0"/>
        <w:kern w:val="1"/>
        <w:position w:val="0"/>
        <w:sz w:val="24"/>
        <w:u w:val="none"/>
        <w:vertAlign w:val="baseline"/>
      </w:rPr>
    </w:lvl>
    <w:lvl w:ilvl="1">
      <w:start w:val="1"/>
      <w:numFmt w:val="bullet"/>
      <w:lvlText w:val=""/>
      <w:lvlJc w:val="left"/>
      <w:pPr>
        <w:tabs>
          <w:tab w:val="num" w:pos="720"/>
        </w:tabs>
        <w:ind w:left="720" w:hanging="360"/>
      </w:pPr>
      <w:rPr>
        <w:rFonts w:ascii="Wingdings" w:hAnsi="Wingdings" w:cs="Times New Roman"/>
      </w:rPr>
    </w:lvl>
    <w:lvl w:ilvl="2">
      <w:start w:val="1"/>
      <w:numFmt w:val="bullet"/>
      <w:lvlText w:val=""/>
      <w:lvlJc w:val="left"/>
      <w:pPr>
        <w:tabs>
          <w:tab w:val="num" w:pos="1080"/>
        </w:tabs>
        <w:ind w:left="1080" w:hanging="360"/>
      </w:pPr>
      <w:rPr>
        <w:rFonts w:ascii="Wingdings" w:hAnsi="Wingdings" w:cs="Times New Roman"/>
      </w:rPr>
    </w:lvl>
    <w:lvl w:ilvl="3">
      <w:start w:val="1"/>
      <w:numFmt w:val="bullet"/>
      <w:lvlText w:val=""/>
      <w:lvlJc w:val="left"/>
      <w:pPr>
        <w:tabs>
          <w:tab w:val="num" w:pos="1440"/>
        </w:tabs>
        <w:ind w:left="1440" w:hanging="360"/>
      </w:pPr>
      <w:rPr>
        <w:rFonts w:ascii="Wingdings" w:hAnsi="Wingdings"/>
        <w:sz w:val="16"/>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cs="Times New Roman"/>
      </w:rPr>
    </w:lvl>
    <w:lvl w:ilvl="6">
      <w:start w:val="1"/>
      <w:numFmt w:val="bullet"/>
      <w:lvlText w:val=""/>
      <w:lvlJc w:val="left"/>
      <w:pPr>
        <w:tabs>
          <w:tab w:val="num" w:pos="2520"/>
        </w:tabs>
        <w:ind w:left="2520" w:hanging="360"/>
      </w:pPr>
      <w:rPr>
        <w:rFonts w:ascii="Wingdings" w:hAnsi="Wingdings" w:cs="Times New Roman"/>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9" w15:restartNumberingAfterBreak="0">
    <w:nsid w:val="0154330D"/>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019B49A0"/>
    <w:multiLevelType w:val="multilevel"/>
    <w:tmpl w:val="63EE2562"/>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02AE7589"/>
    <w:multiLevelType w:val="multilevel"/>
    <w:tmpl w:val="92B25F40"/>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39F1EB1"/>
    <w:multiLevelType w:val="multilevel"/>
    <w:tmpl w:val="8A58F03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0"/>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5" w15:restartNumberingAfterBreak="0">
    <w:nsid w:val="0B4A4C38"/>
    <w:multiLevelType w:val="hybridMultilevel"/>
    <w:tmpl w:val="586EEDAC"/>
    <w:lvl w:ilvl="0" w:tplc="78FAA760">
      <w:start w:val="1"/>
      <w:numFmt w:val="bullet"/>
      <w:pStyle w:val="a2"/>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B810B0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E3C3CDE"/>
    <w:multiLevelType w:val="multilevel"/>
    <w:tmpl w:val="89C85DCC"/>
    <w:lvl w:ilvl="0">
      <w:start w:val="1"/>
      <w:numFmt w:val="decimal"/>
      <w:pStyle w:val="LBGovstyle1doczillaStyle2"/>
      <w:lvlText w:val="%1."/>
      <w:lvlJc w:val="left"/>
      <w:pPr>
        <w:tabs>
          <w:tab w:val="num" w:pos="720"/>
        </w:tabs>
        <w:ind w:left="720" w:hanging="720"/>
      </w:pPr>
    </w:lvl>
    <w:lvl w:ilvl="1">
      <w:start w:val="1"/>
      <w:numFmt w:val="decimal"/>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lvl>
    <w:lvl w:ilvl="4">
      <w:start w:val="1"/>
      <w:numFmt w:val="russianLower"/>
      <w:lvlText w:val="(%5)"/>
      <w:lvlJc w:val="left"/>
      <w:pPr>
        <w:tabs>
          <w:tab w:val="num" w:pos="720"/>
        </w:tabs>
        <w:ind w:left="720" w:hanging="720"/>
      </w:pPr>
    </w:lvl>
    <w:lvl w:ilvl="5">
      <w:start w:val="1"/>
      <w:numFmt w:val="lowerRoman"/>
      <w:lvlText w:val="(%6)"/>
      <w:lvlJc w:val="left"/>
      <w:pPr>
        <w:tabs>
          <w:tab w:val="num" w:pos="720"/>
        </w:tabs>
        <w:ind w:left="720" w:hanging="720"/>
      </w:pPr>
    </w:lvl>
    <w:lvl w:ilvl="6">
      <w:start w:val="1"/>
      <w:numFmt w:val="lowerLetter"/>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18" w15:restartNumberingAfterBreak="0">
    <w:nsid w:val="11F51C15"/>
    <w:multiLevelType w:val="multilevel"/>
    <w:tmpl w:val="F6D86BA6"/>
    <w:lvl w:ilvl="0">
      <w:start w:val="1"/>
      <w:numFmt w:val="decimal"/>
      <w:pStyle w:val="LBGovstyle1doczillaStyle5"/>
      <w:lvlText w:val="%1."/>
      <w:lvlJc w:val="left"/>
      <w:pPr>
        <w:tabs>
          <w:tab w:val="num" w:pos="720"/>
        </w:tabs>
        <w:ind w:left="720" w:hanging="720"/>
      </w:pPr>
    </w:lvl>
    <w:lvl w:ilvl="1">
      <w:start w:val="1"/>
      <w:numFmt w:val="decimal"/>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lvl>
    <w:lvl w:ilvl="4">
      <w:start w:val="1"/>
      <w:numFmt w:val="russianLower"/>
      <w:lvlText w:val="(%5)"/>
      <w:lvlJc w:val="left"/>
      <w:pPr>
        <w:tabs>
          <w:tab w:val="num" w:pos="720"/>
        </w:tabs>
        <w:ind w:left="720" w:hanging="720"/>
      </w:pPr>
    </w:lvl>
    <w:lvl w:ilvl="5">
      <w:start w:val="1"/>
      <w:numFmt w:val="lowerRoman"/>
      <w:lvlText w:val="(%6)"/>
      <w:lvlJc w:val="left"/>
      <w:pPr>
        <w:tabs>
          <w:tab w:val="num" w:pos="720"/>
        </w:tabs>
        <w:ind w:left="720" w:hanging="720"/>
      </w:pPr>
    </w:lvl>
    <w:lvl w:ilvl="6">
      <w:start w:val="1"/>
      <w:numFmt w:val="lowerLetter"/>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19"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15B165A2"/>
    <w:multiLevelType w:val="multilevel"/>
    <w:tmpl w:val="A26A654C"/>
    <w:lvl w:ilvl="0">
      <w:start w:val="1"/>
      <w:numFmt w:val="lowerLetter"/>
      <w:pStyle w:val="LBRoman3"/>
      <w:lvlText w:val="(%1)"/>
      <w:lvlJc w:val="left"/>
      <w:pPr>
        <w:tabs>
          <w:tab w:val="num" w:pos="2160"/>
        </w:tabs>
        <w:ind w:left="2160" w:hanging="720"/>
      </w:pPr>
      <w:rPr>
        <w:rFonts w:ascii="Times New Roman" w:hAnsi="Times New Roman"/>
        <w:b w:val="0"/>
        <w:i w:val="0"/>
        <w:caps w:val="0"/>
        <w:smallCaps w:val="0"/>
        <w:strike w:val="0"/>
        <w:color w:val="000000"/>
        <w:spacing w:val="0"/>
        <w:position w:val="0"/>
        <w:sz w:val="22"/>
        <w:u w:val="none"/>
        <w:vertAlign w:val="baseline"/>
      </w:rPr>
    </w:lvl>
    <w:lvl w:ilvl="1">
      <w:start w:val="1"/>
      <w:numFmt w:val="none"/>
      <w:lvlText w:val=""/>
      <w:lvlJc w:val="left"/>
      <w:pPr>
        <w:tabs>
          <w:tab w:val="num" w:pos="2016"/>
        </w:tabs>
        <w:ind w:left="2016" w:hanging="576"/>
      </w:pPr>
    </w:lvl>
    <w:lvl w:ilvl="2">
      <w:start w:val="1"/>
      <w:numFmt w:val="none"/>
      <w:lvlText w:val=""/>
      <w:lvlJc w:val="left"/>
      <w:pPr>
        <w:tabs>
          <w:tab w:val="num" w:pos="2160"/>
        </w:tabs>
        <w:ind w:left="2160" w:hanging="720"/>
      </w:pPr>
    </w:lvl>
    <w:lvl w:ilvl="3">
      <w:start w:val="1"/>
      <w:numFmt w:val="none"/>
      <w:lvlText w:val=""/>
      <w:lvlJc w:val="left"/>
      <w:pPr>
        <w:tabs>
          <w:tab w:val="num" w:pos="2304"/>
        </w:tabs>
        <w:ind w:left="2304" w:hanging="864"/>
      </w:pPr>
    </w:lvl>
    <w:lvl w:ilvl="4">
      <w:start w:val="1"/>
      <w:numFmt w:val="none"/>
      <w:lvlText w:val=""/>
      <w:lvlJc w:val="left"/>
      <w:pPr>
        <w:tabs>
          <w:tab w:val="num" w:pos="2448"/>
        </w:tabs>
        <w:ind w:left="2448" w:hanging="1008"/>
      </w:pPr>
    </w:lvl>
    <w:lvl w:ilvl="5">
      <w:start w:val="1"/>
      <w:numFmt w:val="none"/>
      <w:lvlText w:val=""/>
      <w:lvlJc w:val="left"/>
      <w:pPr>
        <w:tabs>
          <w:tab w:val="num" w:pos="2592"/>
        </w:tabs>
        <w:ind w:left="2592" w:hanging="1152"/>
      </w:pPr>
    </w:lvl>
    <w:lvl w:ilvl="6">
      <w:start w:val="1"/>
      <w:numFmt w:val="none"/>
      <w:lvlText w:val=""/>
      <w:lvlJc w:val="left"/>
      <w:pPr>
        <w:tabs>
          <w:tab w:val="num" w:pos="2736"/>
        </w:tabs>
        <w:ind w:left="2736" w:hanging="1296"/>
      </w:pPr>
    </w:lvl>
    <w:lvl w:ilvl="7">
      <w:start w:val="1"/>
      <w:numFmt w:val="none"/>
      <w:lvlText w:val=""/>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1" w15:restartNumberingAfterBreak="0">
    <w:nsid w:val="19EB7C76"/>
    <w:multiLevelType w:val="multilevel"/>
    <w:tmpl w:val="2902B190"/>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2" w15:restartNumberingAfterBreak="0">
    <w:nsid w:val="1AC05D02"/>
    <w:multiLevelType w:val="multilevel"/>
    <w:tmpl w:val="D696F156"/>
    <w:lvl w:ilvl="0">
      <w:start w:val="1"/>
      <w:numFmt w:val="decimal"/>
      <w:pStyle w:val="LBGovstyle1doczillaStyle4"/>
      <w:lvlText w:val="%1."/>
      <w:lvlJc w:val="left"/>
      <w:pPr>
        <w:tabs>
          <w:tab w:val="num" w:pos="720"/>
        </w:tabs>
        <w:ind w:left="720" w:hanging="720"/>
      </w:pPr>
    </w:lvl>
    <w:lvl w:ilvl="1">
      <w:start w:val="1"/>
      <w:numFmt w:val="decimal"/>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lvl>
    <w:lvl w:ilvl="4">
      <w:start w:val="1"/>
      <w:numFmt w:val="russianLower"/>
      <w:lvlText w:val="(%5)"/>
      <w:lvlJc w:val="left"/>
      <w:pPr>
        <w:tabs>
          <w:tab w:val="num" w:pos="720"/>
        </w:tabs>
        <w:ind w:left="720" w:hanging="720"/>
      </w:pPr>
    </w:lvl>
    <w:lvl w:ilvl="5">
      <w:start w:val="1"/>
      <w:numFmt w:val="lowerRoman"/>
      <w:lvlText w:val="(%6)"/>
      <w:lvlJc w:val="left"/>
      <w:pPr>
        <w:tabs>
          <w:tab w:val="num" w:pos="720"/>
        </w:tabs>
        <w:ind w:left="720" w:hanging="720"/>
      </w:pPr>
    </w:lvl>
    <w:lvl w:ilvl="6">
      <w:start w:val="1"/>
      <w:numFmt w:val="lowerLetter"/>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23"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24" w15:restartNumberingAfterBreak="0">
    <w:nsid w:val="1ED20C44"/>
    <w:multiLevelType w:val="hybridMultilevel"/>
    <w:tmpl w:val="CF3E0CC0"/>
    <w:lvl w:ilvl="0" w:tplc="D7709D1A">
      <w:start w:val="1"/>
      <w:numFmt w:val="bullet"/>
      <w:pStyle w:val="4Arial"/>
      <w:lvlText w:val=""/>
      <w:lvlJc w:val="left"/>
      <w:pPr>
        <w:tabs>
          <w:tab w:val="num" w:pos="360"/>
        </w:tabs>
        <w:ind w:left="360" w:hanging="360"/>
      </w:pPr>
      <w:rPr>
        <w:rFonts w:ascii="Symbol" w:hAnsi="Symbol" w:hint="default"/>
      </w:rPr>
    </w:lvl>
    <w:lvl w:ilvl="1" w:tplc="83608284">
      <w:start w:val="1"/>
      <w:numFmt w:val="bullet"/>
      <w:lvlText w:val=""/>
      <w:lvlJc w:val="left"/>
      <w:pPr>
        <w:tabs>
          <w:tab w:val="num" w:pos="1440"/>
        </w:tabs>
        <w:ind w:left="1440" w:hanging="360"/>
      </w:pPr>
      <w:rPr>
        <w:rFonts w:ascii="Symbol" w:hAnsi="Symbol" w:hint="default"/>
      </w:rPr>
    </w:lvl>
    <w:lvl w:ilvl="2" w:tplc="67FEFF88">
      <w:start w:val="1"/>
      <w:numFmt w:val="bullet"/>
      <w:lvlText w:val=""/>
      <w:lvlJc w:val="left"/>
      <w:pPr>
        <w:tabs>
          <w:tab w:val="num" w:pos="2160"/>
        </w:tabs>
        <w:ind w:left="2160" w:hanging="360"/>
      </w:pPr>
      <w:rPr>
        <w:rFonts w:ascii="Wingdings" w:hAnsi="Wingdings" w:hint="default"/>
      </w:rPr>
    </w:lvl>
    <w:lvl w:ilvl="3" w:tplc="CC10F99A">
      <w:start w:val="1"/>
      <w:numFmt w:val="bullet"/>
      <w:pStyle w:val="4Arial"/>
      <w:lvlText w:val=""/>
      <w:lvlJc w:val="left"/>
      <w:pPr>
        <w:tabs>
          <w:tab w:val="num" w:pos="2880"/>
        </w:tabs>
        <w:ind w:left="2880" w:hanging="360"/>
      </w:pPr>
      <w:rPr>
        <w:rFonts w:ascii="Symbol" w:hAnsi="Symbol" w:hint="default"/>
      </w:rPr>
    </w:lvl>
    <w:lvl w:ilvl="4" w:tplc="3B1289D4">
      <w:start w:val="1"/>
      <w:numFmt w:val="bullet"/>
      <w:lvlText w:val="o"/>
      <w:lvlJc w:val="left"/>
      <w:pPr>
        <w:tabs>
          <w:tab w:val="num" w:pos="3600"/>
        </w:tabs>
        <w:ind w:left="3600" w:hanging="360"/>
      </w:pPr>
      <w:rPr>
        <w:rFonts w:ascii="Courier New" w:hAnsi="Courier New" w:cs="Courier New" w:hint="default"/>
      </w:rPr>
    </w:lvl>
    <w:lvl w:ilvl="5" w:tplc="07C0BD20">
      <w:start w:val="1"/>
      <w:numFmt w:val="bullet"/>
      <w:lvlText w:val=""/>
      <w:lvlJc w:val="left"/>
      <w:pPr>
        <w:tabs>
          <w:tab w:val="num" w:pos="4320"/>
        </w:tabs>
        <w:ind w:left="4320" w:hanging="360"/>
      </w:pPr>
      <w:rPr>
        <w:rFonts w:ascii="Wingdings" w:hAnsi="Wingdings" w:hint="default"/>
      </w:rPr>
    </w:lvl>
    <w:lvl w:ilvl="6" w:tplc="ED24445A">
      <w:start w:val="1"/>
      <w:numFmt w:val="bullet"/>
      <w:lvlText w:val=""/>
      <w:lvlJc w:val="left"/>
      <w:pPr>
        <w:tabs>
          <w:tab w:val="num" w:pos="5040"/>
        </w:tabs>
        <w:ind w:left="5040" w:hanging="360"/>
      </w:pPr>
      <w:rPr>
        <w:rFonts w:ascii="Symbol" w:hAnsi="Symbol" w:hint="default"/>
      </w:rPr>
    </w:lvl>
    <w:lvl w:ilvl="7" w:tplc="91A280CA">
      <w:start w:val="1"/>
      <w:numFmt w:val="bullet"/>
      <w:lvlText w:val="o"/>
      <w:lvlJc w:val="left"/>
      <w:pPr>
        <w:tabs>
          <w:tab w:val="num" w:pos="5760"/>
        </w:tabs>
        <w:ind w:left="5760" w:hanging="360"/>
      </w:pPr>
      <w:rPr>
        <w:rFonts w:ascii="Courier New" w:hAnsi="Courier New" w:cs="Courier New" w:hint="default"/>
      </w:rPr>
    </w:lvl>
    <w:lvl w:ilvl="8" w:tplc="23EC68C6">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EF0273B"/>
    <w:multiLevelType w:val="hybridMultilevel"/>
    <w:tmpl w:val="5B006536"/>
    <w:lvl w:ilvl="0" w:tplc="37308F2E">
      <w:start w:val="1"/>
      <w:numFmt w:val="decimal"/>
      <w:lvlText w:val="%1."/>
      <w:lvlJc w:val="left"/>
      <w:pPr>
        <w:tabs>
          <w:tab w:val="num" w:pos="720"/>
        </w:tabs>
        <w:ind w:left="0" w:firstLine="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204A6426"/>
    <w:multiLevelType w:val="multilevel"/>
    <w:tmpl w:val="C08C2FBE"/>
    <w:styleLink w:val="StyleNumbered"/>
    <w:lvl w:ilvl="0">
      <w:start w:val="1"/>
      <w:numFmt w:val="lowerRoman"/>
      <w:lvlText w:val="%1)"/>
      <w:lvlJc w:val="left"/>
      <w:pPr>
        <w:tabs>
          <w:tab w:val="num" w:pos="360"/>
        </w:tabs>
        <w:ind w:left="360" w:hanging="360"/>
      </w:pPr>
      <w:rPr>
        <w:rFonts w:ascii="EYInterstate Light" w:hAnsi="EYInterstate Light"/>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7"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8" w15:restartNumberingAfterBreak="0">
    <w:nsid w:val="2315230F"/>
    <w:multiLevelType w:val="hybridMultilevel"/>
    <w:tmpl w:val="38487B3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234F4E8D"/>
    <w:multiLevelType w:val="multilevel"/>
    <w:tmpl w:val="9274DEA2"/>
    <w:lvl w:ilvl="0">
      <w:start w:val="1"/>
      <w:numFmt w:val="decimal"/>
      <w:lvlText w:val="%1."/>
      <w:lvlJc w:val="left"/>
      <w:pPr>
        <w:ind w:left="360" w:hanging="360"/>
      </w:pPr>
    </w:lvl>
    <w:lvl w:ilvl="1">
      <w:start w:val="1"/>
      <w:numFmt w:val="decimal"/>
      <w:pStyle w:val="a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5321C78"/>
    <w:multiLevelType w:val="multilevel"/>
    <w:tmpl w:val="DE9EF510"/>
    <w:lvl w:ilvl="0">
      <w:start w:val="1"/>
      <w:numFmt w:val="lowerLetter"/>
      <w:pStyle w:val="LBRoman1-Alt"/>
      <w:lvlText w:val="(%1)"/>
      <w:lvlJc w:val="left"/>
      <w:pPr>
        <w:ind w:left="720" w:hanging="720"/>
      </w:pPr>
    </w:lvl>
    <w:lvl w:ilvl="1">
      <w:start w:val="1"/>
      <w:numFmt w:val="lowerLetter"/>
      <w:pStyle w:val="LBRoman2-Alt"/>
      <w:lvlText w:val="(%2)"/>
      <w:lvlJc w:val="left"/>
      <w:pPr>
        <w:ind w:left="1440" w:hanging="720"/>
      </w:pPr>
    </w:lvl>
    <w:lvl w:ilvl="2">
      <w:start w:val="1"/>
      <w:numFmt w:val="lowerLetter"/>
      <w:pStyle w:val="LBRoman3-Alt"/>
      <w:lvlText w:val="(%3)"/>
      <w:lvlJc w:val="left"/>
      <w:pPr>
        <w:tabs>
          <w:tab w:val="num" w:pos="1440"/>
        </w:tabs>
        <w:ind w:left="2160" w:hanging="720"/>
      </w:pPr>
    </w:lvl>
    <w:lvl w:ilvl="3">
      <w:start w:val="1"/>
      <w:numFmt w:val="lowerLetter"/>
      <w:pStyle w:val="LBRoman4-Alt"/>
      <w:lvlText w:val="(%4)"/>
      <w:lvlJc w:val="left"/>
      <w:pPr>
        <w:tabs>
          <w:tab w:val="num" w:pos="2160"/>
        </w:tabs>
        <w:ind w:left="2880" w:hanging="720"/>
      </w:pPr>
    </w:lvl>
    <w:lvl w:ilvl="4">
      <w:start w:val="1"/>
      <w:numFmt w:val="lowerLetter"/>
      <w:pStyle w:val="LBRoman5-Alt"/>
      <w:lvlText w:val="(%5)"/>
      <w:lvlJc w:val="left"/>
      <w:pPr>
        <w:ind w:left="360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5781914"/>
    <w:multiLevelType w:val="multilevel"/>
    <w:tmpl w:val="ADF2CCB8"/>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32" w15:restartNumberingAfterBreak="0">
    <w:nsid w:val="27163452"/>
    <w:multiLevelType w:val="multilevel"/>
    <w:tmpl w:val="F27E845E"/>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3" w15:restartNumberingAfterBreak="0">
    <w:nsid w:val="27DE2700"/>
    <w:multiLevelType w:val="hybridMultilevel"/>
    <w:tmpl w:val="C3761442"/>
    <w:lvl w:ilvl="0" w:tplc="01D0FDB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15:restartNumberingAfterBreak="0">
    <w:nsid w:val="287D6CE2"/>
    <w:multiLevelType w:val="hybridMultilevel"/>
    <w:tmpl w:val="D77C4880"/>
    <w:lvl w:ilvl="0" w:tplc="0419000F">
      <w:start w:val="1"/>
      <w:numFmt w:val="decimal"/>
      <w:lvlText w:val="%1."/>
      <w:lvlJc w:val="left"/>
      <w:pPr>
        <w:tabs>
          <w:tab w:val="num" w:pos="927"/>
        </w:tabs>
        <w:ind w:left="927" w:hanging="360"/>
      </w:p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35"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rPr>
    </w:lvl>
    <w:lvl w:ilvl="1">
      <w:start w:val="1"/>
      <w:numFmt w:val="decimal"/>
      <w:pStyle w:val="a4"/>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36" w15:restartNumberingAfterBreak="0">
    <w:nsid w:val="2A9E2D32"/>
    <w:multiLevelType w:val="multilevel"/>
    <w:tmpl w:val="B0789B18"/>
    <w:lvl w:ilvl="0">
      <w:start w:val="1"/>
      <w:numFmt w:val="decimal"/>
      <w:pStyle w:val="11"/>
      <w:lvlText w:val="%1."/>
      <w:lvlJc w:val="left"/>
      <w:pPr>
        <w:ind w:left="0" w:firstLine="709"/>
      </w:pPr>
      <w:rPr>
        <w:rFonts w:hint="default"/>
      </w:rPr>
    </w:lvl>
    <w:lvl w:ilvl="1">
      <w:start w:val="1"/>
      <w:numFmt w:val="decimal"/>
      <w:pStyle w:val="20"/>
      <w:lvlText w:val="%1.%2."/>
      <w:lvlJc w:val="left"/>
      <w:pPr>
        <w:ind w:left="-141" w:firstLine="709"/>
      </w:pPr>
      <w:rPr>
        <w:rFonts w:ascii="Times New Roman" w:hAnsi="Times New Roman" w:cs="Times New Roman" w:hint="default"/>
        <w:b w:val="0"/>
        <w:i w:val="0"/>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2EB762D4"/>
    <w:multiLevelType w:val="multilevel"/>
    <w:tmpl w:val="5E6248A4"/>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57229E"/>
    <w:multiLevelType w:val="hybridMultilevel"/>
    <w:tmpl w:val="5D76CF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319D165D"/>
    <w:multiLevelType w:val="multilevel"/>
    <w:tmpl w:val="4C48E22C"/>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2BB6BB1"/>
    <w:multiLevelType w:val="multilevel"/>
    <w:tmpl w:val="41CCB30C"/>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1" w15:restartNumberingAfterBreak="0">
    <w:nsid w:val="343D4836"/>
    <w:multiLevelType w:val="hybridMultilevel"/>
    <w:tmpl w:val="6062294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3719782F"/>
    <w:multiLevelType w:val="multilevel"/>
    <w:tmpl w:val="ED6AB4E0"/>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43" w15:restartNumberingAfterBreak="0">
    <w:nsid w:val="372550EA"/>
    <w:multiLevelType w:val="hybridMultilevel"/>
    <w:tmpl w:val="F3221CA8"/>
    <w:lvl w:ilvl="0" w:tplc="0419000F">
      <w:start w:val="1"/>
      <w:numFmt w:val="decimal"/>
      <w:lvlText w:val="%1."/>
      <w:lvlJc w:val="left"/>
      <w:pPr>
        <w:tabs>
          <w:tab w:val="num" w:pos="1891"/>
        </w:tabs>
        <w:ind w:left="1891" w:hanging="360"/>
      </w:pPr>
    </w:lvl>
    <w:lvl w:ilvl="1" w:tplc="04190019">
      <w:start w:val="1"/>
      <w:numFmt w:val="lowerLetter"/>
      <w:lvlText w:val="%2."/>
      <w:lvlJc w:val="left"/>
      <w:pPr>
        <w:tabs>
          <w:tab w:val="num" w:pos="2611"/>
        </w:tabs>
        <w:ind w:left="2611" w:hanging="360"/>
      </w:pPr>
    </w:lvl>
    <w:lvl w:ilvl="2" w:tplc="0419001B">
      <w:start w:val="1"/>
      <w:numFmt w:val="lowerRoman"/>
      <w:lvlText w:val="%3."/>
      <w:lvlJc w:val="right"/>
      <w:pPr>
        <w:tabs>
          <w:tab w:val="num" w:pos="3331"/>
        </w:tabs>
        <w:ind w:left="3331" w:hanging="180"/>
      </w:pPr>
    </w:lvl>
    <w:lvl w:ilvl="3" w:tplc="0419000F">
      <w:start w:val="1"/>
      <w:numFmt w:val="decimal"/>
      <w:lvlText w:val="%4."/>
      <w:lvlJc w:val="left"/>
      <w:pPr>
        <w:tabs>
          <w:tab w:val="num" w:pos="4051"/>
        </w:tabs>
        <w:ind w:left="4051" w:hanging="360"/>
      </w:pPr>
    </w:lvl>
    <w:lvl w:ilvl="4" w:tplc="04190019">
      <w:start w:val="1"/>
      <w:numFmt w:val="lowerLetter"/>
      <w:lvlText w:val="%5."/>
      <w:lvlJc w:val="left"/>
      <w:pPr>
        <w:tabs>
          <w:tab w:val="num" w:pos="4771"/>
        </w:tabs>
        <w:ind w:left="4771" w:hanging="360"/>
      </w:pPr>
    </w:lvl>
    <w:lvl w:ilvl="5" w:tplc="0419001B">
      <w:start w:val="1"/>
      <w:numFmt w:val="lowerRoman"/>
      <w:lvlText w:val="%6."/>
      <w:lvlJc w:val="right"/>
      <w:pPr>
        <w:tabs>
          <w:tab w:val="num" w:pos="5491"/>
        </w:tabs>
        <w:ind w:left="5491" w:hanging="180"/>
      </w:pPr>
    </w:lvl>
    <w:lvl w:ilvl="6" w:tplc="0419000F">
      <w:start w:val="1"/>
      <w:numFmt w:val="decimal"/>
      <w:lvlText w:val="%7."/>
      <w:lvlJc w:val="left"/>
      <w:pPr>
        <w:tabs>
          <w:tab w:val="num" w:pos="6211"/>
        </w:tabs>
        <w:ind w:left="6211" w:hanging="360"/>
      </w:pPr>
    </w:lvl>
    <w:lvl w:ilvl="7" w:tplc="04190019">
      <w:start w:val="1"/>
      <w:numFmt w:val="lowerLetter"/>
      <w:lvlText w:val="%8."/>
      <w:lvlJc w:val="left"/>
      <w:pPr>
        <w:tabs>
          <w:tab w:val="num" w:pos="6931"/>
        </w:tabs>
        <w:ind w:left="6931" w:hanging="360"/>
      </w:pPr>
    </w:lvl>
    <w:lvl w:ilvl="8" w:tplc="0419001B">
      <w:start w:val="1"/>
      <w:numFmt w:val="lowerRoman"/>
      <w:lvlText w:val="%9."/>
      <w:lvlJc w:val="right"/>
      <w:pPr>
        <w:tabs>
          <w:tab w:val="num" w:pos="7651"/>
        </w:tabs>
        <w:ind w:left="7651" w:hanging="180"/>
      </w:pPr>
    </w:lvl>
  </w:abstractNum>
  <w:abstractNum w:abstractNumId="44"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39D31F98"/>
    <w:multiLevelType w:val="hybridMultilevel"/>
    <w:tmpl w:val="1BAA9FC4"/>
    <w:lvl w:ilvl="0" w:tplc="80B0730A">
      <w:start w:val="1"/>
      <w:numFmt w:val="bullet"/>
      <w:pStyle w:val="12"/>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46" w15:restartNumberingAfterBreak="0">
    <w:nsid w:val="3C831CA8"/>
    <w:multiLevelType w:val="multilevel"/>
    <w:tmpl w:val="3BD4BCE0"/>
    <w:lvl w:ilvl="0">
      <w:start w:val="1"/>
      <w:numFmt w:val="russianUpper"/>
      <w:pStyle w:val="13"/>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5"/>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47" w15:restartNumberingAfterBreak="0">
    <w:nsid w:val="3E807F0F"/>
    <w:multiLevelType w:val="multilevel"/>
    <w:tmpl w:val="5A480B96"/>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48" w15:restartNumberingAfterBreak="0">
    <w:nsid w:val="3F142704"/>
    <w:multiLevelType w:val="multilevel"/>
    <w:tmpl w:val="15548DEA"/>
    <w:lvl w:ilvl="0">
      <w:start w:val="1"/>
      <w:numFmt w:val="lowerLetter"/>
      <w:pStyle w:val="LBRoman4"/>
      <w:lvlText w:val="(%1)"/>
      <w:lvlJc w:val="left"/>
      <w:pPr>
        <w:tabs>
          <w:tab w:val="num" w:pos="2880"/>
        </w:tabs>
        <w:ind w:left="2880" w:hanging="720"/>
      </w:pPr>
      <w:rPr>
        <w:rFonts w:ascii="Times New Roman" w:hAnsi="Times New Roman"/>
        <w:sz w:val="22"/>
      </w:rPr>
    </w:lvl>
    <w:lvl w:ilvl="1">
      <w:start w:val="1"/>
      <w:numFmt w:val="none"/>
      <w:lvlText w:val=""/>
      <w:lvlJc w:val="left"/>
      <w:pPr>
        <w:tabs>
          <w:tab w:val="num" w:pos="2736"/>
        </w:tabs>
        <w:ind w:left="2736" w:hanging="576"/>
      </w:pPr>
    </w:lvl>
    <w:lvl w:ilvl="2">
      <w:start w:val="1"/>
      <w:numFmt w:val="none"/>
      <w:lvlText w:val=""/>
      <w:lvlJc w:val="left"/>
      <w:pPr>
        <w:tabs>
          <w:tab w:val="num" w:pos="2880"/>
        </w:tabs>
        <w:ind w:left="2880" w:hanging="720"/>
      </w:pPr>
    </w:lvl>
    <w:lvl w:ilvl="3">
      <w:start w:val="1"/>
      <w:numFmt w:val="none"/>
      <w:lvlText w:val=""/>
      <w:lvlJc w:val="left"/>
      <w:pPr>
        <w:tabs>
          <w:tab w:val="num" w:pos="3024"/>
        </w:tabs>
        <w:ind w:left="3024" w:hanging="864"/>
      </w:pPr>
    </w:lvl>
    <w:lvl w:ilvl="4">
      <w:start w:val="1"/>
      <w:numFmt w:val="none"/>
      <w:lvlText w:val=""/>
      <w:lvlJc w:val="left"/>
      <w:pPr>
        <w:tabs>
          <w:tab w:val="num" w:pos="3168"/>
        </w:tabs>
        <w:ind w:left="3168" w:hanging="1008"/>
      </w:pPr>
    </w:lvl>
    <w:lvl w:ilvl="5">
      <w:start w:val="1"/>
      <w:numFmt w:val="none"/>
      <w:lvlText w:val=""/>
      <w:lvlJc w:val="left"/>
      <w:pPr>
        <w:tabs>
          <w:tab w:val="num" w:pos="3312"/>
        </w:tabs>
        <w:ind w:left="3312" w:hanging="1152"/>
      </w:pPr>
    </w:lvl>
    <w:lvl w:ilvl="6">
      <w:start w:val="1"/>
      <w:numFmt w:val="none"/>
      <w:lvlText w:val=""/>
      <w:lvlJc w:val="left"/>
      <w:pPr>
        <w:tabs>
          <w:tab w:val="num" w:pos="3456"/>
        </w:tabs>
        <w:ind w:left="3456" w:hanging="1296"/>
      </w:pPr>
    </w:lvl>
    <w:lvl w:ilvl="7">
      <w:start w:val="1"/>
      <w:numFmt w:val="none"/>
      <w:lvlText w:val=""/>
      <w:lvlJc w:val="left"/>
      <w:pPr>
        <w:tabs>
          <w:tab w:val="num" w:pos="3600"/>
        </w:tabs>
        <w:ind w:left="3600" w:hanging="1440"/>
      </w:pPr>
    </w:lvl>
    <w:lvl w:ilvl="8">
      <w:start w:val="1"/>
      <w:numFmt w:val="decimal"/>
      <w:lvlText w:val="%1.%2.%3.%4.%5.%6.%7.%8.%9"/>
      <w:lvlJc w:val="left"/>
      <w:pPr>
        <w:tabs>
          <w:tab w:val="num" w:pos="3744"/>
        </w:tabs>
        <w:ind w:left="3744" w:hanging="1584"/>
      </w:pPr>
    </w:lvl>
  </w:abstractNum>
  <w:abstractNum w:abstractNumId="49" w15:restartNumberingAfterBreak="0">
    <w:nsid w:val="3FCA591B"/>
    <w:multiLevelType w:val="multilevel"/>
    <w:tmpl w:val="60E6D498"/>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0C32F3B"/>
    <w:multiLevelType w:val="multilevel"/>
    <w:tmpl w:val="2F6EF8F2"/>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51" w15:restartNumberingAfterBreak="0">
    <w:nsid w:val="42D64C47"/>
    <w:multiLevelType w:val="multilevel"/>
    <w:tmpl w:val="11E2854E"/>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3DE5A12"/>
    <w:multiLevelType w:val="multilevel"/>
    <w:tmpl w:val="80ACBAE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56E4679"/>
    <w:multiLevelType w:val="multilevel"/>
    <w:tmpl w:val="8166A510"/>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54" w15:restartNumberingAfterBreak="0">
    <w:nsid w:val="45C96D04"/>
    <w:multiLevelType w:val="hybridMultilevel"/>
    <w:tmpl w:val="9AC60BA4"/>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55" w15:restartNumberingAfterBreak="0">
    <w:nsid w:val="46FD13C2"/>
    <w:multiLevelType w:val="multilevel"/>
    <w:tmpl w:val="737E46F2"/>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56" w15:restartNumberingAfterBreak="0">
    <w:nsid w:val="4772211B"/>
    <w:multiLevelType w:val="multilevel"/>
    <w:tmpl w:val="8C9A7C26"/>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57" w15:restartNumberingAfterBreak="0">
    <w:nsid w:val="481173AF"/>
    <w:multiLevelType w:val="multilevel"/>
    <w:tmpl w:val="AF108B38"/>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8" w15:restartNumberingAfterBreak="0">
    <w:nsid w:val="482C0BE0"/>
    <w:multiLevelType w:val="multilevel"/>
    <w:tmpl w:val="9696930E"/>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4B180EC7"/>
    <w:multiLevelType w:val="multilevel"/>
    <w:tmpl w:val="4864BA32"/>
    <w:lvl w:ilvl="0">
      <w:start w:val="1"/>
      <w:numFmt w:val="decimal"/>
      <w:pStyle w:val="LBGovstyle1"/>
      <w:lvlText w:val="%1."/>
      <w:lvlJc w:val="left"/>
      <w:pPr>
        <w:ind w:left="2411"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pStyle w:val="LBGovStyle7doczillaStyle1"/>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BFB1C45"/>
    <w:multiLevelType w:val="multilevel"/>
    <w:tmpl w:val="71B6F290"/>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C90040B"/>
    <w:multiLevelType w:val="hybridMultilevel"/>
    <w:tmpl w:val="D14A8ACA"/>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62" w15:restartNumberingAfterBreak="0">
    <w:nsid w:val="4CCF672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2C173ED"/>
    <w:multiLevelType w:val="hybridMultilevel"/>
    <w:tmpl w:val="503471E6"/>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64" w15:restartNumberingAfterBreak="0">
    <w:nsid w:val="52FE2E3B"/>
    <w:multiLevelType w:val="hybridMultilevel"/>
    <w:tmpl w:val="945C0C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5" w15:restartNumberingAfterBreak="0">
    <w:nsid w:val="580D4115"/>
    <w:multiLevelType w:val="multilevel"/>
    <w:tmpl w:val="6BB20E36"/>
    <w:lvl w:ilvl="0">
      <w:start w:val="1"/>
      <w:numFmt w:val="decimal"/>
      <w:pStyle w:val="14"/>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66" w15:restartNumberingAfterBreak="0">
    <w:nsid w:val="583D63B0"/>
    <w:multiLevelType w:val="hybridMultilevel"/>
    <w:tmpl w:val="640822FE"/>
    <w:lvl w:ilvl="0" w:tplc="1A6E4EB2">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67" w15:restartNumberingAfterBreak="0">
    <w:nsid w:val="59E74EBB"/>
    <w:multiLevelType w:val="multilevel"/>
    <w:tmpl w:val="667AD92E"/>
    <w:lvl w:ilvl="0">
      <w:start w:val="1"/>
      <w:numFmt w:val="lowerLetter"/>
      <w:pStyle w:val="LBRoman5"/>
      <w:lvlText w:val="(%1)"/>
      <w:lvlJc w:val="left"/>
      <w:pPr>
        <w:tabs>
          <w:tab w:val="num" w:pos="3578"/>
        </w:tabs>
        <w:ind w:left="3578" w:hanging="720"/>
      </w:pPr>
      <w:rPr>
        <w:rFonts w:ascii="Times New Roman" w:hAnsi="Times New Roman"/>
        <w:b w:val="0"/>
        <w:i w:val="0"/>
        <w:caps w:val="0"/>
        <w:smallCaps w:val="0"/>
        <w:strike w:val="0"/>
        <w:color w:val="000000"/>
        <w:spacing w:val="0"/>
        <w:position w:val="0"/>
        <w:sz w:val="22"/>
        <w:u w:val="none"/>
        <w:vertAlign w:val="baseline"/>
      </w:rPr>
    </w:lvl>
    <w:lvl w:ilvl="1">
      <w:start w:val="1"/>
      <w:numFmt w:val="none"/>
      <w:lvlText w:val=""/>
      <w:lvlJc w:val="left"/>
      <w:pPr>
        <w:tabs>
          <w:tab w:val="num" w:pos="3434"/>
        </w:tabs>
        <w:ind w:left="3434" w:hanging="576"/>
      </w:pPr>
    </w:lvl>
    <w:lvl w:ilvl="2">
      <w:start w:val="1"/>
      <w:numFmt w:val="none"/>
      <w:lvlText w:val=""/>
      <w:lvlJc w:val="left"/>
      <w:pPr>
        <w:tabs>
          <w:tab w:val="num" w:pos="3578"/>
        </w:tabs>
        <w:ind w:left="3578" w:hanging="720"/>
      </w:pPr>
    </w:lvl>
    <w:lvl w:ilvl="3">
      <w:start w:val="1"/>
      <w:numFmt w:val="none"/>
      <w:lvlText w:val=""/>
      <w:lvlJc w:val="left"/>
      <w:pPr>
        <w:tabs>
          <w:tab w:val="num" w:pos="3722"/>
        </w:tabs>
        <w:ind w:left="3722" w:hanging="864"/>
      </w:pPr>
    </w:lvl>
    <w:lvl w:ilvl="4">
      <w:start w:val="1"/>
      <w:numFmt w:val="none"/>
      <w:lvlText w:val=""/>
      <w:lvlJc w:val="left"/>
      <w:pPr>
        <w:tabs>
          <w:tab w:val="num" w:pos="3866"/>
        </w:tabs>
        <w:ind w:left="3866" w:hanging="1008"/>
      </w:pPr>
    </w:lvl>
    <w:lvl w:ilvl="5">
      <w:start w:val="1"/>
      <w:numFmt w:val="none"/>
      <w:lvlText w:val=""/>
      <w:lvlJc w:val="left"/>
      <w:pPr>
        <w:tabs>
          <w:tab w:val="num" w:pos="4010"/>
        </w:tabs>
        <w:ind w:left="4010" w:hanging="1152"/>
      </w:pPr>
    </w:lvl>
    <w:lvl w:ilvl="6">
      <w:start w:val="1"/>
      <w:numFmt w:val="none"/>
      <w:lvlText w:val=""/>
      <w:lvlJc w:val="left"/>
      <w:pPr>
        <w:tabs>
          <w:tab w:val="num" w:pos="4154"/>
        </w:tabs>
        <w:ind w:left="4154" w:hanging="1296"/>
      </w:pPr>
    </w:lvl>
    <w:lvl w:ilvl="7">
      <w:start w:val="1"/>
      <w:numFmt w:val="none"/>
      <w:lvlText w:val=""/>
      <w:lvlJc w:val="left"/>
      <w:pPr>
        <w:tabs>
          <w:tab w:val="num" w:pos="4298"/>
        </w:tabs>
        <w:ind w:left="4298" w:hanging="1440"/>
      </w:pPr>
    </w:lvl>
    <w:lvl w:ilvl="8">
      <w:start w:val="1"/>
      <w:numFmt w:val="decimal"/>
      <w:lvlText w:val="%1.%2.%3.%4.%5.%6.%7.%8.%9"/>
      <w:lvlJc w:val="left"/>
      <w:pPr>
        <w:tabs>
          <w:tab w:val="num" w:pos="4442"/>
        </w:tabs>
        <w:ind w:left="4442" w:hanging="1584"/>
      </w:pPr>
    </w:lvl>
  </w:abstractNum>
  <w:abstractNum w:abstractNumId="68" w15:restartNumberingAfterBreak="0">
    <w:nsid w:val="5B384145"/>
    <w:multiLevelType w:val="multilevel"/>
    <w:tmpl w:val="890C2536"/>
    <w:lvl w:ilvl="0">
      <w:start w:val="1"/>
      <w:numFmt w:val="lowerLetter"/>
      <w:pStyle w:val="LBRoman1"/>
      <w:lvlText w:val="(%1)"/>
      <w:lvlJc w:val="left"/>
      <w:pPr>
        <w:tabs>
          <w:tab w:val="num" w:pos="720"/>
        </w:tabs>
        <w:ind w:left="720" w:hanging="720"/>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15:restartNumberingAfterBreak="0">
    <w:nsid w:val="62616638"/>
    <w:multiLevelType w:val="hybridMultilevel"/>
    <w:tmpl w:val="65CA56CC"/>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70" w15:restartNumberingAfterBreak="0">
    <w:nsid w:val="64C92F5E"/>
    <w:multiLevelType w:val="hybridMultilevel"/>
    <w:tmpl w:val="10EEC2FA"/>
    <w:lvl w:ilvl="0" w:tplc="BE1E131A">
      <w:start w:val="1"/>
      <w:numFmt w:val="bullet"/>
      <w:lvlText w:val=""/>
      <w:lvlJc w:val="left"/>
      <w:pPr>
        <w:ind w:left="284" w:firstLine="0"/>
      </w:pPr>
      <w:rPr>
        <w:rFonts w:ascii="Symbol" w:hAnsi="Symbol" w:hint="default"/>
      </w:rPr>
    </w:lvl>
    <w:lvl w:ilvl="1" w:tplc="04190003">
      <w:start w:val="1"/>
      <w:numFmt w:val="bullet"/>
      <w:lvlText w:val="o"/>
      <w:lvlJc w:val="left"/>
      <w:pPr>
        <w:ind w:left="107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1" w15:restartNumberingAfterBreak="0">
    <w:nsid w:val="66DF4BE9"/>
    <w:multiLevelType w:val="multilevel"/>
    <w:tmpl w:val="EA22D732"/>
    <w:lvl w:ilvl="0">
      <w:start w:val="1"/>
      <w:numFmt w:val="decimal"/>
      <w:pStyle w:val="LBGovstyle1doczillaStyle3"/>
      <w:lvlText w:val="%1."/>
      <w:lvlJc w:val="left"/>
      <w:pPr>
        <w:tabs>
          <w:tab w:val="num" w:pos="720"/>
        </w:tabs>
        <w:ind w:left="720" w:hanging="720"/>
      </w:pPr>
    </w:lvl>
    <w:lvl w:ilvl="1">
      <w:start w:val="1"/>
      <w:numFmt w:val="decimal"/>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lvl>
    <w:lvl w:ilvl="4">
      <w:start w:val="1"/>
      <w:numFmt w:val="russianLower"/>
      <w:lvlText w:val="(%5)"/>
      <w:lvlJc w:val="left"/>
      <w:pPr>
        <w:tabs>
          <w:tab w:val="num" w:pos="720"/>
        </w:tabs>
        <w:ind w:left="720" w:hanging="720"/>
      </w:pPr>
    </w:lvl>
    <w:lvl w:ilvl="5">
      <w:start w:val="1"/>
      <w:numFmt w:val="lowerRoman"/>
      <w:lvlText w:val="(%6)"/>
      <w:lvlJc w:val="left"/>
      <w:pPr>
        <w:tabs>
          <w:tab w:val="num" w:pos="720"/>
        </w:tabs>
        <w:ind w:left="720" w:hanging="720"/>
      </w:pPr>
    </w:lvl>
    <w:lvl w:ilvl="6">
      <w:start w:val="1"/>
      <w:numFmt w:val="lowerLetter"/>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72" w15:restartNumberingAfterBreak="0">
    <w:nsid w:val="6C304739"/>
    <w:multiLevelType w:val="multilevel"/>
    <w:tmpl w:val="0419001F"/>
    <w:lvl w:ilvl="0">
      <w:start w:val="1"/>
      <w:numFmt w:val="decimal"/>
      <w:lvlText w:val="%1."/>
      <w:lvlJc w:val="left"/>
      <w:pPr>
        <w:ind w:left="360" w:hanging="360"/>
      </w:pPr>
      <w:rPr>
        <w:sz w:val="20"/>
      </w:rPr>
    </w:lvl>
    <w:lvl w:ilvl="1">
      <w:start w:val="1"/>
      <w:numFmt w:val="decimal"/>
      <w:lvlText w:val="%1.%2."/>
      <w:lvlJc w:val="left"/>
      <w:pPr>
        <w:ind w:left="792" w:hanging="432"/>
      </w:pPr>
      <w:rPr>
        <w:sz w:val="20"/>
      </w:rPr>
    </w:lvl>
    <w:lvl w:ilvl="2">
      <w:start w:val="1"/>
      <w:numFmt w:val="decimal"/>
      <w:lvlText w:val="%1.%2.%3."/>
      <w:lvlJc w:val="left"/>
      <w:pPr>
        <w:ind w:left="1224" w:hanging="504"/>
      </w:pPr>
      <w:rPr>
        <w:sz w:val="20"/>
      </w:rPr>
    </w:lvl>
    <w:lvl w:ilvl="3">
      <w:start w:val="1"/>
      <w:numFmt w:val="decimal"/>
      <w:lvlText w:val="%1.%2.%3.%4."/>
      <w:lvlJc w:val="left"/>
      <w:pPr>
        <w:ind w:left="1728" w:hanging="648"/>
      </w:pPr>
      <w:rPr>
        <w:sz w:val="20"/>
      </w:rPr>
    </w:lvl>
    <w:lvl w:ilvl="4">
      <w:start w:val="1"/>
      <w:numFmt w:val="decimal"/>
      <w:lvlText w:val="%1.%2.%3.%4.%5."/>
      <w:lvlJc w:val="left"/>
      <w:pPr>
        <w:ind w:left="2232" w:hanging="792"/>
      </w:pPr>
      <w:rPr>
        <w:sz w:val="20"/>
      </w:rPr>
    </w:lvl>
    <w:lvl w:ilvl="5">
      <w:start w:val="1"/>
      <w:numFmt w:val="decimal"/>
      <w:lvlText w:val="%1.%2.%3.%4.%5.%6."/>
      <w:lvlJc w:val="left"/>
      <w:pPr>
        <w:ind w:left="2736" w:hanging="936"/>
      </w:pPr>
      <w:rPr>
        <w:sz w:val="20"/>
      </w:rPr>
    </w:lvl>
    <w:lvl w:ilvl="6">
      <w:start w:val="1"/>
      <w:numFmt w:val="decimal"/>
      <w:lvlText w:val="%1.%2.%3.%4.%5.%6.%7."/>
      <w:lvlJc w:val="left"/>
      <w:pPr>
        <w:ind w:left="3240" w:hanging="1080"/>
      </w:pPr>
      <w:rPr>
        <w:sz w:val="20"/>
      </w:rPr>
    </w:lvl>
    <w:lvl w:ilvl="7">
      <w:start w:val="1"/>
      <w:numFmt w:val="decimal"/>
      <w:lvlText w:val="%1.%2.%3.%4.%5.%6.%7.%8."/>
      <w:lvlJc w:val="left"/>
      <w:pPr>
        <w:ind w:left="3744" w:hanging="1224"/>
      </w:pPr>
      <w:rPr>
        <w:sz w:val="20"/>
      </w:rPr>
    </w:lvl>
    <w:lvl w:ilvl="8">
      <w:start w:val="1"/>
      <w:numFmt w:val="decimal"/>
      <w:lvlText w:val="%1.%2.%3.%4.%5.%6.%7.%8.%9."/>
      <w:lvlJc w:val="left"/>
      <w:pPr>
        <w:ind w:left="4320" w:hanging="1440"/>
      </w:pPr>
      <w:rPr>
        <w:sz w:val="20"/>
      </w:rPr>
    </w:lvl>
  </w:abstractNum>
  <w:abstractNum w:abstractNumId="73" w15:restartNumberingAfterBreak="0">
    <w:nsid w:val="6C3B6027"/>
    <w:multiLevelType w:val="multilevel"/>
    <w:tmpl w:val="323A41C2"/>
    <w:lvl w:ilvl="0">
      <w:start w:val="1"/>
      <w:numFmt w:val="decimal"/>
      <w:pStyle w:val="15"/>
      <w:lvlText w:val="%1."/>
      <w:lvlJc w:val="left"/>
      <w:pPr>
        <w:tabs>
          <w:tab w:val="num" w:pos="927"/>
        </w:tabs>
        <w:ind w:left="927" w:hanging="360"/>
      </w:pPr>
    </w:lvl>
    <w:lvl w:ilvl="1">
      <w:start w:val="1"/>
      <w:numFmt w:val="decimal"/>
      <w:pStyle w:val="23"/>
      <w:lvlText w:val="%1.%2"/>
      <w:lvlJc w:val="left"/>
      <w:pPr>
        <w:tabs>
          <w:tab w:val="num" w:pos="858"/>
        </w:tabs>
        <w:ind w:left="858" w:hanging="432"/>
      </w:pPr>
      <w:rPr>
        <w:sz w:val="24"/>
        <w:szCs w:val="24"/>
      </w:rPr>
    </w:lvl>
    <w:lvl w:ilvl="2">
      <w:start w:val="1"/>
      <w:numFmt w:val="decimal"/>
      <w:pStyle w:val="31"/>
      <w:lvlText w:val="%1.%2.%3"/>
      <w:lvlJc w:val="left"/>
      <w:pPr>
        <w:tabs>
          <w:tab w:val="num" w:pos="1571"/>
        </w:tabs>
        <w:ind w:left="1355" w:hanging="504"/>
      </w:pPr>
      <w:rPr>
        <w:b/>
        <w:sz w:val="24"/>
        <w:szCs w:val="24"/>
      </w:rPr>
    </w:lvl>
    <w:lvl w:ilvl="3">
      <w:start w:val="1"/>
      <w:numFmt w:val="none"/>
      <w:lvlText w:val=""/>
      <w:lvlJc w:val="left"/>
      <w:pPr>
        <w:tabs>
          <w:tab w:val="num" w:pos="2367"/>
        </w:tabs>
        <w:ind w:left="2295" w:hanging="648"/>
      </w:pPr>
    </w:lvl>
    <w:lvl w:ilvl="4">
      <w:start w:val="1"/>
      <w:numFmt w:val="decimal"/>
      <w:lvlText w:val="%1.%2.%3.%4.%5."/>
      <w:lvlJc w:val="left"/>
      <w:pPr>
        <w:tabs>
          <w:tab w:val="num" w:pos="3087"/>
        </w:tabs>
        <w:ind w:left="2799" w:hanging="792"/>
      </w:pPr>
    </w:lvl>
    <w:lvl w:ilvl="5">
      <w:start w:val="1"/>
      <w:numFmt w:val="decimal"/>
      <w:lvlText w:val="%1.%2.%3.%4.%5.%6."/>
      <w:lvlJc w:val="left"/>
      <w:pPr>
        <w:tabs>
          <w:tab w:val="num" w:pos="3447"/>
        </w:tabs>
        <w:ind w:left="3303" w:hanging="936"/>
      </w:pPr>
    </w:lvl>
    <w:lvl w:ilvl="6">
      <w:start w:val="1"/>
      <w:numFmt w:val="decimal"/>
      <w:lvlText w:val="%1.%2.%3.%4.%5.%6.%7."/>
      <w:lvlJc w:val="left"/>
      <w:pPr>
        <w:tabs>
          <w:tab w:val="num" w:pos="4167"/>
        </w:tabs>
        <w:ind w:left="3807" w:hanging="1080"/>
      </w:pPr>
    </w:lvl>
    <w:lvl w:ilvl="7">
      <w:start w:val="1"/>
      <w:numFmt w:val="decimal"/>
      <w:lvlText w:val="%1.%2.%3.%4.%5.%6.%7.%8."/>
      <w:lvlJc w:val="left"/>
      <w:pPr>
        <w:tabs>
          <w:tab w:val="num" w:pos="4527"/>
        </w:tabs>
        <w:ind w:left="4311" w:hanging="1224"/>
      </w:pPr>
    </w:lvl>
    <w:lvl w:ilvl="8">
      <w:start w:val="1"/>
      <w:numFmt w:val="decimal"/>
      <w:lvlText w:val="%1.%2.%3.%4.%5.%6.%7.%8.%9."/>
      <w:lvlJc w:val="left"/>
      <w:pPr>
        <w:tabs>
          <w:tab w:val="num" w:pos="5247"/>
        </w:tabs>
        <w:ind w:left="4887" w:hanging="1440"/>
      </w:pPr>
    </w:lvl>
  </w:abstractNum>
  <w:abstractNum w:abstractNumId="74" w15:restartNumberingAfterBreak="0">
    <w:nsid w:val="6CDF0404"/>
    <w:multiLevelType w:val="hybridMultilevel"/>
    <w:tmpl w:val="98F69B38"/>
    <w:lvl w:ilvl="0" w:tplc="1B76D2D8">
      <w:start w:val="1"/>
      <w:numFmt w:val="decimal"/>
      <w:pStyle w:val="LBArabic1"/>
      <w:lvlText w:val="(%1)"/>
      <w:lvlJc w:val="left"/>
      <w:pPr>
        <w:tabs>
          <w:tab w:val="num" w:pos="720"/>
        </w:tabs>
        <w:ind w:left="720" w:hanging="720"/>
      </w:pPr>
    </w:lvl>
    <w:lvl w:ilvl="1" w:tplc="32AC36E2">
      <w:start w:val="1"/>
      <w:numFmt w:val="lowerLetter"/>
      <w:lvlText w:val="%2."/>
      <w:lvlJc w:val="left"/>
      <w:pPr>
        <w:tabs>
          <w:tab w:val="num" w:pos="1440"/>
        </w:tabs>
        <w:ind w:left="1440" w:hanging="360"/>
      </w:pPr>
    </w:lvl>
    <w:lvl w:ilvl="2" w:tplc="E49258BA">
      <w:start w:val="1"/>
      <w:numFmt w:val="lowerRoman"/>
      <w:lvlText w:val="%3."/>
      <w:lvlJc w:val="right"/>
      <w:pPr>
        <w:tabs>
          <w:tab w:val="num" w:pos="2160"/>
        </w:tabs>
        <w:ind w:left="2160" w:hanging="180"/>
      </w:pPr>
    </w:lvl>
    <w:lvl w:ilvl="3" w:tplc="665683FA">
      <w:start w:val="1"/>
      <w:numFmt w:val="decimal"/>
      <w:lvlText w:val="%4."/>
      <w:lvlJc w:val="left"/>
      <w:pPr>
        <w:tabs>
          <w:tab w:val="num" w:pos="2880"/>
        </w:tabs>
        <w:ind w:left="2880" w:hanging="360"/>
      </w:pPr>
    </w:lvl>
    <w:lvl w:ilvl="4" w:tplc="A09AB8CA">
      <w:start w:val="1"/>
      <w:numFmt w:val="lowerLetter"/>
      <w:lvlText w:val="%5."/>
      <w:lvlJc w:val="left"/>
      <w:pPr>
        <w:tabs>
          <w:tab w:val="num" w:pos="3600"/>
        </w:tabs>
        <w:ind w:left="3600" w:hanging="360"/>
      </w:pPr>
    </w:lvl>
    <w:lvl w:ilvl="5" w:tplc="A8900D44">
      <w:start w:val="1"/>
      <w:numFmt w:val="lowerRoman"/>
      <w:lvlText w:val="%6."/>
      <w:lvlJc w:val="right"/>
      <w:pPr>
        <w:tabs>
          <w:tab w:val="num" w:pos="4320"/>
        </w:tabs>
        <w:ind w:left="4320" w:hanging="180"/>
      </w:pPr>
    </w:lvl>
    <w:lvl w:ilvl="6" w:tplc="5580742E">
      <w:start w:val="1"/>
      <w:numFmt w:val="decimal"/>
      <w:lvlText w:val="%7."/>
      <w:lvlJc w:val="left"/>
      <w:pPr>
        <w:tabs>
          <w:tab w:val="num" w:pos="5040"/>
        </w:tabs>
        <w:ind w:left="5040" w:hanging="360"/>
      </w:pPr>
    </w:lvl>
    <w:lvl w:ilvl="7" w:tplc="8F4CEFEA">
      <w:start w:val="1"/>
      <w:numFmt w:val="lowerLetter"/>
      <w:lvlText w:val="%8."/>
      <w:lvlJc w:val="left"/>
      <w:pPr>
        <w:tabs>
          <w:tab w:val="num" w:pos="5760"/>
        </w:tabs>
        <w:ind w:left="5760" w:hanging="360"/>
      </w:pPr>
    </w:lvl>
    <w:lvl w:ilvl="8" w:tplc="74704A7A">
      <w:start w:val="1"/>
      <w:numFmt w:val="lowerRoman"/>
      <w:lvlText w:val="%9."/>
      <w:lvlJc w:val="right"/>
      <w:pPr>
        <w:tabs>
          <w:tab w:val="num" w:pos="6480"/>
        </w:tabs>
        <w:ind w:left="6480" w:hanging="180"/>
      </w:pPr>
    </w:lvl>
  </w:abstractNum>
  <w:abstractNum w:abstractNumId="75" w15:restartNumberingAfterBreak="0">
    <w:nsid w:val="6CE85FE7"/>
    <w:multiLevelType w:val="hybridMultilevel"/>
    <w:tmpl w:val="D782333C"/>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76" w15:restartNumberingAfterBreak="0">
    <w:nsid w:val="70E723E0"/>
    <w:multiLevelType w:val="multilevel"/>
    <w:tmpl w:val="28745C4C"/>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7" w15:restartNumberingAfterBreak="0">
    <w:nsid w:val="73031CF9"/>
    <w:multiLevelType w:val="multilevel"/>
    <w:tmpl w:val="FAE487F4"/>
    <w:lvl w:ilvl="0">
      <w:start w:val="1"/>
      <w:numFmt w:val="decimal"/>
      <w:lvlText w:val="%1."/>
      <w:lvlJc w:val="left"/>
      <w:pPr>
        <w:ind w:left="2062" w:hanging="360"/>
      </w:pPr>
      <w:rPr>
        <w:b/>
      </w:rPr>
    </w:lvl>
    <w:lvl w:ilvl="1">
      <w:start w:val="1"/>
      <w:numFmt w:val="decimal"/>
      <w:isLgl/>
      <w:lvlText w:val="%1.%2."/>
      <w:lvlJc w:val="left"/>
      <w:pPr>
        <w:ind w:left="2422" w:hanging="72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78"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9" w15:restartNumberingAfterBreak="0">
    <w:nsid w:val="77321984"/>
    <w:multiLevelType w:val="multilevel"/>
    <w:tmpl w:val="29A62648"/>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80" w15:restartNumberingAfterBreak="0">
    <w:nsid w:val="793F2F86"/>
    <w:multiLevelType w:val="hybridMultilevel"/>
    <w:tmpl w:val="7CFE95CC"/>
    <w:lvl w:ilvl="0" w:tplc="B1105B30">
      <w:start w:val="1"/>
      <w:numFmt w:val="decimal"/>
      <w:lvlText w:val="%1."/>
      <w:lvlJc w:val="left"/>
      <w:pPr>
        <w:tabs>
          <w:tab w:val="num" w:pos="927"/>
        </w:tabs>
        <w:ind w:left="927" w:hanging="360"/>
      </w:p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81" w15:restartNumberingAfterBreak="0">
    <w:nsid w:val="7957604F"/>
    <w:multiLevelType w:val="multilevel"/>
    <w:tmpl w:val="1E3C5336"/>
    <w:lvl w:ilvl="0">
      <w:start w:val="1"/>
      <w:numFmt w:val="decimal"/>
      <w:pStyle w:val="16"/>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4"/>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15:restartNumberingAfterBreak="0">
    <w:nsid w:val="7BF66E7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ECC25AB"/>
    <w:multiLevelType w:val="multilevel"/>
    <w:tmpl w:val="80629CCE"/>
    <w:lvl w:ilvl="0">
      <w:start w:val="1"/>
      <w:numFmt w:val="decimal"/>
      <w:pStyle w:val="LBGovstyle1doczillaStyle6"/>
      <w:lvlText w:val="%1."/>
      <w:lvlJc w:val="left"/>
      <w:pPr>
        <w:tabs>
          <w:tab w:val="num" w:pos="720"/>
        </w:tabs>
        <w:ind w:left="720" w:hanging="720"/>
      </w:pPr>
    </w:lvl>
    <w:lvl w:ilvl="1">
      <w:start w:val="1"/>
      <w:numFmt w:val="decimal"/>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720"/>
        </w:tabs>
        <w:ind w:left="720" w:hanging="720"/>
      </w:pPr>
    </w:lvl>
    <w:lvl w:ilvl="4">
      <w:start w:val="1"/>
      <w:numFmt w:val="russianLower"/>
      <w:lvlText w:val="(%5)"/>
      <w:lvlJc w:val="left"/>
      <w:pPr>
        <w:tabs>
          <w:tab w:val="num" w:pos="720"/>
        </w:tabs>
        <w:ind w:left="720" w:hanging="720"/>
      </w:pPr>
    </w:lvl>
    <w:lvl w:ilvl="5">
      <w:start w:val="1"/>
      <w:numFmt w:val="lowerRoman"/>
      <w:lvlText w:val="(%6)"/>
      <w:lvlJc w:val="left"/>
      <w:pPr>
        <w:tabs>
          <w:tab w:val="num" w:pos="720"/>
        </w:tabs>
        <w:ind w:left="720" w:hanging="720"/>
      </w:pPr>
    </w:lvl>
    <w:lvl w:ilvl="6">
      <w:start w:val="1"/>
      <w:numFmt w:val="lowerLetter"/>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84" w15:restartNumberingAfterBreak="0">
    <w:nsid w:val="7F105C52"/>
    <w:multiLevelType w:val="multilevel"/>
    <w:tmpl w:val="102CA94E"/>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2"/>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3"/>
      <w:lvlText w:val=""/>
      <w:lvlJc w:val="left"/>
      <w:rPr>
        <w:rFonts w:cs="Times New Roman"/>
      </w:rPr>
    </w:lvl>
    <w:lvl w:ilvl="3">
      <w:numFmt w:val="decimal"/>
      <w:pStyle w:val="-3"/>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15:restartNumberingAfterBreak="0">
    <w:nsid w:val="7F896FE1"/>
    <w:multiLevelType w:val="hybridMultilevel"/>
    <w:tmpl w:val="D7C68314"/>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num w:numId="1">
    <w:abstractNumId w:val="84"/>
  </w:num>
  <w:num w:numId="2">
    <w:abstractNumId w:val="81"/>
  </w:num>
  <w:num w:numId="3">
    <w:abstractNumId w:val="0"/>
    <w:lvlOverride w:ilvl="0">
      <w:startOverride w:val="1"/>
    </w:lvlOverride>
  </w:num>
  <w:num w:numId="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5"/>
  </w:num>
  <w:num w:numId="9">
    <w:abstractNumId w:val="65"/>
  </w:num>
  <w:num w:numId="10">
    <w:abstractNumId w:val="44"/>
  </w:num>
  <w:num w:numId="11">
    <w:abstractNumId w:val="27"/>
  </w:num>
  <w:num w:numId="12">
    <w:abstractNumId w:val="14"/>
  </w:num>
  <w:num w:numId="13">
    <w:abstractNumId w:val="36"/>
  </w:num>
  <w:num w:numId="14">
    <w:abstractNumId w:val="59"/>
  </w:num>
  <w:num w:numId="15">
    <w:abstractNumId w:val="10"/>
  </w:num>
  <w:num w:numId="16">
    <w:abstractNumId w:val="55"/>
  </w:num>
  <w:num w:numId="17">
    <w:abstractNumId w:val="79"/>
  </w:num>
  <w:num w:numId="18">
    <w:abstractNumId w:val="21"/>
  </w:num>
  <w:num w:numId="19">
    <w:abstractNumId w:val="74"/>
  </w:num>
  <w:num w:numId="20">
    <w:abstractNumId w:val="47"/>
  </w:num>
  <w:num w:numId="21">
    <w:abstractNumId w:val="53"/>
  </w:num>
  <w:num w:numId="22">
    <w:abstractNumId w:val="42"/>
  </w:num>
  <w:num w:numId="23">
    <w:abstractNumId w:val="32"/>
  </w:num>
  <w:num w:numId="24">
    <w:abstractNumId w:val="56"/>
  </w:num>
  <w:num w:numId="25">
    <w:abstractNumId w:val="11"/>
  </w:num>
  <w:num w:numId="26">
    <w:abstractNumId w:val="60"/>
  </w:num>
  <w:num w:numId="27">
    <w:abstractNumId w:val="58"/>
  </w:num>
  <w:num w:numId="28">
    <w:abstractNumId w:val="52"/>
  </w:num>
  <w:num w:numId="29">
    <w:abstractNumId w:val="49"/>
  </w:num>
  <w:num w:numId="30">
    <w:abstractNumId w:val="57"/>
  </w:num>
  <w:num w:numId="31">
    <w:abstractNumId w:val="76"/>
  </w:num>
  <w:num w:numId="32">
    <w:abstractNumId w:val="39"/>
  </w:num>
  <w:num w:numId="33">
    <w:abstractNumId w:val="51"/>
  </w:num>
  <w:num w:numId="34">
    <w:abstractNumId w:val="37"/>
  </w:num>
  <w:num w:numId="35">
    <w:abstractNumId w:val="40"/>
  </w:num>
  <w:num w:numId="36">
    <w:abstractNumId w:val="31"/>
  </w:num>
  <w:num w:numId="37">
    <w:abstractNumId w:val="50"/>
  </w:num>
  <w:num w:numId="38">
    <w:abstractNumId w:val="26"/>
  </w:num>
  <w:num w:numId="39">
    <w:abstractNumId w:val="17"/>
  </w:num>
  <w:num w:numId="40">
    <w:abstractNumId w:val="71"/>
  </w:num>
  <w:num w:numId="41">
    <w:abstractNumId w:val="22"/>
  </w:num>
  <w:num w:numId="42">
    <w:abstractNumId w:val="18"/>
  </w:num>
  <w:num w:numId="43">
    <w:abstractNumId w:val="83"/>
  </w:num>
  <w:num w:numId="44">
    <w:abstractNumId w:val="68"/>
  </w:num>
  <w:num w:numId="45">
    <w:abstractNumId w:val="20"/>
  </w:num>
  <w:num w:numId="46">
    <w:abstractNumId w:val="48"/>
  </w:num>
  <w:num w:numId="47">
    <w:abstractNumId w:val="67"/>
  </w:num>
  <w:num w:numId="48">
    <w:abstractNumId w:val="30"/>
  </w:num>
  <w:num w:numId="49">
    <w:abstractNumId w:val="70"/>
  </w:num>
  <w:num w:numId="50">
    <w:abstractNumId w:val="38"/>
  </w:num>
  <w:num w:numId="51">
    <w:abstractNumId w:val="77"/>
  </w:num>
  <w:num w:numId="52">
    <w:abstractNumId w:val="66"/>
  </w:num>
  <w:num w:numId="53">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1"/>
  </w:num>
  <w:num w:numId="55">
    <w:abstractNumId w:val="75"/>
  </w:num>
  <w:num w:numId="56">
    <w:abstractNumId w:val="54"/>
  </w:num>
  <w:num w:numId="57">
    <w:abstractNumId w:val="63"/>
  </w:num>
  <w:num w:numId="58">
    <w:abstractNumId w:val="85"/>
  </w:num>
  <w:num w:numId="59">
    <w:abstractNumId w:val="69"/>
  </w:num>
  <w:num w:numId="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1"/>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3"/>
  </w:num>
  <w:num w:numId="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9"/>
  </w:num>
  <w:num w:numId="74">
    <w:abstractNumId w:val="19"/>
  </w:num>
  <w:num w:numId="75">
    <w:abstractNumId w:val="15"/>
  </w:num>
  <w:num w:numId="76">
    <w:abstractNumId w:val="13"/>
  </w:num>
  <w:num w:numId="77">
    <w:abstractNumId w:val="1"/>
  </w:num>
  <w:num w:numId="78">
    <w:abstractNumId w:val="2"/>
  </w:num>
  <w:num w:numId="79">
    <w:abstractNumId w:val="3"/>
  </w:num>
  <w:num w:numId="80">
    <w:abstractNumId w:val="4"/>
  </w:num>
  <w:num w:numId="81">
    <w:abstractNumId w:val="5"/>
  </w:num>
  <w:num w:numId="82">
    <w:abstractNumId w:val="6"/>
  </w:num>
  <w:num w:numId="83">
    <w:abstractNumId w:val="7"/>
  </w:num>
  <w:num w:numId="84">
    <w:abstractNumId w:val="8"/>
  </w:num>
  <w:num w:numId="8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4BE"/>
    <w:rsid w:val="00211A44"/>
    <w:rsid w:val="003E3F84"/>
    <w:rsid w:val="009564BE"/>
    <w:rsid w:val="00A8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6F4F5"/>
  <w15:chartTrackingRefBased/>
  <w15:docId w15:val="{1D4B15F9-BE47-4927-BD66-201A7AD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9564BE"/>
    <w:pPr>
      <w:spacing w:after="0" w:line="240" w:lineRule="auto"/>
    </w:pPr>
    <w:rPr>
      <w:rFonts w:ascii="Arial Unicode MS" w:eastAsia="Arial Unicode MS" w:hAnsi="Arial Unicode MS" w:cs="Arial Unicode MS"/>
      <w:color w:val="000000"/>
      <w:sz w:val="24"/>
      <w:szCs w:val="24"/>
      <w:lang w:val="ru" w:eastAsia="ru-RU"/>
    </w:rPr>
  </w:style>
  <w:style w:type="paragraph" w:styleId="17">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1,H12"/>
    <w:basedOn w:val="a6"/>
    <w:next w:val="a6"/>
    <w:link w:val="110"/>
    <w:qFormat/>
    <w:rsid w:val="009564BE"/>
    <w:pPr>
      <w:keepNext/>
      <w:spacing w:before="240" w:after="60"/>
      <w:jc w:val="center"/>
      <w:outlineLvl w:val="0"/>
    </w:pPr>
    <w:rPr>
      <w:rFonts w:ascii="Times New Roman" w:eastAsia="Times New Roman" w:hAnsi="Times New Roman" w:cs="Times New Roman"/>
      <w:b/>
      <w:bCs/>
      <w:kern w:val="32"/>
      <w:sz w:val="28"/>
      <w:szCs w:val="32"/>
      <w:lang w:eastAsia="x-none"/>
    </w:rPr>
  </w:style>
  <w:style w:type="paragraph" w:styleId="25">
    <w:name w:val="heading 2"/>
    <w:aliases w:val="Заголовок 2 Знак1,Заголовок 2 Знак Знак,Заголовок 2 Знак Знак Знак,H2,h2,contract,2,Numbered text 3,H21,H22,H23,H24,H211,H25,H212,H221,H231,H241,H2111,H26,H213,H222,H232,H242,H2112,H27,H214,H28,H29,H210,H215,H216,H217,H218,H219,H220,H2110"/>
    <w:basedOn w:val="a6"/>
    <w:next w:val="a6"/>
    <w:link w:val="26"/>
    <w:qFormat/>
    <w:rsid w:val="009564BE"/>
    <w:pPr>
      <w:keepNext/>
      <w:spacing w:before="240" w:after="60"/>
      <w:jc w:val="center"/>
      <w:outlineLvl w:val="1"/>
    </w:pPr>
    <w:rPr>
      <w:rFonts w:ascii="Times New Roman" w:eastAsia="Times New Roman" w:hAnsi="Times New Roman" w:cs="Times New Roman"/>
      <w:b/>
      <w:bCs/>
      <w:iCs/>
      <w:sz w:val="28"/>
      <w:szCs w:val="28"/>
      <w:lang w:eastAsia="x-none"/>
    </w:rPr>
  </w:style>
  <w:style w:type="paragraph" w:styleId="34">
    <w:name w:val="heading 3"/>
    <w:aliases w:val="h3,Head 3,l3+toc 3,heading 3,CT,Sub-section Title,l3,H3"/>
    <w:basedOn w:val="a6"/>
    <w:next w:val="a6"/>
    <w:link w:val="35"/>
    <w:unhideWhenUsed/>
    <w:qFormat/>
    <w:rsid w:val="009564BE"/>
    <w:pPr>
      <w:keepNext/>
      <w:spacing w:before="240" w:after="60"/>
      <w:outlineLvl w:val="2"/>
    </w:pPr>
    <w:rPr>
      <w:rFonts w:ascii="Cambria" w:eastAsia="Times New Roman" w:hAnsi="Cambria" w:cs="Times New Roman"/>
      <w:b/>
      <w:bCs/>
      <w:sz w:val="26"/>
      <w:szCs w:val="26"/>
      <w:lang w:eastAsia="x-none"/>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6"/>
    <w:link w:val="41"/>
    <w:uiPriority w:val="9"/>
    <w:qFormat/>
    <w:rsid w:val="009564BE"/>
    <w:pPr>
      <w:keepNext/>
      <w:tabs>
        <w:tab w:val="num" w:pos="864"/>
      </w:tabs>
      <w:snapToGrid w:val="0"/>
      <w:ind w:left="864" w:hanging="864"/>
      <w:jc w:val="both"/>
      <w:outlineLvl w:val="3"/>
    </w:pPr>
    <w:rPr>
      <w:rFonts w:ascii="Times New Roman" w:eastAsia="Times New Roman" w:hAnsi="Times New Roman" w:cs="Times New Roman"/>
      <w:b/>
      <w:bCs/>
      <w:color w:val="auto"/>
      <w:lang w:val="x-none" w:eastAsia="x-none"/>
    </w:rPr>
  </w:style>
  <w:style w:type="paragraph" w:styleId="5">
    <w:name w:val="heading 5"/>
    <w:aliases w:val="_Подпункт"/>
    <w:basedOn w:val="a6"/>
    <w:link w:val="50"/>
    <w:uiPriority w:val="9"/>
    <w:qFormat/>
    <w:rsid w:val="009564BE"/>
    <w:pPr>
      <w:keepNext/>
      <w:tabs>
        <w:tab w:val="num" w:pos="1008"/>
      </w:tabs>
      <w:ind w:left="1008" w:hanging="1008"/>
      <w:outlineLvl w:val="4"/>
    </w:pPr>
    <w:rPr>
      <w:rFonts w:ascii="Times New Roman" w:eastAsia="Times New Roman" w:hAnsi="Times New Roman" w:cs="Times New Roman"/>
      <w:b/>
      <w:bCs/>
      <w:color w:val="auto"/>
      <w:lang w:val="x-none" w:eastAsia="x-none"/>
    </w:rPr>
  </w:style>
  <w:style w:type="paragraph" w:styleId="60">
    <w:name w:val="heading 6"/>
    <w:basedOn w:val="a6"/>
    <w:link w:val="61"/>
    <w:uiPriority w:val="9"/>
    <w:qFormat/>
    <w:rsid w:val="009564BE"/>
    <w:pPr>
      <w:keepNext/>
      <w:tabs>
        <w:tab w:val="num" w:pos="1152"/>
      </w:tabs>
      <w:ind w:left="1152" w:hanging="1152"/>
      <w:outlineLvl w:val="5"/>
    </w:pPr>
    <w:rPr>
      <w:rFonts w:ascii="Times New Roman" w:eastAsia="Times New Roman" w:hAnsi="Times New Roman" w:cs="Times New Roman"/>
      <w:b/>
      <w:bCs/>
      <w:i/>
      <w:iCs/>
      <w:color w:val="auto"/>
      <w:sz w:val="18"/>
      <w:szCs w:val="18"/>
      <w:lang w:val="x-none" w:eastAsia="x-none"/>
    </w:rPr>
  </w:style>
  <w:style w:type="paragraph" w:styleId="7">
    <w:name w:val="heading 7"/>
    <w:basedOn w:val="a6"/>
    <w:link w:val="70"/>
    <w:uiPriority w:val="9"/>
    <w:qFormat/>
    <w:rsid w:val="009564BE"/>
    <w:pPr>
      <w:keepNext/>
      <w:tabs>
        <w:tab w:val="num" w:pos="1296"/>
      </w:tabs>
      <w:ind w:left="1296" w:hanging="1296"/>
      <w:outlineLvl w:val="6"/>
    </w:pPr>
    <w:rPr>
      <w:rFonts w:ascii="Times New Roman" w:eastAsia="Times New Roman" w:hAnsi="Times New Roman" w:cs="Times New Roman"/>
      <w:b/>
      <w:bCs/>
      <w:color w:val="auto"/>
      <w:sz w:val="28"/>
      <w:szCs w:val="28"/>
      <w:u w:val="single"/>
      <w:lang w:val="x-none" w:eastAsia="x-none"/>
    </w:rPr>
  </w:style>
  <w:style w:type="paragraph" w:styleId="8">
    <w:name w:val="heading 8"/>
    <w:basedOn w:val="a6"/>
    <w:link w:val="80"/>
    <w:uiPriority w:val="9"/>
    <w:qFormat/>
    <w:rsid w:val="009564BE"/>
    <w:pPr>
      <w:keepNext/>
      <w:tabs>
        <w:tab w:val="num" w:pos="1440"/>
      </w:tabs>
      <w:snapToGrid w:val="0"/>
      <w:ind w:left="1440" w:hanging="1440"/>
      <w:outlineLvl w:val="7"/>
    </w:pPr>
    <w:rPr>
      <w:rFonts w:ascii="Times New Roman" w:eastAsia="Times New Roman" w:hAnsi="Times New Roman" w:cs="Times New Roman"/>
      <w:sz w:val="28"/>
      <w:szCs w:val="28"/>
      <w:lang w:val="x-none" w:eastAsia="x-none"/>
    </w:rPr>
  </w:style>
  <w:style w:type="paragraph" w:styleId="9">
    <w:name w:val="heading 9"/>
    <w:basedOn w:val="a6"/>
    <w:link w:val="90"/>
    <w:uiPriority w:val="9"/>
    <w:qFormat/>
    <w:rsid w:val="009564BE"/>
    <w:pPr>
      <w:keepNext/>
      <w:tabs>
        <w:tab w:val="num" w:pos="1584"/>
      </w:tabs>
      <w:ind w:left="1584" w:hanging="1584"/>
      <w:jc w:val="both"/>
      <w:outlineLvl w:val="8"/>
    </w:pPr>
    <w:rPr>
      <w:rFonts w:ascii="Times New Roman" w:eastAsia="Times New Roman" w:hAnsi="Times New Roman" w:cs="Times New Roman"/>
      <w:b/>
      <w:bCs/>
      <w:i/>
      <w:iCs/>
      <w:color w:val="auto"/>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8">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1"/>
    <w:basedOn w:val="a7"/>
    <w:rsid w:val="009564BE"/>
    <w:rPr>
      <w:rFonts w:asciiTheme="majorHAnsi" w:eastAsiaTheme="majorEastAsia" w:hAnsiTheme="majorHAnsi" w:cstheme="majorBidi"/>
      <w:color w:val="2F5496" w:themeColor="accent1" w:themeShade="BF"/>
      <w:sz w:val="32"/>
      <w:szCs w:val="32"/>
      <w:lang w:val="ru" w:eastAsia="ru-RU"/>
    </w:rPr>
  </w:style>
  <w:style w:type="character" w:customStyle="1" w:styleId="26">
    <w:name w:val="Заголовок 2 Знак"/>
    <w:aliases w:val="Заголовок 2 Знак1 Знак1,Заголовок 2 Знак Знак Знак1,Заголовок 2 Знак Знак Знак Знак2,H2 Знак,h2 Знак,contract Знак,2 Знак,Numbered text 3 Знак,H21 Знак,H22 Знак,H23 Знак,H24 Знак,H211 Знак,H25 Знак,H212 Знак,H221 Знак,H231 Знак,H26 Знак"/>
    <w:basedOn w:val="a7"/>
    <w:link w:val="25"/>
    <w:rsid w:val="009564BE"/>
    <w:rPr>
      <w:rFonts w:ascii="Times New Roman" w:eastAsia="Times New Roman" w:hAnsi="Times New Roman" w:cs="Times New Roman"/>
      <w:b/>
      <w:bCs/>
      <w:iCs/>
      <w:color w:val="000000"/>
      <w:sz w:val="28"/>
      <w:szCs w:val="28"/>
      <w:lang w:val="ru" w:eastAsia="x-none"/>
    </w:rPr>
  </w:style>
  <w:style w:type="character" w:customStyle="1" w:styleId="35">
    <w:name w:val="Заголовок 3 Знак"/>
    <w:aliases w:val="h3 Знак,Head 3 Знак,l3+toc 3 Знак,heading 3 Знак,CT Знак,Sub-section Title Знак,l3 Знак,H3 Знак"/>
    <w:basedOn w:val="a7"/>
    <w:link w:val="34"/>
    <w:rsid w:val="009564BE"/>
    <w:rPr>
      <w:rFonts w:ascii="Cambria" w:eastAsia="Times New Roman" w:hAnsi="Cambria" w:cs="Times New Roman"/>
      <w:b/>
      <w:bCs/>
      <w:color w:val="000000"/>
      <w:sz w:val="26"/>
      <w:szCs w:val="26"/>
      <w:lang w:val="ru" w:eastAsia="x-none"/>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7"/>
    <w:link w:val="40"/>
    <w:uiPriority w:val="9"/>
    <w:rsid w:val="009564BE"/>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basedOn w:val="a7"/>
    <w:link w:val="5"/>
    <w:uiPriority w:val="9"/>
    <w:rsid w:val="009564BE"/>
    <w:rPr>
      <w:rFonts w:ascii="Times New Roman" w:eastAsia="Times New Roman" w:hAnsi="Times New Roman" w:cs="Times New Roman"/>
      <w:b/>
      <w:bCs/>
      <w:sz w:val="24"/>
      <w:szCs w:val="24"/>
      <w:lang w:val="x-none" w:eastAsia="x-none"/>
    </w:rPr>
  </w:style>
  <w:style w:type="character" w:customStyle="1" w:styleId="61">
    <w:name w:val="Заголовок 6 Знак"/>
    <w:basedOn w:val="a7"/>
    <w:link w:val="60"/>
    <w:uiPriority w:val="9"/>
    <w:rsid w:val="009564BE"/>
    <w:rPr>
      <w:rFonts w:ascii="Times New Roman" w:eastAsia="Times New Roman" w:hAnsi="Times New Roman" w:cs="Times New Roman"/>
      <w:b/>
      <w:bCs/>
      <w:i/>
      <w:iCs/>
      <w:sz w:val="18"/>
      <w:szCs w:val="18"/>
      <w:lang w:val="x-none" w:eastAsia="x-none"/>
    </w:rPr>
  </w:style>
  <w:style w:type="character" w:customStyle="1" w:styleId="70">
    <w:name w:val="Заголовок 7 Знак"/>
    <w:basedOn w:val="a7"/>
    <w:link w:val="7"/>
    <w:uiPriority w:val="9"/>
    <w:rsid w:val="009564BE"/>
    <w:rPr>
      <w:rFonts w:ascii="Times New Roman" w:eastAsia="Times New Roman" w:hAnsi="Times New Roman" w:cs="Times New Roman"/>
      <w:b/>
      <w:bCs/>
      <w:sz w:val="28"/>
      <w:szCs w:val="28"/>
      <w:u w:val="single"/>
      <w:lang w:val="x-none" w:eastAsia="x-none"/>
    </w:rPr>
  </w:style>
  <w:style w:type="character" w:customStyle="1" w:styleId="80">
    <w:name w:val="Заголовок 8 Знак"/>
    <w:basedOn w:val="a7"/>
    <w:link w:val="8"/>
    <w:uiPriority w:val="9"/>
    <w:rsid w:val="009564BE"/>
    <w:rPr>
      <w:rFonts w:ascii="Times New Roman" w:eastAsia="Times New Roman" w:hAnsi="Times New Roman" w:cs="Times New Roman"/>
      <w:color w:val="000000"/>
      <w:sz w:val="28"/>
      <w:szCs w:val="28"/>
      <w:lang w:val="x-none" w:eastAsia="x-none"/>
    </w:rPr>
  </w:style>
  <w:style w:type="character" w:customStyle="1" w:styleId="90">
    <w:name w:val="Заголовок 9 Знак"/>
    <w:basedOn w:val="a7"/>
    <w:link w:val="9"/>
    <w:uiPriority w:val="9"/>
    <w:rsid w:val="009564BE"/>
    <w:rPr>
      <w:rFonts w:ascii="Times New Roman" w:eastAsia="Times New Roman" w:hAnsi="Times New Roman" w:cs="Times New Roman"/>
      <w:b/>
      <w:bCs/>
      <w:i/>
      <w:iCs/>
      <w:lang w:val="x-none" w:eastAsia="x-none"/>
    </w:rPr>
  </w:style>
  <w:style w:type="character" w:styleId="aa">
    <w:name w:val="Hyperlink"/>
    <w:uiPriority w:val="99"/>
    <w:rsid w:val="009564BE"/>
    <w:rPr>
      <w:rFonts w:cs="Times New Roman"/>
      <w:color w:val="000080"/>
      <w:u w:val="single"/>
    </w:rPr>
  </w:style>
  <w:style w:type="character" w:customStyle="1" w:styleId="27">
    <w:name w:val="Сноска (2)_"/>
    <w:link w:val="28"/>
    <w:locked/>
    <w:rsid w:val="009564BE"/>
    <w:rPr>
      <w:rFonts w:ascii="Times New Roman" w:hAnsi="Times New Roman" w:cs="Times New Roman"/>
      <w:sz w:val="12"/>
      <w:szCs w:val="12"/>
      <w:shd w:val="clear" w:color="auto" w:fill="FFFFFF"/>
    </w:rPr>
  </w:style>
  <w:style w:type="character" w:customStyle="1" w:styleId="36">
    <w:name w:val="Сноска (3)_"/>
    <w:link w:val="37"/>
    <w:locked/>
    <w:rsid w:val="009564BE"/>
    <w:rPr>
      <w:rFonts w:ascii="Times New Roman" w:hAnsi="Times New Roman" w:cs="Times New Roman"/>
      <w:sz w:val="21"/>
      <w:szCs w:val="21"/>
      <w:shd w:val="clear" w:color="auto" w:fill="FFFFFF"/>
    </w:rPr>
  </w:style>
  <w:style w:type="character" w:customStyle="1" w:styleId="ab">
    <w:name w:val="Сноска_"/>
    <w:link w:val="ac"/>
    <w:locked/>
    <w:rsid w:val="009564BE"/>
    <w:rPr>
      <w:rFonts w:ascii="Times New Roman" w:hAnsi="Times New Roman" w:cs="Times New Roman"/>
      <w:sz w:val="21"/>
      <w:szCs w:val="21"/>
      <w:shd w:val="clear" w:color="auto" w:fill="FFFFFF"/>
    </w:rPr>
  </w:style>
  <w:style w:type="character" w:customStyle="1" w:styleId="ad">
    <w:name w:val="Сноска + Полужирный"/>
    <w:rsid w:val="009564BE"/>
    <w:rPr>
      <w:rFonts w:ascii="Times New Roman" w:hAnsi="Times New Roman" w:cs="Times New Roman"/>
      <w:b/>
      <w:bCs/>
      <w:spacing w:val="0"/>
      <w:sz w:val="21"/>
      <w:szCs w:val="21"/>
    </w:rPr>
  </w:style>
  <w:style w:type="character" w:customStyle="1" w:styleId="42">
    <w:name w:val="Сноска (4)_"/>
    <w:link w:val="43"/>
    <w:locked/>
    <w:rsid w:val="009564BE"/>
    <w:rPr>
      <w:rFonts w:ascii="Times New Roman" w:hAnsi="Times New Roman" w:cs="Times New Roman"/>
      <w:sz w:val="17"/>
      <w:szCs w:val="17"/>
      <w:shd w:val="clear" w:color="auto" w:fill="FFFFFF"/>
    </w:rPr>
  </w:style>
  <w:style w:type="character" w:customStyle="1" w:styleId="44">
    <w:name w:val="Заголовок №4_"/>
    <w:link w:val="45"/>
    <w:locked/>
    <w:rsid w:val="009564BE"/>
    <w:rPr>
      <w:rFonts w:ascii="Times New Roman" w:hAnsi="Times New Roman" w:cs="Times New Roman"/>
      <w:sz w:val="21"/>
      <w:szCs w:val="21"/>
      <w:shd w:val="clear" w:color="auto" w:fill="FFFFFF"/>
    </w:rPr>
  </w:style>
  <w:style w:type="character" w:customStyle="1" w:styleId="46">
    <w:name w:val="Заголовок №4 + Не полужирный"/>
    <w:rsid w:val="009564BE"/>
    <w:rPr>
      <w:rFonts w:ascii="Times New Roman" w:hAnsi="Times New Roman" w:cs="Times New Roman"/>
      <w:b/>
      <w:bCs/>
      <w:spacing w:val="0"/>
      <w:sz w:val="21"/>
      <w:szCs w:val="21"/>
    </w:rPr>
  </w:style>
  <w:style w:type="character" w:customStyle="1" w:styleId="29">
    <w:name w:val="Основной текст (2)_"/>
    <w:link w:val="2a"/>
    <w:locked/>
    <w:rsid w:val="009564BE"/>
    <w:rPr>
      <w:rFonts w:ascii="Times New Roman" w:hAnsi="Times New Roman" w:cs="Times New Roman"/>
      <w:sz w:val="23"/>
      <w:szCs w:val="23"/>
      <w:shd w:val="clear" w:color="auto" w:fill="FFFFFF"/>
    </w:rPr>
  </w:style>
  <w:style w:type="character" w:customStyle="1" w:styleId="19">
    <w:name w:val="Заголовок №1_"/>
    <w:link w:val="1a"/>
    <w:locked/>
    <w:rsid w:val="009564BE"/>
    <w:rPr>
      <w:rFonts w:ascii="Times New Roman" w:hAnsi="Times New Roman" w:cs="Times New Roman"/>
      <w:sz w:val="51"/>
      <w:szCs w:val="51"/>
      <w:shd w:val="clear" w:color="auto" w:fill="FFFFFF"/>
    </w:rPr>
  </w:style>
  <w:style w:type="character" w:customStyle="1" w:styleId="38">
    <w:name w:val="Основной текст (3)_"/>
    <w:link w:val="39"/>
    <w:locked/>
    <w:rsid w:val="009564BE"/>
    <w:rPr>
      <w:rFonts w:ascii="Times New Roman" w:hAnsi="Times New Roman" w:cs="Times New Roman"/>
      <w:sz w:val="27"/>
      <w:szCs w:val="27"/>
      <w:shd w:val="clear" w:color="auto" w:fill="FFFFFF"/>
    </w:rPr>
  </w:style>
  <w:style w:type="character" w:customStyle="1" w:styleId="ae">
    <w:name w:val="Основной текст_"/>
    <w:link w:val="71"/>
    <w:locked/>
    <w:rsid w:val="009564BE"/>
    <w:rPr>
      <w:rFonts w:ascii="Times New Roman" w:hAnsi="Times New Roman" w:cs="Times New Roman"/>
      <w:sz w:val="21"/>
      <w:szCs w:val="21"/>
      <w:shd w:val="clear" w:color="auto" w:fill="FFFFFF"/>
    </w:rPr>
  </w:style>
  <w:style w:type="character" w:customStyle="1" w:styleId="220">
    <w:name w:val="Заголовок №2 (2)_"/>
    <w:link w:val="221"/>
    <w:locked/>
    <w:rsid w:val="009564BE"/>
    <w:rPr>
      <w:rFonts w:ascii="Times New Roman" w:hAnsi="Times New Roman" w:cs="Times New Roman"/>
      <w:sz w:val="27"/>
      <w:szCs w:val="27"/>
      <w:shd w:val="clear" w:color="auto" w:fill="FFFFFF"/>
    </w:rPr>
  </w:style>
  <w:style w:type="character" w:customStyle="1" w:styleId="af">
    <w:name w:val="Колонтитул_"/>
    <w:link w:val="af0"/>
    <w:locked/>
    <w:rsid w:val="009564BE"/>
    <w:rPr>
      <w:rFonts w:ascii="Times New Roman" w:hAnsi="Times New Roman" w:cs="Times New Roman"/>
      <w:sz w:val="20"/>
      <w:szCs w:val="20"/>
      <w:shd w:val="clear" w:color="auto" w:fill="FFFFFF"/>
    </w:rPr>
  </w:style>
  <w:style w:type="character" w:customStyle="1" w:styleId="100">
    <w:name w:val="Колонтитул + 10"/>
    <w:aliases w:val="5 pt"/>
    <w:rsid w:val="009564BE"/>
    <w:rPr>
      <w:rFonts w:ascii="Times New Roman" w:hAnsi="Times New Roman" w:cs="Times New Roman"/>
      <w:spacing w:val="0"/>
      <w:sz w:val="21"/>
      <w:szCs w:val="21"/>
    </w:rPr>
  </w:style>
  <w:style w:type="character" w:customStyle="1" w:styleId="2b">
    <w:name w:val="Оглавление 2 Знак"/>
    <w:link w:val="2c"/>
    <w:uiPriority w:val="39"/>
    <w:locked/>
    <w:rsid w:val="009564BE"/>
    <w:rPr>
      <w:rFonts w:ascii="Calibri" w:hAnsi="Calibri"/>
      <w:b/>
      <w:bCs/>
      <w:color w:val="000000"/>
      <w:lang w:val="ru"/>
    </w:rPr>
  </w:style>
  <w:style w:type="character" w:customStyle="1" w:styleId="47">
    <w:name w:val="Основной текст (4)_"/>
    <w:link w:val="410"/>
    <w:locked/>
    <w:rsid w:val="009564BE"/>
    <w:rPr>
      <w:rFonts w:ascii="Times New Roman" w:hAnsi="Times New Roman" w:cs="Times New Roman"/>
      <w:sz w:val="21"/>
      <w:szCs w:val="21"/>
      <w:shd w:val="clear" w:color="auto" w:fill="FFFFFF"/>
    </w:rPr>
  </w:style>
  <w:style w:type="character" w:customStyle="1" w:styleId="1b">
    <w:name w:val="Основной текст1"/>
    <w:rsid w:val="009564BE"/>
    <w:rPr>
      <w:rFonts w:ascii="Times New Roman" w:hAnsi="Times New Roman" w:cs="Times New Roman"/>
      <w:spacing w:val="0"/>
      <w:sz w:val="21"/>
      <w:szCs w:val="21"/>
      <w:u w:val="single"/>
      <w:lang w:val="en-US" w:eastAsia="x-none"/>
    </w:rPr>
  </w:style>
  <w:style w:type="character" w:customStyle="1" w:styleId="2d">
    <w:name w:val="Основной текст2"/>
    <w:rsid w:val="009564BE"/>
    <w:rPr>
      <w:rFonts w:ascii="Times New Roman" w:hAnsi="Times New Roman" w:cs="Times New Roman"/>
      <w:spacing w:val="0"/>
      <w:sz w:val="21"/>
      <w:szCs w:val="21"/>
    </w:rPr>
  </w:style>
  <w:style w:type="character" w:customStyle="1" w:styleId="af1">
    <w:name w:val="Основной текст + Полужирный"/>
    <w:rsid w:val="009564BE"/>
    <w:rPr>
      <w:rFonts w:ascii="Times New Roman" w:hAnsi="Times New Roman" w:cs="Times New Roman"/>
      <w:b/>
      <w:bCs/>
      <w:spacing w:val="0"/>
      <w:sz w:val="21"/>
      <w:szCs w:val="21"/>
    </w:rPr>
  </w:style>
  <w:style w:type="character" w:customStyle="1" w:styleId="411">
    <w:name w:val="Заголовок №4 + Не полужирный1"/>
    <w:rsid w:val="009564BE"/>
    <w:rPr>
      <w:rFonts w:ascii="Times New Roman" w:hAnsi="Times New Roman" w:cs="Times New Roman"/>
      <w:b/>
      <w:bCs/>
      <w:spacing w:val="0"/>
      <w:sz w:val="21"/>
      <w:szCs w:val="21"/>
    </w:rPr>
  </w:style>
  <w:style w:type="character" w:customStyle="1" w:styleId="150">
    <w:name w:val="Основной текст + Полужирный15"/>
    <w:rsid w:val="009564BE"/>
    <w:rPr>
      <w:rFonts w:ascii="Times New Roman" w:hAnsi="Times New Roman" w:cs="Times New Roman"/>
      <w:b/>
      <w:bCs/>
      <w:spacing w:val="0"/>
      <w:sz w:val="21"/>
      <w:szCs w:val="21"/>
    </w:rPr>
  </w:style>
  <w:style w:type="character" w:customStyle="1" w:styleId="48">
    <w:name w:val="Основной текст (4) + Не полужирный"/>
    <w:rsid w:val="009564BE"/>
    <w:rPr>
      <w:rFonts w:ascii="Times New Roman" w:hAnsi="Times New Roman" w:cs="Times New Roman"/>
      <w:b/>
      <w:bCs/>
      <w:spacing w:val="0"/>
      <w:sz w:val="21"/>
      <w:szCs w:val="21"/>
    </w:rPr>
  </w:style>
  <w:style w:type="character" w:customStyle="1" w:styleId="51">
    <w:name w:val="Основной текст (5)_"/>
    <w:link w:val="52"/>
    <w:locked/>
    <w:rsid w:val="009564BE"/>
    <w:rPr>
      <w:rFonts w:ascii="Times New Roman" w:hAnsi="Times New Roman" w:cs="Times New Roman"/>
      <w:sz w:val="21"/>
      <w:szCs w:val="21"/>
      <w:shd w:val="clear" w:color="auto" w:fill="FFFFFF"/>
    </w:rPr>
  </w:style>
  <w:style w:type="character" w:customStyle="1" w:styleId="53">
    <w:name w:val="Основной текст (5) + Не курсив"/>
    <w:rsid w:val="009564BE"/>
    <w:rPr>
      <w:rFonts w:ascii="Times New Roman" w:hAnsi="Times New Roman" w:cs="Times New Roman"/>
      <w:i/>
      <w:iCs/>
      <w:spacing w:val="0"/>
      <w:sz w:val="21"/>
      <w:szCs w:val="21"/>
    </w:rPr>
  </w:style>
  <w:style w:type="character" w:customStyle="1" w:styleId="450">
    <w:name w:val="Основной текст (4) + Не полужирный5"/>
    <w:rsid w:val="009564BE"/>
    <w:rPr>
      <w:rFonts w:ascii="Times New Roman" w:hAnsi="Times New Roman" w:cs="Times New Roman"/>
      <w:b/>
      <w:bCs/>
      <w:spacing w:val="0"/>
      <w:sz w:val="21"/>
      <w:szCs w:val="21"/>
    </w:rPr>
  </w:style>
  <w:style w:type="character" w:customStyle="1" w:styleId="140">
    <w:name w:val="Основной текст + Полужирный14"/>
    <w:rsid w:val="009564BE"/>
    <w:rPr>
      <w:rFonts w:ascii="Times New Roman" w:hAnsi="Times New Roman" w:cs="Times New Roman"/>
      <w:b/>
      <w:bCs/>
      <w:spacing w:val="0"/>
      <w:sz w:val="21"/>
      <w:szCs w:val="21"/>
    </w:rPr>
  </w:style>
  <w:style w:type="character" w:customStyle="1" w:styleId="440">
    <w:name w:val="Основной текст (4) + Не полужирный4"/>
    <w:rsid w:val="009564BE"/>
    <w:rPr>
      <w:rFonts w:ascii="Times New Roman" w:hAnsi="Times New Roman" w:cs="Times New Roman"/>
      <w:b/>
      <w:bCs/>
      <w:spacing w:val="0"/>
      <w:sz w:val="21"/>
      <w:szCs w:val="21"/>
    </w:rPr>
  </w:style>
  <w:style w:type="character" w:customStyle="1" w:styleId="62">
    <w:name w:val="Основной текст (6)_"/>
    <w:link w:val="63"/>
    <w:locked/>
    <w:rsid w:val="009564BE"/>
    <w:rPr>
      <w:rFonts w:ascii="Times New Roman" w:hAnsi="Times New Roman" w:cs="Times New Roman"/>
      <w:sz w:val="20"/>
      <w:szCs w:val="20"/>
      <w:shd w:val="clear" w:color="auto" w:fill="FFFFFF"/>
    </w:rPr>
  </w:style>
  <w:style w:type="character" w:customStyle="1" w:styleId="54">
    <w:name w:val="Основной текст (5) + Не курсив4"/>
    <w:rsid w:val="009564BE"/>
    <w:rPr>
      <w:rFonts w:ascii="Times New Roman" w:hAnsi="Times New Roman" w:cs="Times New Roman"/>
      <w:i/>
      <w:iCs/>
      <w:spacing w:val="0"/>
      <w:sz w:val="21"/>
      <w:szCs w:val="21"/>
    </w:rPr>
  </w:style>
  <w:style w:type="character" w:customStyle="1" w:styleId="55">
    <w:name w:val="Основной текст (5) + Полужирный"/>
    <w:rsid w:val="009564BE"/>
    <w:rPr>
      <w:rFonts w:ascii="Times New Roman" w:hAnsi="Times New Roman" w:cs="Times New Roman"/>
      <w:b/>
      <w:bCs/>
      <w:spacing w:val="0"/>
      <w:sz w:val="21"/>
      <w:szCs w:val="21"/>
    </w:rPr>
  </w:style>
  <w:style w:type="character" w:customStyle="1" w:styleId="af2">
    <w:name w:val="Основной текст + Курсив"/>
    <w:rsid w:val="009564BE"/>
    <w:rPr>
      <w:rFonts w:ascii="Times New Roman" w:hAnsi="Times New Roman" w:cs="Times New Roman"/>
      <w:i/>
      <w:iCs/>
      <w:spacing w:val="0"/>
      <w:sz w:val="21"/>
      <w:szCs w:val="21"/>
    </w:rPr>
  </w:style>
  <w:style w:type="character" w:customStyle="1" w:styleId="130">
    <w:name w:val="Основной текст + Полужирный13"/>
    <w:rsid w:val="009564BE"/>
    <w:rPr>
      <w:rFonts w:ascii="Times New Roman" w:hAnsi="Times New Roman" w:cs="Times New Roman"/>
      <w:b/>
      <w:bCs/>
      <w:spacing w:val="0"/>
      <w:sz w:val="21"/>
      <w:szCs w:val="21"/>
    </w:rPr>
  </w:style>
  <w:style w:type="character" w:customStyle="1" w:styleId="430">
    <w:name w:val="Основной текст (4) + Не полужирный3"/>
    <w:rsid w:val="009564BE"/>
    <w:rPr>
      <w:rFonts w:ascii="Times New Roman" w:hAnsi="Times New Roman" w:cs="Times New Roman"/>
      <w:b/>
      <w:bCs/>
      <w:spacing w:val="0"/>
      <w:sz w:val="21"/>
      <w:szCs w:val="21"/>
    </w:rPr>
  </w:style>
  <w:style w:type="character" w:customStyle="1" w:styleId="530">
    <w:name w:val="Основной текст (5) + Не курсив3"/>
    <w:rsid w:val="009564BE"/>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9564BE"/>
    <w:rPr>
      <w:rFonts w:ascii="Times New Roman" w:hAnsi="Times New Roman" w:cs="Times New Roman"/>
      <w:b/>
      <w:bCs/>
      <w:i/>
      <w:iCs/>
      <w:spacing w:val="0"/>
      <w:sz w:val="21"/>
      <w:szCs w:val="21"/>
    </w:rPr>
  </w:style>
  <w:style w:type="character" w:customStyle="1" w:styleId="72">
    <w:name w:val="Основной текст (7)_"/>
    <w:link w:val="73"/>
    <w:locked/>
    <w:rsid w:val="009564BE"/>
    <w:rPr>
      <w:rFonts w:ascii="Times New Roman" w:hAnsi="Times New Roman" w:cs="Times New Roman"/>
      <w:sz w:val="21"/>
      <w:szCs w:val="21"/>
      <w:shd w:val="clear" w:color="auto" w:fill="FFFFFF"/>
    </w:rPr>
  </w:style>
  <w:style w:type="character" w:customStyle="1" w:styleId="74">
    <w:name w:val="Основной текст (7) + Не полужирный"/>
    <w:rsid w:val="009564BE"/>
    <w:rPr>
      <w:rFonts w:ascii="Times New Roman" w:hAnsi="Times New Roman" w:cs="Times New Roman"/>
      <w:b/>
      <w:bCs/>
      <w:spacing w:val="0"/>
      <w:sz w:val="21"/>
      <w:szCs w:val="21"/>
    </w:rPr>
  </w:style>
  <w:style w:type="character" w:customStyle="1" w:styleId="3a">
    <w:name w:val="Заголовок №3_"/>
    <w:link w:val="310"/>
    <w:locked/>
    <w:rsid w:val="009564BE"/>
    <w:rPr>
      <w:rFonts w:ascii="Times New Roman" w:hAnsi="Times New Roman" w:cs="Times New Roman"/>
      <w:sz w:val="21"/>
      <w:szCs w:val="21"/>
      <w:shd w:val="clear" w:color="auto" w:fill="FFFFFF"/>
    </w:rPr>
  </w:style>
  <w:style w:type="character" w:customStyle="1" w:styleId="3b">
    <w:name w:val="Основной текст3"/>
    <w:rsid w:val="009564BE"/>
    <w:rPr>
      <w:rFonts w:ascii="Times New Roman" w:hAnsi="Times New Roman" w:cs="Times New Roman"/>
      <w:spacing w:val="0"/>
      <w:sz w:val="21"/>
      <w:szCs w:val="21"/>
      <w:u w:val="single"/>
    </w:rPr>
  </w:style>
  <w:style w:type="character" w:customStyle="1" w:styleId="81">
    <w:name w:val="Основной текст (8)_"/>
    <w:link w:val="82"/>
    <w:locked/>
    <w:rsid w:val="009564BE"/>
    <w:rPr>
      <w:rFonts w:ascii="Times New Roman" w:hAnsi="Times New Roman" w:cs="Times New Roman"/>
      <w:sz w:val="12"/>
      <w:szCs w:val="12"/>
      <w:shd w:val="clear" w:color="auto" w:fill="FFFFFF"/>
    </w:rPr>
  </w:style>
  <w:style w:type="character" w:customStyle="1" w:styleId="3c">
    <w:name w:val="Основной текст + Курсив3"/>
    <w:rsid w:val="009564BE"/>
    <w:rPr>
      <w:rFonts w:ascii="Times New Roman" w:hAnsi="Times New Roman" w:cs="Times New Roman"/>
      <w:i/>
      <w:iCs/>
      <w:spacing w:val="0"/>
      <w:sz w:val="21"/>
      <w:szCs w:val="21"/>
    </w:rPr>
  </w:style>
  <w:style w:type="character" w:customStyle="1" w:styleId="521">
    <w:name w:val="Основной текст (5) + Не курсив2"/>
    <w:rsid w:val="009564BE"/>
    <w:rPr>
      <w:rFonts w:ascii="Times New Roman" w:hAnsi="Times New Roman" w:cs="Times New Roman"/>
      <w:i/>
      <w:iCs/>
      <w:spacing w:val="0"/>
      <w:sz w:val="21"/>
      <w:szCs w:val="21"/>
    </w:rPr>
  </w:style>
  <w:style w:type="character" w:customStyle="1" w:styleId="2e">
    <w:name w:val="Подпись к таблице (2)_"/>
    <w:link w:val="2f"/>
    <w:locked/>
    <w:rsid w:val="009564BE"/>
    <w:rPr>
      <w:rFonts w:ascii="Times New Roman" w:hAnsi="Times New Roman" w:cs="Times New Roman"/>
      <w:sz w:val="21"/>
      <w:szCs w:val="21"/>
      <w:shd w:val="clear" w:color="auto" w:fill="FFFFFF"/>
    </w:rPr>
  </w:style>
  <w:style w:type="character" w:customStyle="1" w:styleId="2f0">
    <w:name w:val="Основной текст + Курсив2"/>
    <w:rsid w:val="009564BE"/>
    <w:rPr>
      <w:rFonts w:ascii="Times New Roman" w:hAnsi="Times New Roman" w:cs="Times New Roman"/>
      <w:i/>
      <w:iCs/>
      <w:spacing w:val="0"/>
      <w:sz w:val="21"/>
      <w:szCs w:val="21"/>
    </w:rPr>
  </w:style>
  <w:style w:type="character" w:customStyle="1" w:styleId="510">
    <w:name w:val="Основной текст (5) + Не курсив1"/>
    <w:rsid w:val="009564BE"/>
    <w:rPr>
      <w:rFonts w:ascii="Times New Roman" w:hAnsi="Times New Roman" w:cs="Times New Roman"/>
      <w:i/>
      <w:iCs/>
      <w:spacing w:val="0"/>
      <w:sz w:val="21"/>
      <w:szCs w:val="21"/>
    </w:rPr>
  </w:style>
  <w:style w:type="character" w:customStyle="1" w:styleId="320">
    <w:name w:val="Заголовок №3 (2)_"/>
    <w:link w:val="321"/>
    <w:locked/>
    <w:rsid w:val="009564BE"/>
    <w:rPr>
      <w:rFonts w:ascii="Times New Roman" w:hAnsi="Times New Roman" w:cs="Times New Roman"/>
      <w:shd w:val="clear" w:color="auto" w:fill="FFFFFF"/>
    </w:rPr>
  </w:style>
  <w:style w:type="character" w:customStyle="1" w:styleId="3210">
    <w:name w:val="Заголовок №3 (2) + 10"/>
    <w:aliases w:val="5 pt2"/>
    <w:rsid w:val="009564BE"/>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9564BE"/>
    <w:rPr>
      <w:rFonts w:ascii="Times New Roman" w:hAnsi="Times New Roman" w:cs="Times New Roman"/>
      <w:smallCaps/>
      <w:spacing w:val="0"/>
      <w:sz w:val="21"/>
      <w:szCs w:val="21"/>
    </w:rPr>
  </w:style>
  <w:style w:type="character" w:customStyle="1" w:styleId="120">
    <w:name w:val="Основной текст + Полужирный12"/>
    <w:rsid w:val="009564BE"/>
    <w:rPr>
      <w:rFonts w:ascii="Times New Roman" w:hAnsi="Times New Roman" w:cs="Times New Roman"/>
      <w:b/>
      <w:bCs/>
      <w:spacing w:val="0"/>
      <w:sz w:val="21"/>
      <w:szCs w:val="21"/>
    </w:rPr>
  </w:style>
  <w:style w:type="character" w:customStyle="1" w:styleId="112">
    <w:name w:val="Основной текст + Полужирный11"/>
    <w:rsid w:val="009564BE"/>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9564BE"/>
    <w:rPr>
      <w:rFonts w:ascii="Times New Roman" w:hAnsi="Times New Roman" w:cs="Times New Roman"/>
      <w:b/>
      <w:bCs/>
      <w:i/>
      <w:iCs/>
      <w:spacing w:val="0"/>
      <w:sz w:val="21"/>
      <w:szCs w:val="21"/>
    </w:rPr>
  </w:style>
  <w:style w:type="character" w:customStyle="1" w:styleId="91">
    <w:name w:val="Основной текст (9)_"/>
    <w:link w:val="92"/>
    <w:locked/>
    <w:rsid w:val="009564BE"/>
    <w:rPr>
      <w:rFonts w:ascii="Times New Roman" w:hAnsi="Times New Roman" w:cs="Times New Roman"/>
      <w:sz w:val="19"/>
      <w:szCs w:val="19"/>
      <w:shd w:val="clear" w:color="auto" w:fill="FFFFFF"/>
    </w:rPr>
  </w:style>
  <w:style w:type="character" w:customStyle="1" w:styleId="1c">
    <w:name w:val="Основной текст + Курсив1"/>
    <w:rsid w:val="009564BE"/>
    <w:rPr>
      <w:rFonts w:ascii="Times New Roman" w:hAnsi="Times New Roman" w:cs="Times New Roman"/>
      <w:i/>
      <w:iCs/>
      <w:spacing w:val="0"/>
      <w:sz w:val="21"/>
      <w:szCs w:val="21"/>
    </w:rPr>
  </w:style>
  <w:style w:type="character" w:customStyle="1" w:styleId="101">
    <w:name w:val="Основной текст (10)_"/>
    <w:link w:val="1010"/>
    <w:locked/>
    <w:rsid w:val="009564BE"/>
    <w:rPr>
      <w:rFonts w:ascii="Times New Roman" w:hAnsi="Times New Roman" w:cs="Times New Roman"/>
      <w:sz w:val="19"/>
      <w:szCs w:val="19"/>
      <w:shd w:val="clear" w:color="auto" w:fill="FFFFFF"/>
    </w:rPr>
  </w:style>
  <w:style w:type="character" w:customStyle="1" w:styleId="420">
    <w:name w:val="Заголовок №4 (2)_"/>
    <w:link w:val="421"/>
    <w:locked/>
    <w:rsid w:val="009564BE"/>
    <w:rPr>
      <w:rFonts w:ascii="Times New Roman" w:hAnsi="Times New Roman" w:cs="Times New Roman"/>
      <w:sz w:val="21"/>
      <w:szCs w:val="21"/>
      <w:shd w:val="clear" w:color="auto" w:fill="FFFFFF"/>
    </w:rPr>
  </w:style>
  <w:style w:type="character" w:customStyle="1" w:styleId="421pt">
    <w:name w:val="Заголовок №4 (2) + Интервал 1 pt"/>
    <w:rsid w:val="009564BE"/>
    <w:rPr>
      <w:rFonts w:ascii="Times New Roman" w:hAnsi="Times New Roman" w:cs="Times New Roman"/>
      <w:spacing w:val="30"/>
      <w:sz w:val="21"/>
      <w:szCs w:val="21"/>
    </w:rPr>
  </w:style>
  <w:style w:type="character" w:customStyle="1" w:styleId="af3">
    <w:name w:val="Подпись к таблице_"/>
    <w:link w:val="1d"/>
    <w:locked/>
    <w:rsid w:val="009564BE"/>
    <w:rPr>
      <w:rFonts w:ascii="Times New Roman" w:hAnsi="Times New Roman" w:cs="Times New Roman"/>
      <w:sz w:val="21"/>
      <w:szCs w:val="21"/>
      <w:shd w:val="clear" w:color="auto" w:fill="FFFFFF"/>
    </w:rPr>
  </w:style>
  <w:style w:type="character" w:customStyle="1" w:styleId="af4">
    <w:name w:val="Подпись к таблице"/>
    <w:rsid w:val="009564BE"/>
    <w:rPr>
      <w:rFonts w:ascii="Times New Roman" w:hAnsi="Times New Roman" w:cs="Times New Roman"/>
      <w:spacing w:val="0"/>
      <w:sz w:val="21"/>
      <w:szCs w:val="21"/>
      <w:u w:val="single"/>
    </w:rPr>
  </w:style>
  <w:style w:type="character" w:customStyle="1" w:styleId="113">
    <w:name w:val="Основной текст (11)_"/>
    <w:link w:val="1111"/>
    <w:locked/>
    <w:rsid w:val="009564BE"/>
    <w:rPr>
      <w:rFonts w:ascii="Times New Roman" w:hAnsi="Times New Roman" w:cs="Times New Roman"/>
      <w:sz w:val="23"/>
      <w:szCs w:val="23"/>
      <w:shd w:val="clear" w:color="auto" w:fill="FFFFFF"/>
    </w:rPr>
  </w:style>
  <w:style w:type="character" w:customStyle="1" w:styleId="3d">
    <w:name w:val="Заголовок №3"/>
    <w:rsid w:val="009564BE"/>
    <w:rPr>
      <w:rFonts w:ascii="Times New Roman" w:hAnsi="Times New Roman" w:cs="Times New Roman"/>
      <w:spacing w:val="0"/>
      <w:sz w:val="21"/>
      <w:szCs w:val="21"/>
      <w:u w:val="single"/>
    </w:rPr>
  </w:style>
  <w:style w:type="character" w:customStyle="1" w:styleId="102">
    <w:name w:val="Основной текст (10)"/>
    <w:rsid w:val="009564BE"/>
    <w:rPr>
      <w:rFonts w:ascii="Times New Roman" w:hAnsi="Times New Roman" w:cs="Times New Roman"/>
      <w:spacing w:val="0"/>
      <w:sz w:val="19"/>
      <w:szCs w:val="19"/>
      <w:u w:val="single"/>
    </w:rPr>
  </w:style>
  <w:style w:type="character" w:customStyle="1" w:styleId="114">
    <w:name w:val="Основной текст (11)"/>
    <w:rsid w:val="009564BE"/>
    <w:rPr>
      <w:rFonts w:ascii="Times New Roman" w:hAnsi="Times New Roman" w:cs="Times New Roman"/>
      <w:spacing w:val="0"/>
      <w:sz w:val="23"/>
      <w:szCs w:val="23"/>
      <w:u w:val="single"/>
    </w:rPr>
  </w:style>
  <w:style w:type="character" w:customStyle="1" w:styleId="330">
    <w:name w:val="Заголовок №3 (3)_"/>
    <w:link w:val="331"/>
    <w:locked/>
    <w:rsid w:val="009564BE"/>
    <w:rPr>
      <w:rFonts w:ascii="Times New Roman" w:hAnsi="Times New Roman" w:cs="Times New Roman"/>
      <w:sz w:val="19"/>
      <w:szCs w:val="19"/>
      <w:shd w:val="clear" w:color="auto" w:fill="FFFFFF"/>
    </w:rPr>
  </w:style>
  <w:style w:type="character" w:customStyle="1" w:styleId="2f1">
    <w:name w:val="Заголовок №2_"/>
    <w:link w:val="2f2"/>
    <w:locked/>
    <w:rsid w:val="009564BE"/>
    <w:rPr>
      <w:rFonts w:ascii="Times New Roman" w:hAnsi="Times New Roman" w:cs="Times New Roman"/>
      <w:sz w:val="24"/>
      <w:szCs w:val="24"/>
      <w:shd w:val="clear" w:color="auto" w:fill="FFFFFF"/>
    </w:rPr>
  </w:style>
  <w:style w:type="character" w:customStyle="1" w:styleId="49">
    <w:name w:val="Основной текст4"/>
    <w:rsid w:val="009564BE"/>
    <w:rPr>
      <w:rFonts w:ascii="Times New Roman" w:hAnsi="Times New Roman" w:cs="Times New Roman"/>
      <w:spacing w:val="0"/>
      <w:sz w:val="21"/>
      <w:szCs w:val="21"/>
      <w:u w:val="single"/>
      <w:lang w:val="en-US" w:eastAsia="x-none"/>
    </w:rPr>
  </w:style>
  <w:style w:type="character" w:customStyle="1" w:styleId="56">
    <w:name w:val="Основной текст5"/>
    <w:rsid w:val="009564BE"/>
    <w:rPr>
      <w:rFonts w:ascii="Times New Roman" w:hAnsi="Times New Roman" w:cs="Times New Roman"/>
      <w:spacing w:val="0"/>
      <w:sz w:val="21"/>
      <w:szCs w:val="21"/>
    </w:rPr>
  </w:style>
  <w:style w:type="character" w:customStyle="1" w:styleId="103">
    <w:name w:val="Основной текст + Полужирный10"/>
    <w:rsid w:val="009564BE"/>
    <w:rPr>
      <w:rFonts w:ascii="Times New Roman" w:hAnsi="Times New Roman" w:cs="Times New Roman"/>
      <w:b/>
      <w:bCs/>
      <w:spacing w:val="0"/>
      <w:sz w:val="21"/>
      <w:szCs w:val="21"/>
    </w:rPr>
  </w:style>
  <w:style w:type="character" w:customStyle="1" w:styleId="93">
    <w:name w:val="Основной текст + Полужирный9"/>
    <w:rsid w:val="009564BE"/>
    <w:rPr>
      <w:rFonts w:ascii="Times New Roman" w:hAnsi="Times New Roman" w:cs="Times New Roman"/>
      <w:b/>
      <w:bCs/>
      <w:spacing w:val="0"/>
      <w:sz w:val="21"/>
      <w:szCs w:val="21"/>
    </w:rPr>
  </w:style>
  <w:style w:type="character" w:customStyle="1" w:styleId="422">
    <w:name w:val="Основной текст (4) + Не полужирный2"/>
    <w:rsid w:val="009564BE"/>
    <w:rPr>
      <w:rFonts w:ascii="Times New Roman" w:hAnsi="Times New Roman" w:cs="Times New Roman"/>
      <w:b/>
      <w:bCs/>
      <w:spacing w:val="0"/>
      <w:sz w:val="21"/>
      <w:szCs w:val="21"/>
    </w:rPr>
  </w:style>
  <w:style w:type="character" w:customStyle="1" w:styleId="83">
    <w:name w:val="Основной текст + Полужирный8"/>
    <w:rsid w:val="009564BE"/>
    <w:rPr>
      <w:rFonts w:ascii="Times New Roman" w:hAnsi="Times New Roman" w:cs="Times New Roman"/>
      <w:b/>
      <w:bCs/>
      <w:spacing w:val="0"/>
      <w:sz w:val="21"/>
      <w:szCs w:val="21"/>
    </w:rPr>
  </w:style>
  <w:style w:type="character" w:customStyle="1" w:styleId="412">
    <w:name w:val="Основной текст (4) + Не полужирный1"/>
    <w:rsid w:val="009564BE"/>
    <w:rPr>
      <w:rFonts w:ascii="Times New Roman" w:hAnsi="Times New Roman" w:cs="Times New Roman"/>
      <w:b/>
      <w:bCs/>
      <w:spacing w:val="0"/>
      <w:sz w:val="21"/>
      <w:szCs w:val="21"/>
    </w:rPr>
  </w:style>
  <w:style w:type="character" w:customStyle="1" w:styleId="4a">
    <w:name w:val="Основной текст (4)"/>
    <w:rsid w:val="009564BE"/>
    <w:rPr>
      <w:rFonts w:ascii="Times New Roman" w:hAnsi="Times New Roman" w:cs="Times New Roman"/>
      <w:spacing w:val="0"/>
      <w:sz w:val="21"/>
      <w:szCs w:val="21"/>
      <w:u w:val="single"/>
    </w:rPr>
  </w:style>
  <w:style w:type="character" w:customStyle="1" w:styleId="75">
    <w:name w:val="Основной текст + Полужирный7"/>
    <w:rsid w:val="009564BE"/>
    <w:rPr>
      <w:rFonts w:ascii="Times New Roman" w:hAnsi="Times New Roman" w:cs="Times New Roman"/>
      <w:b/>
      <w:bCs/>
      <w:spacing w:val="0"/>
      <w:sz w:val="21"/>
      <w:szCs w:val="21"/>
    </w:rPr>
  </w:style>
  <w:style w:type="character" w:customStyle="1" w:styleId="64">
    <w:name w:val="Основной текст + Полужирный6"/>
    <w:rsid w:val="009564BE"/>
    <w:rPr>
      <w:rFonts w:ascii="Times New Roman" w:hAnsi="Times New Roman" w:cs="Times New Roman"/>
      <w:b/>
      <w:bCs/>
      <w:spacing w:val="0"/>
      <w:sz w:val="21"/>
      <w:szCs w:val="21"/>
    </w:rPr>
  </w:style>
  <w:style w:type="character" w:customStyle="1" w:styleId="57">
    <w:name w:val="Основной текст + Полужирный5"/>
    <w:rsid w:val="009564BE"/>
    <w:rPr>
      <w:rFonts w:ascii="Times New Roman" w:hAnsi="Times New Roman" w:cs="Times New Roman"/>
      <w:b/>
      <w:bCs/>
      <w:spacing w:val="0"/>
      <w:sz w:val="21"/>
      <w:szCs w:val="21"/>
    </w:rPr>
  </w:style>
  <w:style w:type="character" w:customStyle="1" w:styleId="4b">
    <w:name w:val="Основной текст + Полужирный4"/>
    <w:rsid w:val="009564BE"/>
    <w:rPr>
      <w:rFonts w:ascii="Times New Roman" w:hAnsi="Times New Roman" w:cs="Times New Roman"/>
      <w:b/>
      <w:bCs/>
      <w:spacing w:val="0"/>
      <w:sz w:val="21"/>
      <w:szCs w:val="21"/>
    </w:rPr>
  </w:style>
  <w:style w:type="character" w:customStyle="1" w:styleId="3e">
    <w:name w:val="Основной текст + Полужирный3"/>
    <w:rsid w:val="009564BE"/>
    <w:rPr>
      <w:rFonts w:ascii="Times New Roman" w:hAnsi="Times New Roman" w:cs="Times New Roman"/>
      <w:b/>
      <w:bCs/>
      <w:spacing w:val="0"/>
      <w:sz w:val="21"/>
      <w:szCs w:val="21"/>
    </w:rPr>
  </w:style>
  <w:style w:type="character" w:customStyle="1" w:styleId="2f3">
    <w:name w:val="Основной текст + Полужирный2"/>
    <w:rsid w:val="009564BE"/>
    <w:rPr>
      <w:rFonts w:ascii="Times New Roman" w:hAnsi="Times New Roman" w:cs="Times New Roman"/>
      <w:b/>
      <w:bCs/>
      <w:spacing w:val="0"/>
      <w:sz w:val="21"/>
      <w:szCs w:val="21"/>
    </w:rPr>
  </w:style>
  <w:style w:type="character" w:customStyle="1" w:styleId="65">
    <w:name w:val="Основной текст6"/>
    <w:rsid w:val="009564BE"/>
    <w:rPr>
      <w:rFonts w:ascii="Times New Roman" w:hAnsi="Times New Roman" w:cs="Times New Roman"/>
      <w:spacing w:val="0"/>
      <w:sz w:val="21"/>
      <w:szCs w:val="21"/>
    </w:rPr>
  </w:style>
  <w:style w:type="character" w:customStyle="1" w:styleId="1e">
    <w:name w:val="Основной текст + Полужирный1"/>
    <w:rsid w:val="009564BE"/>
    <w:rPr>
      <w:rFonts w:ascii="Times New Roman" w:hAnsi="Times New Roman" w:cs="Times New Roman"/>
      <w:b/>
      <w:bCs/>
      <w:spacing w:val="0"/>
      <w:sz w:val="21"/>
      <w:szCs w:val="21"/>
    </w:rPr>
  </w:style>
  <w:style w:type="paragraph" w:customStyle="1" w:styleId="28">
    <w:name w:val="Сноска (2)"/>
    <w:basedOn w:val="a6"/>
    <w:link w:val="27"/>
    <w:rsid w:val="009564BE"/>
    <w:pPr>
      <w:shd w:val="clear" w:color="auto" w:fill="FFFFFF"/>
      <w:spacing w:after="120" w:line="240" w:lineRule="atLeast"/>
    </w:pPr>
    <w:rPr>
      <w:rFonts w:ascii="Times New Roman" w:eastAsiaTheme="minorHAnsi" w:hAnsi="Times New Roman" w:cs="Times New Roman"/>
      <w:color w:val="auto"/>
      <w:sz w:val="12"/>
      <w:szCs w:val="12"/>
      <w:lang w:val="ru-RU" w:eastAsia="en-US"/>
    </w:rPr>
  </w:style>
  <w:style w:type="paragraph" w:customStyle="1" w:styleId="37">
    <w:name w:val="Сноска (3)"/>
    <w:basedOn w:val="a6"/>
    <w:link w:val="36"/>
    <w:rsid w:val="009564BE"/>
    <w:pPr>
      <w:shd w:val="clear" w:color="auto" w:fill="FFFFFF"/>
      <w:spacing w:line="254" w:lineRule="exact"/>
      <w:jc w:val="both"/>
    </w:pPr>
    <w:rPr>
      <w:rFonts w:ascii="Times New Roman" w:eastAsiaTheme="minorHAnsi" w:hAnsi="Times New Roman" w:cs="Times New Roman"/>
      <w:color w:val="auto"/>
      <w:sz w:val="21"/>
      <w:szCs w:val="21"/>
      <w:lang w:val="ru-RU" w:eastAsia="en-US"/>
    </w:rPr>
  </w:style>
  <w:style w:type="paragraph" w:customStyle="1" w:styleId="ac">
    <w:name w:val="Сноска"/>
    <w:basedOn w:val="a6"/>
    <w:link w:val="ab"/>
    <w:rsid w:val="009564BE"/>
    <w:pPr>
      <w:shd w:val="clear" w:color="auto" w:fill="FFFFFF"/>
      <w:spacing w:after="300" w:line="240" w:lineRule="atLeast"/>
    </w:pPr>
    <w:rPr>
      <w:rFonts w:ascii="Times New Roman" w:eastAsiaTheme="minorHAnsi" w:hAnsi="Times New Roman" w:cs="Times New Roman"/>
      <w:color w:val="auto"/>
      <w:sz w:val="21"/>
      <w:szCs w:val="21"/>
      <w:lang w:val="ru-RU" w:eastAsia="en-US"/>
    </w:rPr>
  </w:style>
  <w:style w:type="paragraph" w:customStyle="1" w:styleId="43">
    <w:name w:val="Сноска (4)"/>
    <w:basedOn w:val="a6"/>
    <w:link w:val="42"/>
    <w:rsid w:val="009564BE"/>
    <w:pPr>
      <w:shd w:val="clear" w:color="auto" w:fill="FFFFFF"/>
      <w:spacing w:line="211" w:lineRule="exact"/>
    </w:pPr>
    <w:rPr>
      <w:rFonts w:ascii="Times New Roman" w:eastAsiaTheme="minorHAnsi" w:hAnsi="Times New Roman" w:cs="Times New Roman"/>
      <w:color w:val="auto"/>
      <w:sz w:val="17"/>
      <w:szCs w:val="17"/>
      <w:lang w:val="ru-RU" w:eastAsia="en-US"/>
    </w:rPr>
  </w:style>
  <w:style w:type="paragraph" w:customStyle="1" w:styleId="45">
    <w:name w:val="Заголовок №4"/>
    <w:basedOn w:val="a6"/>
    <w:link w:val="44"/>
    <w:rsid w:val="009564BE"/>
    <w:pPr>
      <w:shd w:val="clear" w:color="auto" w:fill="FFFFFF"/>
      <w:spacing w:after="420" w:line="240" w:lineRule="atLeast"/>
      <w:outlineLvl w:val="3"/>
    </w:pPr>
    <w:rPr>
      <w:rFonts w:ascii="Times New Roman" w:eastAsiaTheme="minorHAnsi" w:hAnsi="Times New Roman" w:cs="Times New Roman"/>
      <w:color w:val="auto"/>
      <w:sz w:val="21"/>
      <w:szCs w:val="21"/>
      <w:lang w:val="ru-RU" w:eastAsia="en-US"/>
    </w:rPr>
  </w:style>
  <w:style w:type="paragraph" w:customStyle="1" w:styleId="2a">
    <w:name w:val="Основной текст (2)"/>
    <w:basedOn w:val="a6"/>
    <w:link w:val="29"/>
    <w:rsid w:val="009564BE"/>
    <w:pPr>
      <w:shd w:val="clear" w:color="auto" w:fill="FFFFFF"/>
      <w:spacing w:after="300" w:line="240" w:lineRule="atLeast"/>
    </w:pPr>
    <w:rPr>
      <w:rFonts w:ascii="Times New Roman" w:eastAsiaTheme="minorHAnsi" w:hAnsi="Times New Roman" w:cs="Times New Roman"/>
      <w:color w:val="auto"/>
      <w:sz w:val="23"/>
      <w:szCs w:val="23"/>
      <w:lang w:val="ru-RU" w:eastAsia="en-US"/>
    </w:rPr>
  </w:style>
  <w:style w:type="paragraph" w:customStyle="1" w:styleId="1a">
    <w:name w:val="Заголовок №1"/>
    <w:basedOn w:val="a6"/>
    <w:link w:val="19"/>
    <w:rsid w:val="009564BE"/>
    <w:pPr>
      <w:shd w:val="clear" w:color="auto" w:fill="FFFFFF"/>
      <w:spacing w:before="3720" w:after="240" w:line="240" w:lineRule="atLeast"/>
      <w:jc w:val="center"/>
      <w:outlineLvl w:val="0"/>
    </w:pPr>
    <w:rPr>
      <w:rFonts w:ascii="Times New Roman" w:eastAsiaTheme="minorHAnsi" w:hAnsi="Times New Roman" w:cs="Times New Roman"/>
      <w:color w:val="auto"/>
      <w:sz w:val="51"/>
      <w:szCs w:val="51"/>
      <w:lang w:val="ru-RU" w:eastAsia="en-US"/>
    </w:rPr>
  </w:style>
  <w:style w:type="paragraph" w:customStyle="1" w:styleId="39">
    <w:name w:val="Основной текст (3)"/>
    <w:basedOn w:val="a6"/>
    <w:link w:val="38"/>
    <w:rsid w:val="009564BE"/>
    <w:pPr>
      <w:shd w:val="clear" w:color="auto" w:fill="FFFFFF"/>
      <w:spacing w:before="240" w:after="6660" w:line="322" w:lineRule="exact"/>
      <w:jc w:val="center"/>
    </w:pPr>
    <w:rPr>
      <w:rFonts w:ascii="Times New Roman" w:eastAsiaTheme="minorHAnsi" w:hAnsi="Times New Roman" w:cs="Times New Roman"/>
      <w:color w:val="auto"/>
      <w:sz w:val="27"/>
      <w:szCs w:val="27"/>
      <w:lang w:val="ru-RU" w:eastAsia="en-US"/>
    </w:rPr>
  </w:style>
  <w:style w:type="paragraph" w:customStyle="1" w:styleId="71">
    <w:name w:val="Основной текст7"/>
    <w:basedOn w:val="a6"/>
    <w:link w:val="ae"/>
    <w:rsid w:val="009564BE"/>
    <w:pPr>
      <w:shd w:val="clear" w:color="auto" w:fill="FFFFFF"/>
      <w:spacing w:before="6660" w:line="254" w:lineRule="exact"/>
      <w:jc w:val="center"/>
    </w:pPr>
    <w:rPr>
      <w:rFonts w:ascii="Times New Roman" w:eastAsiaTheme="minorHAnsi" w:hAnsi="Times New Roman" w:cs="Times New Roman"/>
      <w:color w:val="auto"/>
      <w:sz w:val="21"/>
      <w:szCs w:val="21"/>
      <w:lang w:val="ru-RU" w:eastAsia="en-US"/>
    </w:rPr>
  </w:style>
  <w:style w:type="paragraph" w:customStyle="1" w:styleId="221">
    <w:name w:val="Заголовок №2 (2)"/>
    <w:basedOn w:val="a6"/>
    <w:link w:val="220"/>
    <w:rsid w:val="009564BE"/>
    <w:pPr>
      <w:shd w:val="clear" w:color="auto" w:fill="FFFFFF"/>
      <w:spacing w:after="420" w:line="240" w:lineRule="atLeast"/>
      <w:outlineLvl w:val="1"/>
    </w:pPr>
    <w:rPr>
      <w:rFonts w:ascii="Times New Roman" w:eastAsiaTheme="minorHAnsi" w:hAnsi="Times New Roman" w:cs="Times New Roman"/>
      <w:color w:val="auto"/>
      <w:sz w:val="27"/>
      <w:szCs w:val="27"/>
      <w:lang w:val="ru-RU" w:eastAsia="en-US"/>
    </w:rPr>
  </w:style>
  <w:style w:type="paragraph" w:customStyle="1" w:styleId="af0">
    <w:name w:val="Колонтитул"/>
    <w:basedOn w:val="a6"/>
    <w:link w:val="af"/>
    <w:rsid w:val="009564BE"/>
    <w:pPr>
      <w:shd w:val="clear" w:color="auto" w:fill="FFFFFF"/>
    </w:pPr>
    <w:rPr>
      <w:rFonts w:ascii="Times New Roman" w:eastAsiaTheme="minorHAnsi" w:hAnsi="Times New Roman" w:cs="Times New Roman"/>
      <w:color w:val="auto"/>
      <w:sz w:val="20"/>
      <w:szCs w:val="20"/>
      <w:lang w:val="ru-RU" w:eastAsia="en-US"/>
    </w:rPr>
  </w:style>
  <w:style w:type="paragraph" w:styleId="2c">
    <w:name w:val="toc 2"/>
    <w:basedOn w:val="a6"/>
    <w:link w:val="2b"/>
    <w:autoRedefine/>
    <w:uiPriority w:val="39"/>
    <w:qFormat/>
    <w:rsid w:val="009564BE"/>
    <w:pPr>
      <w:spacing w:before="240"/>
    </w:pPr>
    <w:rPr>
      <w:rFonts w:ascii="Calibri" w:eastAsiaTheme="minorHAnsi" w:hAnsi="Calibri" w:cstheme="minorBidi"/>
      <w:b/>
      <w:bCs/>
      <w:sz w:val="22"/>
      <w:szCs w:val="22"/>
      <w:lang w:eastAsia="en-US"/>
    </w:rPr>
  </w:style>
  <w:style w:type="paragraph" w:customStyle="1" w:styleId="410">
    <w:name w:val="Основной текст (4)1"/>
    <w:basedOn w:val="a6"/>
    <w:link w:val="47"/>
    <w:rsid w:val="009564BE"/>
    <w:pPr>
      <w:shd w:val="clear" w:color="auto" w:fill="FFFFFF"/>
      <w:spacing w:before="60" w:after="60" w:line="240" w:lineRule="atLeast"/>
      <w:jc w:val="both"/>
    </w:pPr>
    <w:rPr>
      <w:rFonts w:ascii="Times New Roman" w:eastAsiaTheme="minorHAnsi" w:hAnsi="Times New Roman" w:cs="Times New Roman"/>
      <w:color w:val="auto"/>
      <w:sz w:val="21"/>
      <w:szCs w:val="21"/>
      <w:lang w:val="ru-RU" w:eastAsia="en-US"/>
    </w:rPr>
  </w:style>
  <w:style w:type="paragraph" w:customStyle="1" w:styleId="52">
    <w:name w:val="Основной текст (5)"/>
    <w:basedOn w:val="a6"/>
    <w:link w:val="51"/>
    <w:rsid w:val="009564BE"/>
    <w:pPr>
      <w:shd w:val="clear" w:color="auto" w:fill="FFFFFF"/>
      <w:spacing w:line="254" w:lineRule="exact"/>
      <w:jc w:val="both"/>
    </w:pPr>
    <w:rPr>
      <w:rFonts w:ascii="Times New Roman" w:eastAsiaTheme="minorHAnsi" w:hAnsi="Times New Roman" w:cs="Times New Roman"/>
      <w:color w:val="auto"/>
      <w:sz w:val="21"/>
      <w:szCs w:val="21"/>
      <w:lang w:val="ru-RU" w:eastAsia="en-US"/>
    </w:rPr>
  </w:style>
  <w:style w:type="paragraph" w:customStyle="1" w:styleId="63">
    <w:name w:val="Основной текст (6)"/>
    <w:basedOn w:val="a6"/>
    <w:link w:val="62"/>
    <w:rsid w:val="009564BE"/>
    <w:pPr>
      <w:shd w:val="clear" w:color="auto" w:fill="FFFFFF"/>
      <w:spacing w:line="240" w:lineRule="atLeast"/>
    </w:pPr>
    <w:rPr>
      <w:rFonts w:ascii="Times New Roman" w:eastAsiaTheme="minorHAnsi" w:hAnsi="Times New Roman" w:cs="Times New Roman"/>
      <w:color w:val="auto"/>
      <w:sz w:val="20"/>
      <w:szCs w:val="20"/>
      <w:lang w:val="ru-RU" w:eastAsia="en-US"/>
    </w:rPr>
  </w:style>
  <w:style w:type="paragraph" w:customStyle="1" w:styleId="73">
    <w:name w:val="Основной текст (7)"/>
    <w:basedOn w:val="a6"/>
    <w:link w:val="72"/>
    <w:rsid w:val="009564BE"/>
    <w:pPr>
      <w:shd w:val="clear" w:color="auto" w:fill="FFFFFF"/>
      <w:spacing w:line="240" w:lineRule="atLeast"/>
      <w:jc w:val="both"/>
    </w:pPr>
    <w:rPr>
      <w:rFonts w:ascii="Times New Roman" w:eastAsiaTheme="minorHAnsi" w:hAnsi="Times New Roman" w:cs="Times New Roman"/>
      <w:color w:val="auto"/>
      <w:sz w:val="21"/>
      <w:szCs w:val="21"/>
      <w:lang w:val="ru-RU" w:eastAsia="en-US"/>
    </w:rPr>
  </w:style>
  <w:style w:type="paragraph" w:customStyle="1" w:styleId="310">
    <w:name w:val="Заголовок №31"/>
    <w:basedOn w:val="a6"/>
    <w:link w:val="3a"/>
    <w:rsid w:val="009564BE"/>
    <w:pPr>
      <w:shd w:val="clear" w:color="auto" w:fill="FFFFFF"/>
      <w:spacing w:after="180" w:line="240" w:lineRule="atLeast"/>
      <w:outlineLvl w:val="2"/>
    </w:pPr>
    <w:rPr>
      <w:rFonts w:ascii="Times New Roman" w:eastAsiaTheme="minorHAnsi" w:hAnsi="Times New Roman" w:cs="Times New Roman"/>
      <w:color w:val="auto"/>
      <w:sz w:val="21"/>
      <w:szCs w:val="21"/>
      <w:lang w:val="ru-RU" w:eastAsia="en-US"/>
    </w:rPr>
  </w:style>
  <w:style w:type="paragraph" w:customStyle="1" w:styleId="82">
    <w:name w:val="Основной текст (8)"/>
    <w:basedOn w:val="a6"/>
    <w:link w:val="81"/>
    <w:rsid w:val="009564BE"/>
    <w:pPr>
      <w:shd w:val="clear" w:color="auto" w:fill="FFFFFF"/>
      <w:spacing w:after="180" w:line="240" w:lineRule="atLeast"/>
    </w:pPr>
    <w:rPr>
      <w:rFonts w:ascii="Times New Roman" w:eastAsiaTheme="minorHAnsi" w:hAnsi="Times New Roman" w:cs="Times New Roman"/>
      <w:color w:val="auto"/>
      <w:sz w:val="12"/>
      <w:szCs w:val="12"/>
      <w:lang w:val="ru-RU" w:eastAsia="en-US"/>
    </w:rPr>
  </w:style>
  <w:style w:type="paragraph" w:customStyle="1" w:styleId="2f">
    <w:name w:val="Подпись к таблице (2)"/>
    <w:basedOn w:val="a6"/>
    <w:link w:val="2e"/>
    <w:rsid w:val="009564BE"/>
    <w:pPr>
      <w:shd w:val="clear" w:color="auto" w:fill="FFFFFF"/>
      <w:spacing w:line="240" w:lineRule="atLeast"/>
    </w:pPr>
    <w:rPr>
      <w:rFonts w:ascii="Times New Roman" w:eastAsiaTheme="minorHAnsi" w:hAnsi="Times New Roman" w:cs="Times New Roman"/>
      <w:color w:val="auto"/>
      <w:sz w:val="21"/>
      <w:szCs w:val="21"/>
      <w:lang w:val="ru-RU" w:eastAsia="en-US"/>
    </w:rPr>
  </w:style>
  <w:style w:type="paragraph" w:customStyle="1" w:styleId="321">
    <w:name w:val="Заголовок №3 (2)"/>
    <w:basedOn w:val="a6"/>
    <w:link w:val="320"/>
    <w:rsid w:val="009564BE"/>
    <w:pPr>
      <w:shd w:val="clear" w:color="auto" w:fill="FFFFFF"/>
      <w:spacing w:before="180" w:after="720" w:line="509" w:lineRule="exact"/>
      <w:ind w:firstLine="1580"/>
      <w:outlineLvl w:val="2"/>
    </w:pPr>
    <w:rPr>
      <w:rFonts w:ascii="Times New Roman" w:eastAsiaTheme="minorHAnsi" w:hAnsi="Times New Roman" w:cs="Times New Roman"/>
      <w:color w:val="auto"/>
      <w:sz w:val="22"/>
      <w:szCs w:val="22"/>
      <w:lang w:val="ru-RU" w:eastAsia="en-US"/>
    </w:rPr>
  </w:style>
  <w:style w:type="paragraph" w:customStyle="1" w:styleId="92">
    <w:name w:val="Основной текст (9)"/>
    <w:basedOn w:val="a6"/>
    <w:link w:val="91"/>
    <w:rsid w:val="009564BE"/>
    <w:pPr>
      <w:shd w:val="clear" w:color="auto" w:fill="FFFFFF"/>
      <w:spacing w:line="461" w:lineRule="exact"/>
    </w:pPr>
    <w:rPr>
      <w:rFonts w:ascii="Times New Roman" w:eastAsiaTheme="minorHAnsi" w:hAnsi="Times New Roman" w:cs="Times New Roman"/>
      <w:color w:val="auto"/>
      <w:sz w:val="19"/>
      <w:szCs w:val="19"/>
      <w:lang w:val="ru-RU" w:eastAsia="en-US"/>
    </w:rPr>
  </w:style>
  <w:style w:type="paragraph" w:customStyle="1" w:styleId="1010">
    <w:name w:val="Основной текст (10)1"/>
    <w:basedOn w:val="a6"/>
    <w:link w:val="101"/>
    <w:rsid w:val="009564BE"/>
    <w:pPr>
      <w:shd w:val="clear" w:color="auto" w:fill="FFFFFF"/>
      <w:spacing w:line="240" w:lineRule="atLeast"/>
    </w:pPr>
    <w:rPr>
      <w:rFonts w:ascii="Times New Roman" w:eastAsiaTheme="minorHAnsi" w:hAnsi="Times New Roman" w:cs="Times New Roman"/>
      <w:color w:val="auto"/>
      <w:sz w:val="19"/>
      <w:szCs w:val="19"/>
      <w:lang w:val="ru-RU" w:eastAsia="en-US"/>
    </w:rPr>
  </w:style>
  <w:style w:type="paragraph" w:customStyle="1" w:styleId="421">
    <w:name w:val="Заголовок №4 (2)"/>
    <w:basedOn w:val="a6"/>
    <w:link w:val="420"/>
    <w:rsid w:val="009564BE"/>
    <w:pPr>
      <w:shd w:val="clear" w:color="auto" w:fill="FFFFFF"/>
      <w:spacing w:before="120" w:line="240" w:lineRule="atLeast"/>
      <w:outlineLvl w:val="3"/>
    </w:pPr>
    <w:rPr>
      <w:rFonts w:ascii="Times New Roman" w:eastAsiaTheme="minorHAnsi" w:hAnsi="Times New Roman" w:cs="Times New Roman"/>
      <w:color w:val="auto"/>
      <w:sz w:val="21"/>
      <w:szCs w:val="21"/>
      <w:lang w:val="ru-RU" w:eastAsia="en-US"/>
    </w:rPr>
  </w:style>
  <w:style w:type="paragraph" w:customStyle="1" w:styleId="1d">
    <w:name w:val="Подпись к таблице1"/>
    <w:basedOn w:val="a6"/>
    <w:link w:val="af3"/>
    <w:rsid w:val="009564BE"/>
    <w:pPr>
      <w:shd w:val="clear" w:color="auto" w:fill="FFFFFF"/>
      <w:spacing w:line="240" w:lineRule="atLeast"/>
    </w:pPr>
    <w:rPr>
      <w:rFonts w:ascii="Times New Roman" w:eastAsiaTheme="minorHAnsi" w:hAnsi="Times New Roman" w:cs="Times New Roman"/>
      <w:color w:val="auto"/>
      <w:sz w:val="21"/>
      <w:szCs w:val="21"/>
      <w:lang w:val="ru-RU" w:eastAsia="en-US"/>
    </w:rPr>
  </w:style>
  <w:style w:type="paragraph" w:customStyle="1" w:styleId="1111">
    <w:name w:val="Основной текст (11)1"/>
    <w:basedOn w:val="a6"/>
    <w:link w:val="113"/>
    <w:rsid w:val="009564BE"/>
    <w:pPr>
      <w:shd w:val="clear" w:color="auto" w:fill="FFFFFF"/>
      <w:spacing w:line="283" w:lineRule="exact"/>
    </w:pPr>
    <w:rPr>
      <w:rFonts w:ascii="Times New Roman" w:eastAsiaTheme="minorHAnsi" w:hAnsi="Times New Roman" w:cs="Times New Roman"/>
      <w:color w:val="auto"/>
      <w:sz w:val="23"/>
      <w:szCs w:val="23"/>
      <w:lang w:val="ru-RU" w:eastAsia="en-US"/>
    </w:rPr>
  </w:style>
  <w:style w:type="paragraph" w:customStyle="1" w:styleId="331">
    <w:name w:val="Заголовок №3 (3)"/>
    <w:basedOn w:val="a6"/>
    <w:link w:val="330"/>
    <w:rsid w:val="009564BE"/>
    <w:pPr>
      <w:shd w:val="clear" w:color="auto" w:fill="FFFFFF"/>
      <w:spacing w:after="660" w:line="240" w:lineRule="atLeast"/>
      <w:outlineLvl w:val="2"/>
    </w:pPr>
    <w:rPr>
      <w:rFonts w:ascii="Times New Roman" w:eastAsiaTheme="minorHAnsi" w:hAnsi="Times New Roman" w:cs="Times New Roman"/>
      <w:color w:val="auto"/>
      <w:sz w:val="19"/>
      <w:szCs w:val="19"/>
      <w:lang w:val="ru-RU" w:eastAsia="en-US"/>
    </w:rPr>
  </w:style>
  <w:style w:type="paragraph" w:customStyle="1" w:styleId="2f2">
    <w:name w:val="Заголовок №2"/>
    <w:basedOn w:val="a6"/>
    <w:link w:val="2f1"/>
    <w:rsid w:val="009564BE"/>
    <w:pPr>
      <w:shd w:val="clear" w:color="auto" w:fill="FFFFFF"/>
      <w:spacing w:before="660" w:after="180" w:line="240" w:lineRule="atLeast"/>
      <w:outlineLvl w:val="1"/>
    </w:pPr>
    <w:rPr>
      <w:rFonts w:ascii="Times New Roman" w:eastAsiaTheme="minorHAnsi" w:hAnsi="Times New Roman" w:cs="Times New Roman"/>
      <w:color w:val="auto"/>
      <w:lang w:val="ru-RU" w:eastAsia="en-US"/>
    </w:rPr>
  </w:style>
  <w:style w:type="paragraph" w:customStyle="1" w:styleId="ConsPlusNormal">
    <w:name w:val="ConsPlusNormal"/>
    <w:link w:val="ConsPlusNormal0"/>
    <w:qFormat/>
    <w:rsid w:val="009564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5">
    <w:name w:val="footnote reference"/>
    <w:aliases w:val="fr,Used by Word for Help footnote symbols,Знак сноски 1,Ciae niinee 1,Знак сноски-FN,Ciae niinee-FN,Ссылка на сноску 45,Referencia nota al pie,SUPERS,Table_Footnote_last Знак1,Знак сноски1,Текст сноски Знак Знак Знак Знак Знак Знак Знак1"/>
    <w:qFormat/>
    <w:rsid w:val="009564BE"/>
    <w:rPr>
      <w:rFonts w:cs="Times New Roman"/>
      <w:vertAlign w:val="superscript"/>
    </w:rPr>
  </w:style>
  <w:style w:type="paragraph" w:customStyle="1" w:styleId="1f">
    <w:name w:val="Абзац списка1"/>
    <w:basedOn w:val="a6"/>
    <w:rsid w:val="009564BE"/>
    <w:pPr>
      <w:ind w:left="720"/>
      <w:contextualSpacing/>
    </w:pPr>
    <w:rPr>
      <w:rFonts w:ascii="Times New Roman" w:eastAsia="Times New Roman" w:hAnsi="Times New Roman" w:cs="Times New Roman"/>
      <w:color w:val="auto"/>
      <w:szCs w:val="28"/>
      <w:lang w:val="ru-RU"/>
    </w:rPr>
  </w:style>
  <w:style w:type="paragraph" w:customStyle="1" w:styleId="ConsPlusCell">
    <w:name w:val="ConsPlusCell"/>
    <w:rsid w:val="009564B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basedOn w:val="a7"/>
    <w:rsid w:val="009564BE"/>
  </w:style>
  <w:style w:type="character" w:customStyle="1" w:styleId="u">
    <w:name w:val="u"/>
    <w:basedOn w:val="a7"/>
    <w:rsid w:val="009564BE"/>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ink w:val="17"/>
    <w:rsid w:val="009564BE"/>
    <w:rPr>
      <w:rFonts w:ascii="Times New Roman" w:eastAsia="Times New Roman" w:hAnsi="Times New Roman" w:cs="Times New Roman"/>
      <w:b/>
      <w:bCs/>
      <w:color w:val="000000"/>
      <w:kern w:val="32"/>
      <w:sz w:val="28"/>
      <w:szCs w:val="32"/>
      <w:lang w:val="ru" w:eastAsia="x-none"/>
    </w:rPr>
  </w:style>
  <w:style w:type="paragraph" w:styleId="af6">
    <w:name w:val="TOC Heading"/>
    <w:basedOn w:val="17"/>
    <w:next w:val="a6"/>
    <w:uiPriority w:val="39"/>
    <w:qFormat/>
    <w:rsid w:val="009564BE"/>
    <w:pPr>
      <w:keepLines/>
      <w:spacing w:before="480" w:after="0" w:line="276" w:lineRule="auto"/>
      <w:jc w:val="left"/>
      <w:outlineLvl w:val="9"/>
    </w:pPr>
    <w:rPr>
      <w:rFonts w:ascii="Cambria" w:hAnsi="Cambria"/>
      <w:color w:val="365F91"/>
      <w:kern w:val="0"/>
      <w:szCs w:val="28"/>
      <w:lang w:val="ru-RU" w:eastAsia="en-US"/>
    </w:rPr>
  </w:style>
  <w:style w:type="paragraph" w:styleId="1f0">
    <w:name w:val="toc 1"/>
    <w:basedOn w:val="a6"/>
    <w:next w:val="a6"/>
    <w:autoRedefine/>
    <w:uiPriority w:val="39"/>
    <w:qFormat/>
    <w:rsid w:val="009564BE"/>
    <w:pPr>
      <w:tabs>
        <w:tab w:val="left" w:pos="720"/>
        <w:tab w:val="right" w:leader="dot" w:pos="9366"/>
      </w:tabs>
    </w:pPr>
    <w:rPr>
      <w:rFonts w:ascii="Cambria" w:hAnsi="Cambria"/>
      <w:b/>
      <w:bCs/>
      <w:caps/>
    </w:rPr>
  </w:style>
  <w:style w:type="paragraph" w:styleId="3f">
    <w:name w:val="toc 3"/>
    <w:basedOn w:val="a6"/>
    <w:next w:val="a6"/>
    <w:autoRedefine/>
    <w:uiPriority w:val="39"/>
    <w:qFormat/>
    <w:rsid w:val="009564BE"/>
    <w:pPr>
      <w:ind w:left="240"/>
    </w:pPr>
    <w:rPr>
      <w:rFonts w:ascii="Calibri" w:hAnsi="Calibri"/>
      <w:sz w:val="20"/>
      <w:szCs w:val="20"/>
    </w:rPr>
  </w:style>
  <w:style w:type="paragraph" w:styleId="4c">
    <w:name w:val="toc 4"/>
    <w:basedOn w:val="a6"/>
    <w:next w:val="a6"/>
    <w:autoRedefine/>
    <w:rsid w:val="009564BE"/>
    <w:pPr>
      <w:ind w:left="480"/>
    </w:pPr>
    <w:rPr>
      <w:rFonts w:ascii="Calibri" w:hAnsi="Calibri"/>
      <w:sz w:val="20"/>
      <w:szCs w:val="20"/>
    </w:rPr>
  </w:style>
  <w:style w:type="paragraph" w:styleId="58">
    <w:name w:val="toc 5"/>
    <w:basedOn w:val="a6"/>
    <w:next w:val="a6"/>
    <w:autoRedefine/>
    <w:rsid w:val="009564BE"/>
    <w:pPr>
      <w:ind w:left="720"/>
    </w:pPr>
    <w:rPr>
      <w:rFonts w:ascii="Calibri" w:hAnsi="Calibri"/>
      <w:sz w:val="20"/>
      <w:szCs w:val="20"/>
    </w:rPr>
  </w:style>
  <w:style w:type="paragraph" w:styleId="66">
    <w:name w:val="toc 6"/>
    <w:basedOn w:val="a6"/>
    <w:next w:val="a6"/>
    <w:autoRedefine/>
    <w:rsid w:val="009564BE"/>
    <w:pPr>
      <w:ind w:left="960"/>
    </w:pPr>
    <w:rPr>
      <w:rFonts w:ascii="Calibri" w:hAnsi="Calibri"/>
      <w:sz w:val="20"/>
      <w:szCs w:val="20"/>
    </w:rPr>
  </w:style>
  <w:style w:type="paragraph" w:styleId="76">
    <w:name w:val="toc 7"/>
    <w:basedOn w:val="a6"/>
    <w:next w:val="a6"/>
    <w:autoRedefine/>
    <w:rsid w:val="009564BE"/>
    <w:pPr>
      <w:ind w:left="1200"/>
    </w:pPr>
    <w:rPr>
      <w:rFonts w:ascii="Calibri" w:hAnsi="Calibri"/>
      <w:sz w:val="20"/>
      <w:szCs w:val="20"/>
    </w:rPr>
  </w:style>
  <w:style w:type="paragraph" w:styleId="84">
    <w:name w:val="toc 8"/>
    <w:basedOn w:val="a6"/>
    <w:next w:val="a6"/>
    <w:autoRedefine/>
    <w:rsid w:val="009564BE"/>
    <w:pPr>
      <w:ind w:left="1440"/>
    </w:pPr>
    <w:rPr>
      <w:rFonts w:ascii="Calibri" w:hAnsi="Calibri"/>
      <w:sz w:val="20"/>
      <w:szCs w:val="20"/>
    </w:rPr>
  </w:style>
  <w:style w:type="paragraph" w:styleId="94">
    <w:name w:val="toc 9"/>
    <w:basedOn w:val="a6"/>
    <w:next w:val="a6"/>
    <w:autoRedefine/>
    <w:rsid w:val="009564BE"/>
    <w:pPr>
      <w:ind w:left="1680"/>
    </w:pPr>
    <w:rPr>
      <w:rFonts w:ascii="Calibri" w:hAnsi="Calibri"/>
      <w:sz w:val="20"/>
      <w:szCs w:val="20"/>
    </w:rPr>
  </w:style>
  <w:style w:type="character" w:styleId="af7">
    <w:name w:val="FollowedHyperlink"/>
    <w:uiPriority w:val="99"/>
    <w:rsid w:val="009564BE"/>
    <w:rPr>
      <w:color w:val="800080"/>
      <w:u w:val="single"/>
    </w:rPr>
  </w:style>
  <w:style w:type="paragraph" w:styleId="af8">
    <w:name w:val="Balloon Text"/>
    <w:basedOn w:val="a6"/>
    <w:link w:val="af9"/>
    <w:rsid w:val="009564BE"/>
    <w:rPr>
      <w:rFonts w:ascii="Tahoma" w:hAnsi="Tahoma" w:cs="Times New Roman"/>
      <w:sz w:val="16"/>
      <w:szCs w:val="16"/>
      <w:lang w:eastAsia="x-none"/>
    </w:rPr>
  </w:style>
  <w:style w:type="character" w:customStyle="1" w:styleId="af9">
    <w:name w:val="Текст выноски Знак"/>
    <w:basedOn w:val="a7"/>
    <w:link w:val="af8"/>
    <w:rsid w:val="009564BE"/>
    <w:rPr>
      <w:rFonts w:ascii="Tahoma" w:eastAsia="Arial Unicode MS" w:hAnsi="Tahoma" w:cs="Times New Roman"/>
      <w:color w:val="000000"/>
      <w:sz w:val="16"/>
      <w:szCs w:val="16"/>
      <w:lang w:val="ru" w:eastAsia="x-none"/>
    </w:rPr>
  </w:style>
  <w:style w:type="numbering" w:customStyle="1" w:styleId="1f1">
    <w:name w:val="Нет списка1"/>
    <w:next w:val="a9"/>
    <w:semiHidden/>
    <w:unhideWhenUsed/>
    <w:rsid w:val="009564BE"/>
  </w:style>
  <w:style w:type="paragraph" w:customStyle="1" w:styleId="ConsPlusNonformat">
    <w:name w:val="ConsPlusNonformat"/>
    <w:uiPriority w:val="99"/>
    <w:rsid w:val="009564B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564BE"/>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3f0">
    <w:name w:val="Body Text 3"/>
    <w:basedOn w:val="a6"/>
    <w:link w:val="3f1"/>
    <w:rsid w:val="009564BE"/>
    <w:pPr>
      <w:jc w:val="both"/>
    </w:pPr>
    <w:rPr>
      <w:rFonts w:ascii="Times New Roman" w:eastAsia="Times New Roman" w:hAnsi="Times New Roman" w:cs="Times New Roman"/>
      <w:color w:val="auto"/>
      <w:szCs w:val="20"/>
      <w:lang w:val="x-none" w:eastAsia="x-none"/>
    </w:rPr>
  </w:style>
  <w:style w:type="character" w:customStyle="1" w:styleId="3f1">
    <w:name w:val="Основной текст 3 Знак"/>
    <w:basedOn w:val="a7"/>
    <w:link w:val="3f0"/>
    <w:rsid w:val="009564BE"/>
    <w:rPr>
      <w:rFonts w:ascii="Times New Roman" w:eastAsia="Times New Roman" w:hAnsi="Times New Roman" w:cs="Times New Roman"/>
      <w:sz w:val="24"/>
      <w:szCs w:val="20"/>
      <w:lang w:val="x-none" w:eastAsia="x-none"/>
    </w:rPr>
  </w:style>
  <w:style w:type="paragraph" w:customStyle="1" w:styleId="afa">
    <w:name w:val="Готовый"/>
    <w:basedOn w:val="a6"/>
    <w:rsid w:val="009564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imes New Roman"/>
      <w:color w:val="auto"/>
      <w:sz w:val="20"/>
      <w:szCs w:val="20"/>
      <w:lang w:val="ru-RU"/>
    </w:rPr>
  </w:style>
  <w:style w:type="paragraph" w:styleId="afb">
    <w:name w:val="header"/>
    <w:aliases w:val="Верхний колонтитул Знак Знак,Знак1 Знак1 Знак,Верхний колонтитул Знак1 Знак,Знак1 Знак Знак Знак1 Знак З Знак Знак Знак Знак Знак Знак,Heder,Titul,??????? ??????????,I.L.T.,Aa?oiee eieiioeooe1"/>
    <w:basedOn w:val="a6"/>
    <w:link w:val="afc"/>
    <w:uiPriority w:val="99"/>
    <w:rsid w:val="009564BE"/>
    <w:pPr>
      <w:tabs>
        <w:tab w:val="center" w:pos="4677"/>
        <w:tab w:val="right" w:pos="9355"/>
      </w:tabs>
    </w:pPr>
    <w:rPr>
      <w:rFonts w:ascii="Times New Roman" w:eastAsia="Times New Roman" w:hAnsi="Times New Roman" w:cs="Times New Roman"/>
      <w:color w:val="auto"/>
      <w:lang w:val="x-none" w:eastAsia="x-none"/>
    </w:rPr>
  </w:style>
  <w:style w:type="character" w:customStyle="1" w:styleId="afc">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Знак1 Знак,Heder Знак1,Titul Знак1,??????? ?????????? Знак1,I.L.T. Знак1"/>
    <w:basedOn w:val="a7"/>
    <w:link w:val="afb"/>
    <w:uiPriority w:val="99"/>
    <w:rsid w:val="009564BE"/>
    <w:rPr>
      <w:rFonts w:ascii="Times New Roman" w:eastAsia="Times New Roman" w:hAnsi="Times New Roman" w:cs="Times New Roman"/>
      <w:sz w:val="24"/>
      <w:szCs w:val="24"/>
      <w:lang w:val="x-none" w:eastAsia="x-none"/>
    </w:rPr>
  </w:style>
  <w:style w:type="paragraph" w:styleId="afd">
    <w:name w:val="footer"/>
    <w:aliases w:val="f"/>
    <w:basedOn w:val="a6"/>
    <w:link w:val="afe"/>
    <w:rsid w:val="009564BE"/>
    <w:pPr>
      <w:tabs>
        <w:tab w:val="center" w:pos="4677"/>
        <w:tab w:val="right" w:pos="9355"/>
      </w:tabs>
    </w:pPr>
    <w:rPr>
      <w:rFonts w:ascii="Times New Roman" w:eastAsia="Times New Roman" w:hAnsi="Times New Roman" w:cs="Times New Roman"/>
      <w:color w:val="auto"/>
      <w:lang w:val="x-none" w:eastAsia="x-none"/>
    </w:rPr>
  </w:style>
  <w:style w:type="character" w:customStyle="1" w:styleId="afe">
    <w:name w:val="Нижний колонтитул Знак"/>
    <w:aliases w:val="f Знак"/>
    <w:basedOn w:val="a7"/>
    <w:link w:val="afd"/>
    <w:rsid w:val="009564BE"/>
    <w:rPr>
      <w:rFonts w:ascii="Times New Roman" w:eastAsia="Times New Roman" w:hAnsi="Times New Roman" w:cs="Times New Roman"/>
      <w:sz w:val="24"/>
      <w:szCs w:val="24"/>
      <w:lang w:val="x-none" w:eastAsia="x-none"/>
    </w:rPr>
  </w:style>
  <w:style w:type="paragraph" w:styleId="aff">
    <w:name w:val="Body Text"/>
    <w:aliases w:val="Список 1,Body Text Char"/>
    <w:basedOn w:val="a6"/>
    <w:link w:val="1f2"/>
    <w:qFormat/>
    <w:rsid w:val="009564BE"/>
    <w:pPr>
      <w:spacing w:after="120"/>
    </w:pPr>
    <w:rPr>
      <w:rFonts w:ascii="Times New Roman" w:eastAsia="Times New Roman" w:hAnsi="Times New Roman" w:cs="Times New Roman"/>
      <w:color w:val="auto"/>
      <w:lang w:val="x-none" w:eastAsia="x-none"/>
    </w:rPr>
  </w:style>
  <w:style w:type="character" w:customStyle="1" w:styleId="aff0">
    <w:name w:val="Основной текст Знак"/>
    <w:basedOn w:val="a7"/>
    <w:rsid w:val="009564BE"/>
    <w:rPr>
      <w:rFonts w:ascii="Arial Unicode MS" w:eastAsia="Arial Unicode MS" w:hAnsi="Arial Unicode MS" w:cs="Arial Unicode MS"/>
      <w:color w:val="000000"/>
      <w:sz w:val="24"/>
      <w:szCs w:val="24"/>
      <w:lang w:val="ru" w:eastAsia="ru-RU"/>
    </w:rPr>
  </w:style>
  <w:style w:type="character" w:customStyle="1" w:styleId="1f2">
    <w:name w:val="Основной текст Знак1"/>
    <w:aliases w:val="Список 1 Знак1,Body Text Char Знак1"/>
    <w:link w:val="aff"/>
    <w:rsid w:val="009564BE"/>
    <w:rPr>
      <w:rFonts w:ascii="Times New Roman" w:eastAsia="Times New Roman" w:hAnsi="Times New Roman" w:cs="Times New Roman"/>
      <w:sz w:val="24"/>
      <w:szCs w:val="24"/>
      <w:lang w:val="x-none" w:eastAsia="x-none"/>
    </w:rPr>
  </w:style>
  <w:style w:type="paragraph" w:styleId="aff1">
    <w:name w:val="Revision"/>
    <w:uiPriority w:val="99"/>
    <w:rsid w:val="009564BE"/>
    <w:pPr>
      <w:spacing w:after="0" w:line="240" w:lineRule="auto"/>
    </w:pPr>
    <w:rPr>
      <w:rFonts w:ascii="Times New Roman" w:eastAsia="Times New Roman" w:hAnsi="Times New Roman" w:cs="Times New Roman"/>
      <w:sz w:val="24"/>
      <w:szCs w:val="20"/>
      <w:lang w:eastAsia="ru-RU"/>
    </w:rPr>
  </w:style>
  <w:style w:type="numbering" w:customStyle="1" w:styleId="2f4">
    <w:name w:val="Нет списка2"/>
    <w:next w:val="a9"/>
    <w:uiPriority w:val="99"/>
    <w:semiHidden/>
    <w:rsid w:val="009564BE"/>
  </w:style>
  <w:style w:type="table" w:styleId="aff2">
    <w:name w:val="Table Grid"/>
    <w:aliases w:val="Сетка таблицы GR,CV table"/>
    <w:basedOn w:val="a8"/>
    <w:uiPriority w:val="59"/>
    <w:rsid w:val="009564B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f2">
    <w:name w:val="Body Text Indent 3"/>
    <w:aliases w:val="Знак2, Знак2"/>
    <w:basedOn w:val="a6"/>
    <w:link w:val="3f3"/>
    <w:uiPriority w:val="99"/>
    <w:rsid w:val="009564BE"/>
    <w:pPr>
      <w:spacing w:after="120"/>
      <w:ind w:left="283"/>
      <w:jc w:val="both"/>
    </w:pPr>
    <w:rPr>
      <w:rFonts w:ascii="Times New Roman" w:eastAsia="Times New Roman" w:hAnsi="Times New Roman" w:cs="Times New Roman"/>
      <w:color w:val="auto"/>
      <w:sz w:val="16"/>
      <w:szCs w:val="20"/>
      <w:lang w:val="x-none" w:eastAsia="x-none"/>
    </w:rPr>
  </w:style>
  <w:style w:type="character" w:customStyle="1" w:styleId="3f3">
    <w:name w:val="Основной текст с отступом 3 Знак"/>
    <w:aliases w:val="Знак2 Знак, Знак2 Знак"/>
    <w:basedOn w:val="a7"/>
    <w:link w:val="3f2"/>
    <w:uiPriority w:val="99"/>
    <w:rsid w:val="009564BE"/>
    <w:rPr>
      <w:rFonts w:ascii="Times New Roman" w:eastAsia="Times New Roman" w:hAnsi="Times New Roman" w:cs="Times New Roman"/>
      <w:sz w:val="16"/>
      <w:szCs w:val="20"/>
      <w:lang w:val="x-none" w:eastAsia="x-none"/>
    </w:rPr>
  </w:style>
  <w:style w:type="character" w:styleId="aff3">
    <w:name w:val="annotation reference"/>
    <w:rsid w:val="009564BE"/>
    <w:rPr>
      <w:sz w:val="16"/>
      <w:szCs w:val="16"/>
    </w:rPr>
  </w:style>
  <w:style w:type="paragraph" w:styleId="aff4">
    <w:name w:val="annotation text"/>
    <w:aliases w:val="ct,Used by Word for text of author queries,Текст инструкции"/>
    <w:basedOn w:val="a6"/>
    <w:link w:val="aff5"/>
    <w:rsid w:val="009564BE"/>
    <w:rPr>
      <w:rFonts w:ascii="Times New Roman" w:eastAsia="Times New Roman" w:hAnsi="Times New Roman" w:cs="Times New Roman"/>
      <w:color w:val="auto"/>
      <w:sz w:val="20"/>
      <w:szCs w:val="20"/>
      <w:lang w:val="x-none" w:eastAsia="x-none"/>
    </w:rPr>
  </w:style>
  <w:style w:type="character" w:customStyle="1" w:styleId="aff5">
    <w:name w:val="Текст примечания Знак"/>
    <w:aliases w:val="ct Знак,Used by Word for text of author queries Знак,Текст инструкции Знак"/>
    <w:basedOn w:val="a7"/>
    <w:link w:val="aff4"/>
    <w:rsid w:val="009564BE"/>
    <w:rPr>
      <w:rFonts w:ascii="Times New Roman" w:eastAsia="Times New Roman" w:hAnsi="Times New Roman" w:cs="Times New Roman"/>
      <w:sz w:val="20"/>
      <w:szCs w:val="20"/>
      <w:lang w:val="x-none" w:eastAsia="x-none"/>
    </w:rPr>
  </w:style>
  <w:style w:type="paragraph" w:styleId="aff6">
    <w:name w:val="annotation subject"/>
    <w:basedOn w:val="aff4"/>
    <w:next w:val="aff4"/>
    <w:link w:val="aff7"/>
    <w:rsid w:val="009564BE"/>
    <w:rPr>
      <w:b/>
      <w:bCs/>
    </w:rPr>
  </w:style>
  <w:style w:type="character" w:customStyle="1" w:styleId="aff7">
    <w:name w:val="Тема примечания Знак"/>
    <w:basedOn w:val="aff5"/>
    <w:link w:val="aff6"/>
    <w:rsid w:val="009564BE"/>
    <w:rPr>
      <w:rFonts w:ascii="Times New Roman" w:eastAsia="Times New Roman" w:hAnsi="Times New Roman" w:cs="Times New Roman"/>
      <w:b/>
      <w:bCs/>
      <w:sz w:val="20"/>
      <w:szCs w:val="20"/>
      <w:lang w:val="x-none" w:eastAsia="x-none"/>
    </w:rPr>
  </w:style>
  <w:style w:type="paragraph" w:styleId="aff8">
    <w:name w:val="footnote text"/>
    <w:aliases w:val=" Знак6,Знак21,Знак6,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Текст сноски Знак Знак,Знак15,Знак5"/>
    <w:basedOn w:val="a6"/>
    <w:link w:val="aff9"/>
    <w:uiPriority w:val="99"/>
    <w:rsid w:val="009564BE"/>
    <w:rPr>
      <w:rFonts w:ascii="Times New Roman" w:eastAsia="Times New Roman" w:hAnsi="Times New Roman" w:cs="Times New Roman"/>
      <w:color w:val="auto"/>
      <w:sz w:val="20"/>
      <w:szCs w:val="20"/>
      <w:lang w:val="x-none" w:eastAsia="x-none"/>
    </w:rPr>
  </w:style>
  <w:style w:type="character" w:customStyle="1" w:styleId="aff9">
    <w:name w:val="Текст сноски Знак"/>
    <w:aliases w:val=" Знак6 Знак,Знак21 Знак,Знак6 Знак,Знак2 Знак2,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2"/>
    <w:basedOn w:val="a7"/>
    <w:link w:val="aff8"/>
    <w:uiPriority w:val="99"/>
    <w:rsid w:val="009564BE"/>
    <w:rPr>
      <w:rFonts w:ascii="Times New Roman" w:eastAsia="Times New Roman" w:hAnsi="Times New Roman" w:cs="Times New Roman"/>
      <w:sz w:val="20"/>
      <w:szCs w:val="20"/>
      <w:lang w:val="x-none" w:eastAsia="x-none"/>
    </w:rPr>
  </w:style>
  <w:style w:type="character" w:styleId="affa">
    <w:name w:val="page number"/>
    <w:uiPriority w:val="99"/>
    <w:rsid w:val="009564BE"/>
  </w:style>
  <w:style w:type="paragraph" w:styleId="affb">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6"/>
    <w:link w:val="2f5"/>
    <w:rsid w:val="009564BE"/>
    <w:rPr>
      <w:rFonts w:ascii="Courier New" w:eastAsia="Times New Roman" w:hAnsi="Courier New" w:cs="Times New Roman"/>
      <w:color w:val="auto"/>
      <w:sz w:val="20"/>
      <w:szCs w:val="20"/>
      <w:lang w:val="x-none" w:eastAsia="x-none"/>
    </w:rPr>
  </w:style>
  <w:style w:type="character" w:customStyle="1" w:styleId="affc">
    <w:name w:val="Текст Знак"/>
    <w:basedOn w:val="a7"/>
    <w:rsid w:val="009564BE"/>
    <w:rPr>
      <w:rFonts w:ascii="Consolas" w:eastAsia="Arial Unicode MS" w:hAnsi="Consolas" w:cs="Arial Unicode MS"/>
      <w:color w:val="000000"/>
      <w:sz w:val="21"/>
      <w:szCs w:val="21"/>
      <w:lang w:val="ru" w:eastAsia="ru-RU"/>
    </w:rPr>
  </w:style>
  <w:style w:type="character" w:customStyle="1" w:styleId="2f5">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b"/>
    <w:rsid w:val="009564BE"/>
    <w:rPr>
      <w:rFonts w:ascii="Courier New" w:eastAsia="Times New Roman" w:hAnsi="Courier New" w:cs="Times New Roman"/>
      <w:sz w:val="20"/>
      <w:szCs w:val="20"/>
      <w:lang w:val="x-none" w:eastAsia="x-none"/>
    </w:rPr>
  </w:style>
  <w:style w:type="character" w:customStyle="1" w:styleId="2f6">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9564BE"/>
    <w:rPr>
      <w:sz w:val="24"/>
      <w:szCs w:val="24"/>
    </w:rPr>
  </w:style>
  <w:style w:type="paragraph" w:styleId="affd">
    <w:name w:val="Body Text Indent"/>
    <w:aliases w:val="Основной текст без отступа,текст"/>
    <w:basedOn w:val="a6"/>
    <w:link w:val="affe"/>
    <w:uiPriority w:val="99"/>
    <w:rsid w:val="009564BE"/>
    <w:pPr>
      <w:spacing w:after="120"/>
      <w:ind w:left="283"/>
    </w:pPr>
    <w:rPr>
      <w:rFonts w:ascii="Times New Roman" w:eastAsia="Times New Roman" w:hAnsi="Times New Roman" w:cs="Times New Roman"/>
      <w:color w:val="auto"/>
      <w:lang w:val="x-none" w:eastAsia="x-none"/>
    </w:rPr>
  </w:style>
  <w:style w:type="character" w:customStyle="1" w:styleId="affe">
    <w:name w:val="Основной текст с отступом Знак"/>
    <w:aliases w:val="Основной текст без отступа Знак1,текст Знак1"/>
    <w:basedOn w:val="a7"/>
    <w:link w:val="affd"/>
    <w:uiPriority w:val="99"/>
    <w:rsid w:val="009564BE"/>
    <w:rPr>
      <w:rFonts w:ascii="Times New Roman" w:eastAsia="Times New Roman" w:hAnsi="Times New Roman" w:cs="Times New Roman"/>
      <w:sz w:val="24"/>
      <w:szCs w:val="24"/>
      <w:lang w:val="x-none" w:eastAsia="x-none"/>
    </w:rPr>
  </w:style>
  <w:style w:type="paragraph" w:customStyle="1" w:styleId="1112">
    <w:name w:val="111"/>
    <w:basedOn w:val="a6"/>
    <w:rsid w:val="009564BE"/>
    <w:rPr>
      <w:rFonts w:ascii="Times New Roman CYR" w:eastAsia="Times New Roman" w:hAnsi="Times New Roman CYR" w:cs="Times New Roman"/>
      <w:color w:val="auto"/>
      <w:sz w:val="20"/>
      <w:szCs w:val="20"/>
      <w:lang w:val="ru-RU"/>
    </w:rPr>
  </w:style>
  <w:style w:type="paragraph" w:styleId="afff">
    <w:name w:val="List Paragraph"/>
    <w:aliases w:val="Bullet List,FooterText,numbered,Paragraphe de liste1,lp1,List Paragraph,Абзац списка3,it_List1,Абзац списка литеральный,Спск_ненум,Num Bullet 1,Table Number Paragraph,Bullet Number,Bulletr List Paragraph,列出段落,列出段落1,List Paragraph2,Bullet list"/>
    <w:basedOn w:val="a6"/>
    <w:link w:val="afff0"/>
    <w:uiPriority w:val="34"/>
    <w:qFormat/>
    <w:rsid w:val="009564BE"/>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fff0">
    <w:name w:val="Абзац списка Знак"/>
    <w:aliases w:val="Bullet List Знак,FooterText Знак,numbered Знак,Paragraphe de liste1 Знак,lp1 Знак,Цветной список - Акцент 11 Знак,List Paragraph Знак,Абзац списка3 Знак,it_List1 Знак,Абзац списка литеральный Знак,Спск_ненум Знак,Num Bullet 1 Знак"/>
    <w:link w:val="afff"/>
    <w:uiPriority w:val="34"/>
    <w:qFormat/>
    <w:locked/>
    <w:rsid w:val="009564BE"/>
    <w:rPr>
      <w:rFonts w:ascii="Calibri" w:eastAsia="Times New Roman" w:hAnsi="Calibri" w:cs="Times New Roman"/>
      <w:lang w:val="x-none" w:eastAsia="x-none"/>
    </w:rPr>
  </w:style>
  <w:style w:type="character" w:customStyle="1" w:styleId="yellow">
    <w:name w:val="yellow"/>
    <w:rsid w:val="009564BE"/>
  </w:style>
  <w:style w:type="character" w:customStyle="1" w:styleId="head1blue">
    <w:name w:val="head1blue"/>
    <w:rsid w:val="009564BE"/>
  </w:style>
  <w:style w:type="character" w:styleId="afff1">
    <w:name w:val="Strong"/>
    <w:qFormat/>
    <w:rsid w:val="009564BE"/>
    <w:rPr>
      <w:b/>
      <w:bCs/>
    </w:rPr>
  </w:style>
  <w:style w:type="paragraph" w:customStyle="1" w:styleId="Style7">
    <w:name w:val="Style7"/>
    <w:basedOn w:val="a6"/>
    <w:uiPriority w:val="99"/>
    <w:rsid w:val="009564BE"/>
    <w:pPr>
      <w:widowControl w:val="0"/>
      <w:autoSpaceDE w:val="0"/>
      <w:autoSpaceDN w:val="0"/>
      <w:adjustRightInd w:val="0"/>
      <w:spacing w:line="233" w:lineRule="exact"/>
    </w:pPr>
    <w:rPr>
      <w:rFonts w:ascii="Times New Roman" w:eastAsia="Times New Roman" w:hAnsi="Times New Roman" w:cs="Times New Roman"/>
      <w:color w:val="auto"/>
      <w:lang w:val="ru-RU"/>
    </w:rPr>
  </w:style>
  <w:style w:type="character" w:customStyle="1" w:styleId="FontStyle21">
    <w:name w:val="Font Style21"/>
    <w:uiPriority w:val="99"/>
    <w:rsid w:val="009564BE"/>
    <w:rPr>
      <w:rFonts w:ascii="Times New Roman" w:hAnsi="Times New Roman" w:cs="Times New Roman"/>
      <w:b/>
      <w:bCs/>
      <w:sz w:val="20"/>
      <w:szCs w:val="20"/>
    </w:rPr>
  </w:style>
  <w:style w:type="character" w:customStyle="1" w:styleId="FontStyle22">
    <w:name w:val="Font Style22"/>
    <w:uiPriority w:val="99"/>
    <w:rsid w:val="009564BE"/>
    <w:rPr>
      <w:rFonts w:ascii="Times New Roman" w:hAnsi="Times New Roman" w:cs="Times New Roman"/>
      <w:sz w:val="20"/>
      <w:szCs w:val="20"/>
    </w:rPr>
  </w:style>
  <w:style w:type="paragraph" w:customStyle="1" w:styleId="Style8">
    <w:name w:val="Style8"/>
    <w:basedOn w:val="a6"/>
    <w:uiPriority w:val="99"/>
    <w:rsid w:val="009564BE"/>
    <w:pPr>
      <w:widowControl w:val="0"/>
      <w:autoSpaceDE w:val="0"/>
      <w:autoSpaceDN w:val="0"/>
      <w:adjustRightInd w:val="0"/>
      <w:spacing w:line="227" w:lineRule="exact"/>
    </w:pPr>
    <w:rPr>
      <w:rFonts w:ascii="Times New Roman" w:eastAsia="Times New Roman" w:hAnsi="Times New Roman" w:cs="Times New Roman"/>
      <w:color w:val="auto"/>
      <w:lang w:val="ru-RU"/>
    </w:rPr>
  </w:style>
  <w:style w:type="character" w:customStyle="1" w:styleId="FontStyle13">
    <w:name w:val="Font Style13"/>
    <w:rsid w:val="009564BE"/>
    <w:rPr>
      <w:rFonts w:ascii="Times New Roman" w:hAnsi="Times New Roman" w:cs="Times New Roman"/>
      <w:sz w:val="20"/>
      <w:szCs w:val="20"/>
    </w:rPr>
  </w:style>
  <w:style w:type="character" w:customStyle="1" w:styleId="FontStyle16">
    <w:name w:val="Font Style16"/>
    <w:uiPriority w:val="99"/>
    <w:rsid w:val="009564BE"/>
    <w:rPr>
      <w:rFonts w:ascii="Courier New" w:hAnsi="Courier New" w:cs="Courier New"/>
      <w:b/>
      <w:bCs/>
      <w:sz w:val="18"/>
      <w:szCs w:val="18"/>
    </w:rPr>
  </w:style>
  <w:style w:type="character" w:customStyle="1" w:styleId="FontStyle15">
    <w:name w:val="Font Style15"/>
    <w:rsid w:val="009564BE"/>
    <w:rPr>
      <w:rFonts w:ascii="Times New Roman" w:hAnsi="Times New Roman" w:cs="Times New Roman"/>
      <w:b/>
      <w:bCs/>
      <w:sz w:val="16"/>
      <w:szCs w:val="16"/>
    </w:rPr>
  </w:style>
  <w:style w:type="character" w:customStyle="1" w:styleId="apple-converted-space">
    <w:name w:val="apple-converted-space"/>
    <w:rsid w:val="009564BE"/>
  </w:style>
  <w:style w:type="character" w:customStyle="1" w:styleId="apple-style-span">
    <w:name w:val="apple-style-span"/>
    <w:rsid w:val="009564BE"/>
  </w:style>
  <w:style w:type="paragraph" w:customStyle="1" w:styleId="Style9">
    <w:name w:val="Style9"/>
    <w:basedOn w:val="a6"/>
    <w:uiPriority w:val="99"/>
    <w:rsid w:val="009564BE"/>
    <w:pPr>
      <w:widowControl w:val="0"/>
      <w:autoSpaceDE w:val="0"/>
      <w:autoSpaceDN w:val="0"/>
      <w:adjustRightInd w:val="0"/>
      <w:spacing w:line="230" w:lineRule="exact"/>
      <w:jc w:val="center"/>
    </w:pPr>
    <w:rPr>
      <w:rFonts w:ascii="Times New Roman" w:eastAsia="Times New Roman" w:hAnsi="Times New Roman" w:cs="Times New Roman"/>
      <w:color w:val="auto"/>
      <w:lang w:val="ru-RU"/>
    </w:rPr>
  </w:style>
  <w:style w:type="paragraph" w:customStyle="1" w:styleId="Pa7">
    <w:name w:val="Pa7"/>
    <w:basedOn w:val="a6"/>
    <w:next w:val="a6"/>
    <w:uiPriority w:val="99"/>
    <w:rsid w:val="009564BE"/>
    <w:pPr>
      <w:autoSpaceDE w:val="0"/>
      <w:autoSpaceDN w:val="0"/>
      <w:adjustRightInd w:val="0"/>
      <w:spacing w:line="181" w:lineRule="atLeast"/>
    </w:pPr>
    <w:rPr>
      <w:rFonts w:ascii="Xerox Sans" w:eastAsia="Times New Roman" w:hAnsi="Xerox Sans" w:cs="Times New Roman"/>
      <w:color w:val="auto"/>
      <w:lang w:val="ru-RU"/>
    </w:rPr>
  </w:style>
  <w:style w:type="character" w:customStyle="1" w:styleId="A10">
    <w:name w:val="A10"/>
    <w:uiPriority w:val="99"/>
    <w:rsid w:val="009564BE"/>
    <w:rPr>
      <w:rFonts w:cs="Xerox Sans"/>
      <w:color w:val="000000"/>
      <w:sz w:val="14"/>
      <w:szCs w:val="14"/>
    </w:rPr>
  </w:style>
  <w:style w:type="paragraph" w:styleId="afff2">
    <w:name w:val="No Spacing"/>
    <w:link w:val="afff3"/>
    <w:uiPriority w:val="1"/>
    <w:qFormat/>
    <w:rsid w:val="009564BE"/>
    <w:pPr>
      <w:spacing w:after="0" w:line="240" w:lineRule="auto"/>
    </w:pPr>
    <w:rPr>
      <w:rFonts w:ascii="Calibri" w:eastAsia="Calibri" w:hAnsi="Calibri" w:cs="Times New Roman"/>
      <w:lang w:eastAsia="ru-RU"/>
    </w:rPr>
  </w:style>
  <w:style w:type="character" w:customStyle="1" w:styleId="afff3">
    <w:name w:val="Без интервала Знак"/>
    <w:link w:val="afff2"/>
    <w:uiPriority w:val="1"/>
    <w:rsid w:val="009564BE"/>
    <w:rPr>
      <w:rFonts w:ascii="Calibri" w:eastAsia="Calibri" w:hAnsi="Calibri" w:cs="Times New Roman"/>
      <w:lang w:eastAsia="ru-RU"/>
    </w:rPr>
  </w:style>
  <w:style w:type="paragraph" w:customStyle="1" w:styleId="33">
    <w:name w:val="Стиль3"/>
    <w:basedOn w:val="2f7"/>
    <w:uiPriority w:val="99"/>
    <w:qFormat/>
    <w:rsid w:val="009564BE"/>
    <w:pPr>
      <w:widowControl w:val="0"/>
      <w:numPr>
        <w:ilvl w:val="2"/>
        <w:numId w:val="1"/>
      </w:numPr>
      <w:adjustRightInd w:val="0"/>
      <w:spacing w:after="0" w:line="240" w:lineRule="auto"/>
      <w:jc w:val="both"/>
      <w:textAlignment w:val="baseline"/>
    </w:pPr>
    <w:rPr>
      <w:szCs w:val="20"/>
    </w:rPr>
  </w:style>
  <w:style w:type="paragraph" w:styleId="2f7">
    <w:name w:val="Body Text Indent 2"/>
    <w:aliases w:val="Знак, Знак"/>
    <w:basedOn w:val="a6"/>
    <w:link w:val="2f8"/>
    <w:uiPriority w:val="99"/>
    <w:rsid w:val="009564BE"/>
    <w:pPr>
      <w:spacing w:after="120" w:line="480" w:lineRule="auto"/>
      <w:ind w:left="283"/>
    </w:pPr>
    <w:rPr>
      <w:rFonts w:ascii="Times New Roman" w:eastAsia="Times New Roman" w:hAnsi="Times New Roman" w:cs="Times New Roman"/>
      <w:color w:val="auto"/>
      <w:lang w:val="x-none" w:eastAsia="x-none"/>
    </w:rPr>
  </w:style>
  <w:style w:type="character" w:customStyle="1" w:styleId="2f8">
    <w:name w:val="Основной текст с отступом 2 Знак"/>
    <w:aliases w:val="Знак Знак, Знак Знак"/>
    <w:basedOn w:val="a7"/>
    <w:link w:val="2f7"/>
    <w:uiPriority w:val="99"/>
    <w:rsid w:val="009564BE"/>
    <w:rPr>
      <w:rFonts w:ascii="Times New Roman" w:eastAsia="Times New Roman" w:hAnsi="Times New Roman" w:cs="Times New Roman"/>
      <w:sz w:val="24"/>
      <w:szCs w:val="24"/>
      <w:lang w:val="x-none" w:eastAsia="x-none"/>
    </w:rPr>
  </w:style>
  <w:style w:type="paragraph" w:customStyle="1" w:styleId="222">
    <w:name w:val="222"/>
    <w:basedOn w:val="a6"/>
    <w:uiPriority w:val="99"/>
    <w:rsid w:val="009564BE"/>
    <w:pPr>
      <w:ind w:left="851"/>
    </w:pPr>
    <w:rPr>
      <w:rFonts w:ascii="Times New Roman CYR" w:eastAsia="Times New Roman" w:hAnsi="Times New Roman CYR" w:cs="Times New Roman"/>
      <w:color w:val="auto"/>
      <w:sz w:val="20"/>
      <w:szCs w:val="20"/>
      <w:lang w:val="ru-RU"/>
    </w:rPr>
  </w:style>
  <w:style w:type="paragraph" w:customStyle="1" w:styleId="msonormalcxspmiddle">
    <w:name w:val="msonormalcxspmiddle"/>
    <w:basedOn w:val="a6"/>
    <w:rsid w:val="009564BE"/>
    <w:pPr>
      <w:spacing w:before="100" w:beforeAutospacing="1" w:after="100" w:afterAutospacing="1"/>
    </w:pPr>
    <w:rPr>
      <w:rFonts w:ascii="Times New Roman" w:eastAsia="Times New Roman" w:hAnsi="Times New Roman" w:cs="Times New Roman"/>
      <w:color w:val="auto"/>
      <w:lang w:val="ru-RU"/>
    </w:rPr>
  </w:style>
  <w:style w:type="paragraph" w:styleId="afff4">
    <w:basedOn w:val="a6"/>
    <w:next w:val="afff5"/>
    <w:uiPriority w:val="99"/>
    <w:rsid w:val="009564BE"/>
    <w:pPr>
      <w:spacing w:before="100" w:beforeAutospacing="1" w:after="100" w:afterAutospacing="1"/>
    </w:pPr>
    <w:rPr>
      <w:rFonts w:ascii="Times New Roman" w:eastAsia="Times New Roman" w:hAnsi="Times New Roman" w:cs="Times New Roman"/>
      <w:lang w:val="ru-RU"/>
    </w:rPr>
  </w:style>
  <w:style w:type="paragraph" w:customStyle="1" w:styleId="ConsNormal">
    <w:name w:val="ConsNormal"/>
    <w:link w:val="ConsNormal0"/>
    <w:rsid w:val="009564BE"/>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9564BE"/>
    <w:rPr>
      <w:rFonts w:ascii="Arial" w:eastAsia="Times New Roman" w:hAnsi="Arial" w:cs="Arial"/>
      <w:sz w:val="20"/>
      <w:szCs w:val="20"/>
      <w:lang w:eastAsia="ru-RU"/>
    </w:rPr>
  </w:style>
  <w:style w:type="character" w:customStyle="1" w:styleId="FontStyle36">
    <w:name w:val="Font Style36"/>
    <w:uiPriority w:val="99"/>
    <w:rsid w:val="009564BE"/>
    <w:rPr>
      <w:rFonts w:ascii="Times New Roman" w:hAnsi="Times New Roman" w:cs="Times New Roman" w:hint="default"/>
      <w:b/>
      <w:bCs/>
      <w:sz w:val="14"/>
      <w:szCs w:val="14"/>
    </w:rPr>
  </w:style>
  <w:style w:type="character" w:customStyle="1" w:styleId="HTML">
    <w:name w:val="Стандартный HTML Знак"/>
    <w:link w:val="HTML0"/>
    <w:rsid w:val="009564BE"/>
    <w:rPr>
      <w:rFonts w:ascii="Courier New" w:hAnsi="Courier New"/>
      <w:color w:val="000000"/>
    </w:rPr>
  </w:style>
  <w:style w:type="paragraph" w:styleId="HTML0">
    <w:name w:val="HTML Preformatted"/>
    <w:basedOn w:val="a6"/>
    <w:link w:val="HTML"/>
    <w:rsid w:val="00956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sz w:val="22"/>
      <w:szCs w:val="22"/>
      <w:lang w:val="ru-RU" w:eastAsia="en-US"/>
    </w:rPr>
  </w:style>
  <w:style w:type="character" w:customStyle="1" w:styleId="HTML1">
    <w:name w:val="Стандартный HTML Знак1"/>
    <w:basedOn w:val="a7"/>
    <w:rsid w:val="009564BE"/>
    <w:rPr>
      <w:rFonts w:ascii="Consolas" w:eastAsia="Arial Unicode MS" w:hAnsi="Consolas" w:cs="Arial Unicode MS"/>
      <w:color w:val="000000"/>
      <w:sz w:val="20"/>
      <w:szCs w:val="20"/>
      <w:lang w:val="ru" w:eastAsia="ru-RU"/>
    </w:rPr>
  </w:style>
  <w:style w:type="paragraph" w:styleId="1f3">
    <w:name w:val="index 1"/>
    <w:basedOn w:val="a6"/>
    <w:rsid w:val="009564BE"/>
    <w:pPr>
      <w:ind w:left="200" w:hanging="200"/>
    </w:pPr>
    <w:rPr>
      <w:rFonts w:ascii="Times New Roman" w:eastAsia="Times New Roman" w:hAnsi="Times New Roman" w:cs="Times New Roman"/>
      <w:color w:val="auto"/>
      <w:sz w:val="20"/>
      <w:szCs w:val="20"/>
      <w:lang w:val="ru-RU"/>
    </w:rPr>
  </w:style>
  <w:style w:type="paragraph" w:styleId="afff6">
    <w:name w:val="caption"/>
    <w:aliases w:val="Название объекта Знак Знак Знак Знак,Название объекта Знак Знак Знак,Название объекта Знак Знак,Название объекта Знак Знак Знак Знак Знак,Название объекта Знак Знак Знак Знак Знак Знак Знак Знак,Название объекта Знак2"/>
    <w:basedOn w:val="a6"/>
    <w:link w:val="afff7"/>
    <w:qFormat/>
    <w:rsid w:val="009564BE"/>
    <w:pPr>
      <w:snapToGrid w:val="0"/>
      <w:ind w:right="-6672"/>
      <w:jc w:val="both"/>
    </w:pPr>
    <w:rPr>
      <w:rFonts w:ascii="Times New Roman" w:eastAsia="Times New Roman" w:hAnsi="Times New Roman" w:cs="Times New Roman"/>
      <w:b/>
      <w:bCs/>
      <w:color w:val="auto"/>
      <w:sz w:val="20"/>
      <w:szCs w:val="20"/>
      <w:lang w:val="x-none" w:eastAsia="x-none"/>
    </w:rPr>
  </w:style>
  <w:style w:type="paragraph" w:styleId="afff8">
    <w:name w:val="List"/>
    <w:basedOn w:val="a6"/>
    <w:rsid w:val="009564BE"/>
    <w:pPr>
      <w:ind w:left="283" w:hanging="283"/>
    </w:pPr>
    <w:rPr>
      <w:rFonts w:ascii="Times New Roman" w:eastAsia="Times New Roman" w:hAnsi="Times New Roman" w:cs="Times New Roman"/>
      <w:color w:val="auto"/>
      <w:sz w:val="20"/>
      <w:szCs w:val="20"/>
      <w:lang w:val="ru-RU"/>
    </w:rPr>
  </w:style>
  <w:style w:type="paragraph" w:styleId="afff9">
    <w:name w:val="List Bullet"/>
    <w:aliases w:val="UL,Indent 1"/>
    <w:basedOn w:val="a6"/>
    <w:uiPriority w:val="99"/>
    <w:qFormat/>
    <w:rsid w:val="009564BE"/>
    <w:pPr>
      <w:ind w:left="1492" w:hanging="360"/>
    </w:pPr>
    <w:rPr>
      <w:rFonts w:ascii="Arial" w:eastAsia="Times New Roman" w:hAnsi="Arial" w:cs="Arial"/>
      <w:color w:val="auto"/>
      <w:sz w:val="20"/>
      <w:szCs w:val="20"/>
      <w:lang w:val="ru-RU"/>
    </w:rPr>
  </w:style>
  <w:style w:type="paragraph" w:styleId="afffa">
    <w:name w:val="List Number"/>
    <w:basedOn w:val="a6"/>
    <w:rsid w:val="009564BE"/>
    <w:pPr>
      <w:spacing w:after="60"/>
      <w:ind w:left="360" w:hanging="360"/>
      <w:jc w:val="both"/>
    </w:pPr>
    <w:rPr>
      <w:rFonts w:ascii="Times New Roman" w:eastAsia="Times New Roman" w:hAnsi="Times New Roman" w:cs="Times New Roman"/>
      <w:color w:val="auto"/>
      <w:lang w:val="ru-RU"/>
    </w:rPr>
  </w:style>
  <w:style w:type="paragraph" w:styleId="2">
    <w:name w:val="List Bullet 2"/>
    <w:basedOn w:val="a6"/>
    <w:rsid w:val="009564BE"/>
    <w:pPr>
      <w:numPr>
        <w:numId w:val="3"/>
      </w:numPr>
      <w:spacing w:after="60"/>
      <w:ind w:left="643"/>
      <w:jc w:val="both"/>
    </w:pPr>
    <w:rPr>
      <w:rFonts w:ascii="Times New Roman" w:eastAsia="Times New Roman" w:hAnsi="Times New Roman" w:cs="Times New Roman"/>
      <w:color w:val="auto"/>
      <w:lang w:val="ru-RU"/>
    </w:rPr>
  </w:style>
  <w:style w:type="paragraph" w:styleId="32">
    <w:name w:val="List Bullet 3"/>
    <w:basedOn w:val="a6"/>
    <w:rsid w:val="009564BE"/>
    <w:pPr>
      <w:numPr>
        <w:ilvl w:val="1"/>
        <w:numId w:val="4"/>
      </w:numPr>
      <w:spacing w:after="60"/>
      <w:ind w:left="926" w:hanging="360"/>
      <w:jc w:val="both"/>
    </w:pPr>
    <w:rPr>
      <w:rFonts w:ascii="Times New Roman" w:eastAsia="Times New Roman" w:hAnsi="Times New Roman" w:cs="Times New Roman"/>
      <w:color w:val="auto"/>
      <w:lang w:val="ru-RU"/>
    </w:rPr>
  </w:style>
  <w:style w:type="paragraph" w:styleId="4">
    <w:name w:val="List Bullet 4"/>
    <w:basedOn w:val="a6"/>
    <w:rsid w:val="009564BE"/>
    <w:pPr>
      <w:numPr>
        <w:numId w:val="5"/>
      </w:numPr>
      <w:spacing w:after="60"/>
      <w:ind w:left="1209"/>
      <w:jc w:val="both"/>
    </w:pPr>
    <w:rPr>
      <w:rFonts w:ascii="Times New Roman" w:eastAsia="Times New Roman" w:hAnsi="Times New Roman" w:cs="Times New Roman"/>
      <w:color w:val="auto"/>
      <w:lang w:val="ru-RU"/>
    </w:rPr>
  </w:style>
  <w:style w:type="paragraph" w:styleId="59">
    <w:name w:val="List Bullet 5"/>
    <w:basedOn w:val="a6"/>
    <w:rsid w:val="009564BE"/>
    <w:pPr>
      <w:spacing w:after="60"/>
      <w:ind w:left="1492" w:hanging="360"/>
      <w:jc w:val="both"/>
    </w:pPr>
    <w:rPr>
      <w:rFonts w:ascii="Times New Roman" w:eastAsia="Times New Roman" w:hAnsi="Times New Roman" w:cs="Times New Roman"/>
      <w:color w:val="auto"/>
      <w:lang w:val="ru-RU"/>
    </w:rPr>
  </w:style>
  <w:style w:type="paragraph" w:styleId="2f9">
    <w:name w:val="List Number 2"/>
    <w:basedOn w:val="a6"/>
    <w:rsid w:val="009564BE"/>
    <w:pPr>
      <w:spacing w:after="60"/>
      <w:ind w:left="1080" w:firstLine="454"/>
      <w:jc w:val="both"/>
    </w:pPr>
    <w:rPr>
      <w:rFonts w:ascii="Times New Roman" w:eastAsia="Times New Roman" w:hAnsi="Times New Roman" w:cs="Times New Roman"/>
      <w:color w:val="auto"/>
      <w:lang w:val="ru-RU"/>
    </w:rPr>
  </w:style>
  <w:style w:type="paragraph" w:styleId="3f4">
    <w:name w:val="List Number 3"/>
    <w:basedOn w:val="a6"/>
    <w:rsid w:val="009564BE"/>
    <w:pPr>
      <w:spacing w:after="60"/>
      <w:ind w:firstLine="454"/>
      <w:jc w:val="both"/>
    </w:pPr>
    <w:rPr>
      <w:rFonts w:ascii="Times New Roman" w:eastAsia="Times New Roman" w:hAnsi="Times New Roman" w:cs="Times New Roman"/>
      <w:color w:val="auto"/>
      <w:lang w:val="ru-RU"/>
    </w:rPr>
  </w:style>
  <w:style w:type="paragraph" w:styleId="4d">
    <w:name w:val="List Number 4"/>
    <w:basedOn w:val="a6"/>
    <w:rsid w:val="009564BE"/>
    <w:pPr>
      <w:spacing w:after="60"/>
      <w:ind w:firstLine="454"/>
      <w:jc w:val="both"/>
    </w:pPr>
    <w:rPr>
      <w:rFonts w:ascii="Times New Roman" w:eastAsia="Times New Roman" w:hAnsi="Times New Roman" w:cs="Times New Roman"/>
      <w:color w:val="auto"/>
      <w:lang w:val="ru-RU"/>
    </w:rPr>
  </w:style>
  <w:style w:type="paragraph" w:styleId="5a">
    <w:name w:val="List Number 5"/>
    <w:basedOn w:val="a6"/>
    <w:rsid w:val="009564BE"/>
    <w:pPr>
      <w:spacing w:after="60"/>
      <w:ind w:firstLine="454"/>
      <w:jc w:val="both"/>
    </w:pPr>
    <w:rPr>
      <w:rFonts w:ascii="Times New Roman" w:eastAsia="Times New Roman" w:hAnsi="Times New Roman" w:cs="Times New Roman"/>
      <w:color w:val="auto"/>
      <w:lang w:val="ru-RU"/>
    </w:rPr>
  </w:style>
  <w:style w:type="character" w:customStyle="1" w:styleId="afffb">
    <w:name w:val="Заголовок Знак"/>
    <w:link w:val="afffc"/>
    <w:rsid w:val="009564BE"/>
  </w:style>
  <w:style w:type="paragraph" w:styleId="afffc">
    <w:name w:val="Title"/>
    <w:basedOn w:val="a6"/>
    <w:link w:val="afffb"/>
    <w:qFormat/>
    <w:rsid w:val="009564BE"/>
    <w:pPr>
      <w:autoSpaceDE w:val="0"/>
      <w:autoSpaceDN w:val="0"/>
      <w:jc w:val="center"/>
    </w:pPr>
    <w:rPr>
      <w:rFonts w:asciiTheme="minorHAnsi" w:eastAsiaTheme="minorHAnsi" w:hAnsiTheme="minorHAnsi" w:cstheme="minorBidi"/>
      <w:color w:val="auto"/>
      <w:sz w:val="22"/>
      <w:szCs w:val="22"/>
      <w:lang w:val="ru-RU" w:eastAsia="en-US"/>
    </w:rPr>
  </w:style>
  <w:style w:type="character" w:customStyle="1" w:styleId="1f4">
    <w:name w:val="Заголовок Знак1"/>
    <w:basedOn w:val="a7"/>
    <w:uiPriority w:val="10"/>
    <w:rsid w:val="009564BE"/>
    <w:rPr>
      <w:rFonts w:asciiTheme="majorHAnsi" w:eastAsiaTheme="majorEastAsia" w:hAnsiTheme="majorHAnsi" w:cstheme="majorBidi"/>
      <w:spacing w:val="-10"/>
      <w:kern w:val="28"/>
      <w:sz w:val="56"/>
      <w:szCs w:val="56"/>
      <w:lang w:val="ru" w:eastAsia="ru-RU"/>
    </w:rPr>
  </w:style>
  <w:style w:type="character" w:customStyle="1" w:styleId="1f5">
    <w:name w:val="Название Знак1"/>
    <w:uiPriority w:val="10"/>
    <w:rsid w:val="009564BE"/>
    <w:rPr>
      <w:rFonts w:ascii="Cambria" w:eastAsia="Times New Roman" w:hAnsi="Cambria" w:cs="Times New Roman"/>
      <w:b/>
      <w:bCs/>
      <w:color w:val="000000"/>
      <w:kern w:val="28"/>
      <w:sz w:val="32"/>
      <w:szCs w:val="32"/>
      <w:lang w:val="ru"/>
    </w:rPr>
  </w:style>
  <w:style w:type="character" w:customStyle="1" w:styleId="afffd">
    <w:name w:val="Подзаголовок Знак"/>
    <w:link w:val="afffe"/>
    <w:rsid w:val="009564BE"/>
    <w:rPr>
      <w:rFonts w:ascii="Arial" w:hAnsi="Arial"/>
    </w:rPr>
  </w:style>
  <w:style w:type="paragraph" w:styleId="afffe">
    <w:name w:val="Subtitle"/>
    <w:basedOn w:val="a6"/>
    <w:link w:val="afffd"/>
    <w:qFormat/>
    <w:rsid w:val="009564BE"/>
    <w:pPr>
      <w:spacing w:after="60"/>
      <w:jc w:val="center"/>
    </w:pPr>
    <w:rPr>
      <w:rFonts w:ascii="Arial" w:eastAsiaTheme="minorHAnsi" w:hAnsi="Arial" w:cstheme="minorBidi"/>
      <w:color w:val="auto"/>
      <w:sz w:val="22"/>
      <w:szCs w:val="22"/>
      <w:lang w:val="ru-RU" w:eastAsia="en-US"/>
    </w:rPr>
  </w:style>
  <w:style w:type="character" w:customStyle="1" w:styleId="1f6">
    <w:name w:val="Подзаголовок Знак1"/>
    <w:basedOn w:val="a7"/>
    <w:rsid w:val="009564BE"/>
    <w:rPr>
      <w:rFonts w:eastAsiaTheme="minorEastAsia"/>
      <w:color w:val="5A5A5A" w:themeColor="text1" w:themeTint="A5"/>
      <w:spacing w:val="15"/>
      <w:lang w:val="ru" w:eastAsia="ru-RU"/>
    </w:rPr>
  </w:style>
  <w:style w:type="character" w:customStyle="1" w:styleId="affff">
    <w:name w:val="Красная строка Знак"/>
    <w:link w:val="affff0"/>
    <w:rsid w:val="009564BE"/>
  </w:style>
  <w:style w:type="paragraph" w:styleId="affff0">
    <w:name w:val="Body Text First Indent"/>
    <w:basedOn w:val="a6"/>
    <w:link w:val="affff"/>
    <w:rsid w:val="009564BE"/>
    <w:pPr>
      <w:spacing w:after="120"/>
      <w:ind w:firstLine="210"/>
    </w:pPr>
    <w:rPr>
      <w:rFonts w:asciiTheme="minorHAnsi" w:eastAsiaTheme="minorHAnsi" w:hAnsiTheme="minorHAnsi" w:cstheme="minorBidi"/>
      <w:color w:val="auto"/>
      <w:sz w:val="22"/>
      <w:szCs w:val="22"/>
      <w:lang w:val="ru-RU" w:eastAsia="en-US"/>
    </w:rPr>
  </w:style>
  <w:style w:type="character" w:customStyle="1" w:styleId="1f7">
    <w:name w:val="Красная строка Знак1"/>
    <w:basedOn w:val="aff0"/>
    <w:uiPriority w:val="99"/>
    <w:rsid w:val="009564BE"/>
    <w:rPr>
      <w:rFonts w:ascii="Arial Unicode MS" w:eastAsia="Arial Unicode MS" w:hAnsi="Arial Unicode MS" w:cs="Arial Unicode MS"/>
      <w:color w:val="000000"/>
      <w:sz w:val="24"/>
      <w:szCs w:val="24"/>
      <w:lang w:val="ru" w:eastAsia="ru-RU"/>
    </w:rPr>
  </w:style>
  <w:style w:type="character" w:customStyle="1" w:styleId="2fa">
    <w:name w:val="Красная строка 2 Знак"/>
    <w:link w:val="2fb"/>
    <w:rsid w:val="009564BE"/>
    <w:rPr>
      <w:b/>
      <w:bCs/>
      <w:i/>
      <w:iCs/>
    </w:rPr>
  </w:style>
  <w:style w:type="paragraph" w:styleId="2fb">
    <w:name w:val="Body Text First Indent 2"/>
    <w:basedOn w:val="a6"/>
    <w:link w:val="2fa"/>
    <w:rsid w:val="009564BE"/>
    <w:pPr>
      <w:spacing w:after="120"/>
      <w:ind w:left="283" w:firstLine="210"/>
    </w:pPr>
    <w:rPr>
      <w:rFonts w:asciiTheme="minorHAnsi" w:eastAsiaTheme="minorHAnsi" w:hAnsiTheme="minorHAnsi" w:cstheme="minorBidi"/>
      <w:b/>
      <w:bCs/>
      <w:i/>
      <w:iCs/>
      <w:color w:val="auto"/>
      <w:sz w:val="22"/>
      <w:szCs w:val="22"/>
      <w:lang w:val="ru-RU" w:eastAsia="en-US"/>
    </w:rPr>
  </w:style>
  <w:style w:type="character" w:customStyle="1" w:styleId="210">
    <w:name w:val="Красная строка 2 Знак1"/>
    <w:basedOn w:val="affe"/>
    <w:uiPriority w:val="99"/>
    <w:rsid w:val="009564BE"/>
    <w:rPr>
      <w:rFonts w:ascii="Times New Roman" w:eastAsia="Times New Roman" w:hAnsi="Times New Roman" w:cs="Times New Roman"/>
      <w:sz w:val="24"/>
      <w:szCs w:val="24"/>
      <w:lang w:val="x-none" w:eastAsia="x-none"/>
    </w:rPr>
  </w:style>
  <w:style w:type="character" w:customStyle="1" w:styleId="affff1">
    <w:name w:val="Заголовок записки Знак"/>
    <w:link w:val="affff2"/>
    <w:rsid w:val="009564BE"/>
  </w:style>
  <w:style w:type="paragraph" w:styleId="affff2">
    <w:name w:val="Note Heading"/>
    <w:basedOn w:val="a6"/>
    <w:link w:val="affff1"/>
    <w:rsid w:val="009564BE"/>
    <w:pPr>
      <w:spacing w:after="60"/>
      <w:jc w:val="both"/>
    </w:pPr>
    <w:rPr>
      <w:rFonts w:asciiTheme="minorHAnsi" w:eastAsiaTheme="minorHAnsi" w:hAnsiTheme="minorHAnsi" w:cstheme="minorBidi"/>
      <w:color w:val="auto"/>
      <w:sz w:val="22"/>
      <w:szCs w:val="22"/>
      <w:lang w:val="ru-RU" w:eastAsia="en-US"/>
    </w:rPr>
  </w:style>
  <w:style w:type="character" w:customStyle="1" w:styleId="1f8">
    <w:name w:val="Заголовок записки Знак1"/>
    <w:basedOn w:val="a7"/>
    <w:uiPriority w:val="99"/>
    <w:rsid w:val="009564BE"/>
    <w:rPr>
      <w:rFonts w:ascii="Arial Unicode MS" w:eastAsia="Arial Unicode MS" w:hAnsi="Arial Unicode MS" w:cs="Arial Unicode MS"/>
      <w:color w:val="000000"/>
      <w:sz w:val="24"/>
      <w:szCs w:val="24"/>
      <w:lang w:val="ru" w:eastAsia="ru-RU"/>
    </w:rPr>
  </w:style>
  <w:style w:type="character" w:customStyle="1" w:styleId="2fc">
    <w:name w:val="Основной текст 2 Знак"/>
    <w:link w:val="2fd"/>
    <w:rsid w:val="009564BE"/>
    <w:rPr>
      <w:spacing w:val="-2"/>
    </w:rPr>
  </w:style>
  <w:style w:type="paragraph" w:styleId="2fd">
    <w:name w:val="Body Text 2"/>
    <w:basedOn w:val="a6"/>
    <w:link w:val="2fc"/>
    <w:rsid w:val="009564BE"/>
    <w:pPr>
      <w:jc w:val="both"/>
    </w:pPr>
    <w:rPr>
      <w:rFonts w:asciiTheme="minorHAnsi" w:eastAsiaTheme="minorHAnsi" w:hAnsiTheme="minorHAnsi" w:cstheme="minorBidi"/>
      <w:color w:val="auto"/>
      <w:spacing w:val="-2"/>
      <w:sz w:val="22"/>
      <w:szCs w:val="22"/>
      <w:lang w:val="ru-RU" w:eastAsia="en-US"/>
    </w:rPr>
  </w:style>
  <w:style w:type="character" w:customStyle="1" w:styleId="211">
    <w:name w:val="Основной текст 2 Знак1"/>
    <w:basedOn w:val="a7"/>
    <w:uiPriority w:val="99"/>
    <w:rsid w:val="009564BE"/>
    <w:rPr>
      <w:rFonts w:ascii="Arial Unicode MS" w:eastAsia="Arial Unicode MS" w:hAnsi="Arial Unicode MS" w:cs="Arial Unicode MS"/>
      <w:color w:val="000000"/>
      <w:sz w:val="24"/>
      <w:szCs w:val="24"/>
      <w:lang w:val="ru" w:eastAsia="ru-RU"/>
    </w:rPr>
  </w:style>
  <w:style w:type="character" w:customStyle="1" w:styleId="212">
    <w:name w:val="Основной текст с отступом 2 Знак1"/>
    <w:aliases w:val="Знак Знак1"/>
    <w:uiPriority w:val="99"/>
    <w:rsid w:val="009564BE"/>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
    <w:uiPriority w:val="99"/>
    <w:rsid w:val="009564BE"/>
    <w:rPr>
      <w:sz w:val="24"/>
      <w:szCs w:val="24"/>
      <w:lang w:val="ru-RU" w:eastAsia="ru-RU" w:bidi="ar-SA"/>
    </w:rPr>
  </w:style>
  <w:style w:type="character" w:customStyle="1" w:styleId="affff3">
    <w:name w:val="Схема документа Знак"/>
    <w:link w:val="affff4"/>
    <w:rsid w:val="009564BE"/>
    <w:rPr>
      <w:rFonts w:ascii="Tahoma" w:hAnsi="Tahoma"/>
    </w:rPr>
  </w:style>
  <w:style w:type="paragraph" w:styleId="affff4">
    <w:name w:val="Document Map"/>
    <w:basedOn w:val="a6"/>
    <w:link w:val="affff3"/>
    <w:rsid w:val="009564BE"/>
    <w:rPr>
      <w:rFonts w:ascii="Tahoma" w:eastAsiaTheme="minorHAnsi" w:hAnsi="Tahoma" w:cstheme="minorBidi"/>
      <w:color w:val="auto"/>
      <w:sz w:val="22"/>
      <w:szCs w:val="22"/>
      <w:lang w:val="ru-RU" w:eastAsia="en-US"/>
    </w:rPr>
  </w:style>
  <w:style w:type="character" w:customStyle="1" w:styleId="1f9">
    <w:name w:val="Схема документа Знак1"/>
    <w:basedOn w:val="a7"/>
    <w:uiPriority w:val="99"/>
    <w:rsid w:val="009564BE"/>
    <w:rPr>
      <w:rFonts w:ascii="Segoe UI" w:eastAsia="Arial Unicode MS" w:hAnsi="Segoe UI" w:cs="Segoe UI"/>
      <w:color w:val="000000"/>
      <w:sz w:val="16"/>
      <w:szCs w:val="16"/>
      <w:lang w:val="ru" w:eastAsia="ru-RU"/>
    </w:rPr>
  </w:style>
  <w:style w:type="paragraph" w:customStyle="1" w:styleId="msolistparagraph0">
    <w:name w:val="msolistparagraph"/>
    <w:basedOn w:val="a6"/>
    <w:rsid w:val="009564BE"/>
    <w:pPr>
      <w:spacing w:after="200" w:line="276" w:lineRule="auto"/>
      <w:ind w:left="720"/>
    </w:pPr>
    <w:rPr>
      <w:rFonts w:ascii="Calibri" w:eastAsia="Times New Roman" w:hAnsi="Calibri" w:cs="Times New Roman"/>
      <w:color w:val="auto"/>
      <w:sz w:val="22"/>
      <w:szCs w:val="22"/>
      <w:lang w:val="ru-RU"/>
    </w:rPr>
  </w:style>
  <w:style w:type="paragraph" w:customStyle="1" w:styleId="115">
    <w:name w:val="Обычный + 11 пт"/>
    <w:aliases w:val="полужирный,Серый 100%"/>
    <w:basedOn w:val="a6"/>
    <w:rsid w:val="009564BE"/>
    <w:pPr>
      <w:jc w:val="center"/>
    </w:pPr>
    <w:rPr>
      <w:rFonts w:ascii="Times New Roman" w:eastAsia="Times New Roman" w:hAnsi="Times New Roman" w:cs="Times New Roman"/>
      <w:b/>
      <w:bCs/>
      <w:color w:val="333333"/>
      <w:sz w:val="22"/>
      <w:szCs w:val="22"/>
      <w:lang w:val="ru-RU"/>
    </w:rPr>
  </w:style>
  <w:style w:type="paragraph" w:customStyle="1" w:styleId="213">
    <w:name w:val="Основной текст 21"/>
    <w:basedOn w:val="a6"/>
    <w:rsid w:val="009564BE"/>
    <w:pPr>
      <w:spacing w:line="240" w:lineRule="atLeast"/>
      <w:ind w:firstLine="720"/>
      <w:jc w:val="both"/>
    </w:pPr>
    <w:rPr>
      <w:rFonts w:ascii="Times New Roman" w:eastAsia="Times New Roman" w:hAnsi="Times New Roman" w:cs="Times New Roman"/>
      <w:color w:val="auto"/>
      <w:lang w:val="ru-RU"/>
    </w:rPr>
  </w:style>
  <w:style w:type="paragraph" w:customStyle="1" w:styleId="214">
    <w:name w:val="Основной текст с отступом 21"/>
    <w:basedOn w:val="a6"/>
    <w:rsid w:val="009564BE"/>
    <w:pPr>
      <w:overflowPunct w:val="0"/>
      <w:autoSpaceDE w:val="0"/>
      <w:autoSpaceDN w:val="0"/>
      <w:ind w:firstLine="567"/>
      <w:jc w:val="both"/>
    </w:pPr>
    <w:rPr>
      <w:rFonts w:ascii="Times New Roman" w:eastAsia="Times New Roman" w:hAnsi="Times New Roman" w:cs="Times New Roman"/>
      <w:color w:val="auto"/>
      <w:lang w:val="ru-RU"/>
    </w:rPr>
  </w:style>
  <w:style w:type="paragraph" w:customStyle="1" w:styleId="1fa">
    <w:name w:val="Обычный1"/>
    <w:basedOn w:val="a6"/>
    <w:rsid w:val="009564BE"/>
    <w:pPr>
      <w:snapToGrid w:val="0"/>
      <w:spacing w:line="336" w:lineRule="auto"/>
      <w:ind w:left="1040" w:hanging="360"/>
      <w:jc w:val="both"/>
    </w:pPr>
    <w:rPr>
      <w:rFonts w:ascii="Times New Roman" w:eastAsia="Times New Roman" w:hAnsi="Times New Roman" w:cs="Times New Roman"/>
      <w:color w:val="auto"/>
      <w:sz w:val="20"/>
      <w:szCs w:val="20"/>
      <w:lang w:val="ru-RU"/>
    </w:rPr>
  </w:style>
  <w:style w:type="paragraph" w:customStyle="1" w:styleId="ConsNonformat">
    <w:name w:val="ConsNonformat"/>
    <w:basedOn w:val="a6"/>
    <w:rsid w:val="009564BE"/>
    <w:pPr>
      <w:autoSpaceDE w:val="0"/>
      <w:autoSpaceDN w:val="0"/>
      <w:ind w:right="19772"/>
    </w:pPr>
    <w:rPr>
      <w:rFonts w:ascii="Courier New" w:eastAsia="Times New Roman" w:hAnsi="Courier New" w:cs="Courier New"/>
      <w:color w:val="auto"/>
      <w:sz w:val="20"/>
      <w:szCs w:val="20"/>
      <w:lang w:val="ru-RU"/>
    </w:rPr>
  </w:style>
  <w:style w:type="paragraph" w:customStyle="1" w:styleId="affff5">
    <w:name w:val="Раздел"/>
    <w:basedOn w:val="a6"/>
    <w:rsid w:val="009564BE"/>
    <w:pPr>
      <w:spacing w:before="120" w:after="120"/>
      <w:ind w:left="1440" w:hanging="360"/>
      <w:jc w:val="center"/>
    </w:pPr>
    <w:rPr>
      <w:rFonts w:ascii="Arial Narrow" w:eastAsia="Times New Roman" w:hAnsi="Arial Narrow" w:cs="Times New Roman"/>
      <w:b/>
      <w:bCs/>
      <w:color w:val="auto"/>
      <w:sz w:val="28"/>
      <w:szCs w:val="28"/>
      <w:lang w:val="ru-RU"/>
    </w:rPr>
  </w:style>
  <w:style w:type="paragraph" w:customStyle="1" w:styleId="affff6">
    <w:name w:val="Условия контракта"/>
    <w:basedOn w:val="a6"/>
    <w:rsid w:val="009564BE"/>
    <w:pPr>
      <w:spacing w:before="240" w:after="120"/>
      <w:ind w:left="567" w:hanging="567"/>
      <w:jc w:val="both"/>
    </w:pPr>
    <w:rPr>
      <w:rFonts w:ascii="Times New Roman" w:eastAsia="Times New Roman" w:hAnsi="Times New Roman" w:cs="Times New Roman"/>
      <w:b/>
      <w:bCs/>
      <w:color w:val="auto"/>
      <w:lang w:val="ru-RU"/>
    </w:rPr>
  </w:style>
  <w:style w:type="paragraph" w:customStyle="1" w:styleId="affff7">
    <w:name w:val="Подраздел"/>
    <w:basedOn w:val="a6"/>
    <w:rsid w:val="009564BE"/>
    <w:pPr>
      <w:spacing w:before="240" w:after="120"/>
      <w:jc w:val="center"/>
    </w:pPr>
    <w:rPr>
      <w:rFonts w:ascii="TimesDL" w:eastAsia="Times New Roman" w:hAnsi="TimesDL" w:cs="Times New Roman"/>
      <w:b/>
      <w:bCs/>
      <w:smallCaps/>
      <w:color w:val="auto"/>
      <w:spacing w:val="-2"/>
      <w:lang w:val="ru-RU"/>
    </w:rPr>
  </w:style>
  <w:style w:type="paragraph" w:customStyle="1" w:styleId="3f5">
    <w:name w:val="Раздел 3"/>
    <w:basedOn w:val="a6"/>
    <w:rsid w:val="009564BE"/>
    <w:pPr>
      <w:spacing w:before="120" w:after="120"/>
      <w:ind w:left="360" w:hanging="360"/>
      <w:jc w:val="center"/>
    </w:pPr>
    <w:rPr>
      <w:rFonts w:ascii="Times New Roman" w:eastAsia="Times New Roman" w:hAnsi="Times New Roman" w:cs="Times New Roman"/>
      <w:b/>
      <w:bCs/>
      <w:color w:val="auto"/>
      <w:lang w:val="ru-RU"/>
    </w:rPr>
  </w:style>
  <w:style w:type="paragraph" w:customStyle="1" w:styleId="3f6">
    <w:name w:val="Стиль3 Знак"/>
    <w:basedOn w:val="a6"/>
    <w:rsid w:val="009564BE"/>
    <w:pPr>
      <w:snapToGrid w:val="0"/>
      <w:ind w:left="1080"/>
      <w:jc w:val="both"/>
    </w:pPr>
    <w:rPr>
      <w:rFonts w:ascii="Calibri" w:eastAsia="Times New Roman" w:hAnsi="Calibri" w:cs="Times New Roman"/>
      <w:b/>
      <w:bCs/>
      <w:i/>
      <w:iCs/>
      <w:color w:val="auto"/>
      <w:sz w:val="28"/>
      <w:szCs w:val="28"/>
      <w:lang w:val="ru-RU"/>
    </w:rPr>
  </w:style>
  <w:style w:type="paragraph" w:customStyle="1" w:styleId="Style1">
    <w:name w:val="Style1"/>
    <w:basedOn w:val="a6"/>
    <w:rsid w:val="009564BE"/>
    <w:pPr>
      <w:snapToGrid w:val="0"/>
      <w:spacing w:before="480" w:after="240"/>
      <w:ind w:left="540" w:firstLine="454"/>
      <w:jc w:val="center"/>
    </w:pPr>
    <w:rPr>
      <w:rFonts w:ascii="Arial" w:eastAsia="Times New Roman" w:hAnsi="Arial" w:cs="Arial"/>
      <w:b/>
      <w:bCs/>
      <w:color w:val="auto"/>
      <w:lang w:val="ru-RU"/>
    </w:rPr>
  </w:style>
  <w:style w:type="paragraph" w:customStyle="1" w:styleId="Simlple">
    <w:name w:val="Simlple"/>
    <w:basedOn w:val="a6"/>
    <w:rsid w:val="009564BE"/>
    <w:pPr>
      <w:snapToGrid w:val="0"/>
      <w:spacing w:before="60" w:after="60"/>
      <w:ind w:firstLine="284"/>
      <w:jc w:val="both"/>
    </w:pPr>
    <w:rPr>
      <w:rFonts w:ascii="Arial" w:eastAsia="Times New Roman" w:hAnsi="Arial" w:cs="Arial"/>
      <w:color w:val="auto"/>
      <w:sz w:val="20"/>
      <w:szCs w:val="20"/>
      <w:lang w:val="ru-RU"/>
    </w:rPr>
  </w:style>
  <w:style w:type="paragraph" w:customStyle="1" w:styleId="Style2">
    <w:name w:val="Style2"/>
    <w:basedOn w:val="a6"/>
    <w:rsid w:val="009564BE"/>
    <w:pPr>
      <w:snapToGrid w:val="0"/>
      <w:spacing w:before="60" w:after="60"/>
      <w:ind w:firstLine="284"/>
      <w:jc w:val="both"/>
    </w:pPr>
    <w:rPr>
      <w:rFonts w:ascii="Arial" w:eastAsia="Times New Roman" w:hAnsi="Arial" w:cs="Arial"/>
      <w:color w:val="auto"/>
      <w:sz w:val="20"/>
      <w:szCs w:val="20"/>
      <w:lang w:val="ru-RU"/>
    </w:rPr>
  </w:style>
  <w:style w:type="paragraph" w:customStyle="1" w:styleId="Style3">
    <w:name w:val="Style3"/>
    <w:basedOn w:val="a6"/>
    <w:rsid w:val="009564BE"/>
    <w:pPr>
      <w:snapToGrid w:val="0"/>
      <w:spacing w:before="60" w:after="60"/>
      <w:ind w:firstLine="567"/>
      <w:jc w:val="both"/>
    </w:pPr>
    <w:rPr>
      <w:rFonts w:ascii="Arial" w:eastAsia="Times New Roman" w:hAnsi="Arial" w:cs="Arial"/>
      <w:color w:val="auto"/>
      <w:sz w:val="20"/>
      <w:szCs w:val="20"/>
      <w:lang w:val="ru-RU"/>
    </w:rPr>
  </w:style>
  <w:style w:type="paragraph" w:customStyle="1" w:styleId="116">
    <w:name w:val="заголовок 11"/>
    <w:basedOn w:val="a6"/>
    <w:rsid w:val="009564BE"/>
    <w:pPr>
      <w:keepNext/>
      <w:jc w:val="center"/>
    </w:pPr>
    <w:rPr>
      <w:rFonts w:ascii="Times New Roman" w:eastAsia="Times New Roman" w:hAnsi="Times New Roman" w:cs="Times New Roman"/>
      <w:color w:val="auto"/>
      <w:lang w:val="ru-RU"/>
    </w:rPr>
  </w:style>
  <w:style w:type="paragraph" w:customStyle="1" w:styleId="67">
    <w:name w:val="заголовок 6"/>
    <w:basedOn w:val="a6"/>
    <w:rsid w:val="009564BE"/>
    <w:pPr>
      <w:keepNext/>
    </w:pPr>
    <w:rPr>
      <w:rFonts w:ascii="Times New Roman" w:eastAsia="Times New Roman" w:hAnsi="Times New Roman" w:cs="Times New Roman"/>
      <w:color w:val="auto"/>
      <w:lang w:val="ru-RU"/>
    </w:rPr>
  </w:style>
  <w:style w:type="paragraph" w:customStyle="1" w:styleId="FR1">
    <w:name w:val="FR1"/>
    <w:basedOn w:val="a6"/>
    <w:rsid w:val="009564BE"/>
    <w:pPr>
      <w:autoSpaceDE w:val="0"/>
      <w:autoSpaceDN w:val="0"/>
      <w:ind w:firstLine="420"/>
    </w:pPr>
    <w:rPr>
      <w:rFonts w:ascii="Arial" w:eastAsia="Times New Roman" w:hAnsi="Arial" w:cs="Arial"/>
      <w:color w:val="auto"/>
      <w:sz w:val="20"/>
      <w:szCs w:val="20"/>
      <w:lang w:val="ru-RU"/>
    </w:rPr>
  </w:style>
  <w:style w:type="paragraph" w:customStyle="1" w:styleId="bulletin">
    <w:name w:val="bulletin"/>
    <w:basedOn w:val="a6"/>
    <w:rsid w:val="009564BE"/>
    <w:pPr>
      <w:snapToGrid w:val="0"/>
    </w:pPr>
    <w:rPr>
      <w:rFonts w:ascii="Calibri" w:eastAsia="Times New Roman" w:hAnsi="Calibri" w:cs="Times New Roman"/>
      <w:b/>
      <w:bCs/>
      <w:i/>
      <w:iCs/>
      <w:color w:val="auto"/>
      <w:sz w:val="22"/>
      <w:szCs w:val="22"/>
      <w:lang w:val="ru-RU"/>
    </w:rPr>
  </w:style>
  <w:style w:type="paragraph" w:customStyle="1" w:styleId="ListBul2">
    <w:name w:val="ListBul2"/>
    <w:basedOn w:val="a6"/>
    <w:rsid w:val="009564BE"/>
    <w:pPr>
      <w:spacing w:after="120"/>
      <w:ind w:left="360" w:hanging="360"/>
    </w:pPr>
    <w:rPr>
      <w:rFonts w:ascii="Arial" w:eastAsia="Times New Roman" w:hAnsi="Arial" w:cs="Arial"/>
      <w:color w:val="auto"/>
      <w:sz w:val="20"/>
      <w:szCs w:val="20"/>
      <w:lang w:val="ru-RU"/>
    </w:rPr>
  </w:style>
  <w:style w:type="paragraph" w:customStyle="1" w:styleId="1100">
    <w:name w:val="1Æ10"/>
    <w:basedOn w:val="a6"/>
    <w:rsid w:val="009564BE"/>
    <w:rPr>
      <w:rFonts w:ascii="Times New Roman CYR" w:eastAsia="Times New Roman" w:hAnsi="Times New Roman CYR" w:cs="Times New Roman CYR"/>
      <w:b/>
      <w:bCs/>
      <w:color w:val="auto"/>
      <w:sz w:val="20"/>
      <w:szCs w:val="20"/>
      <w:lang w:val="ru-RU"/>
    </w:rPr>
  </w:style>
  <w:style w:type="paragraph" w:customStyle="1" w:styleId="2fe">
    <w:name w:val="ШТ Назв.2"/>
    <w:basedOn w:val="a6"/>
    <w:rsid w:val="009564BE"/>
    <w:pPr>
      <w:spacing w:before="60"/>
      <w:jc w:val="center"/>
    </w:pPr>
    <w:rPr>
      <w:rFonts w:ascii="Times New Roman" w:eastAsia="Times New Roman" w:hAnsi="Times New Roman" w:cs="Times New Roman"/>
      <w:b/>
      <w:bCs/>
      <w:color w:val="auto"/>
      <w:lang w:val="ru-RU"/>
    </w:rPr>
  </w:style>
  <w:style w:type="paragraph" w:customStyle="1" w:styleId="style4">
    <w:name w:val="style4"/>
    <w:basedOn w:val="a6"/>
    <w:rsid w:val="009564BE"/>
    <w:pPr>
      <w:spacing w:before="100" w:beforeAutospacing="1" w:after="100" w:afterAutospacing="1"/>
    </w:pPr>
    <w:rPr>
      <w:rFonts w:ascii="Times New Roman" w:eastAsia="Times New Roman" w:hAnsi="Times New Roman" w:cs="Times New Roman"/>
      <w:color w:val="auto"/>
      <w:lang w:val="ru-RU"/>
    </w:rPr>
  </w:style>
  <w:style w:type="paragraph" w:customStyle="1" w:styleId="desc2">
    <w:name w:val="desc2"/>
    <w:basedOn w:val="a6"/>
    <w:rsid w:val="009564BE"/>
    <w:pPr>
      <w:spacing w:before="100" w:beforeAutospacing="1" w:after="100" w:afterAutospacing="1"/>
    </w:pPr>
    <w:rPr>
      <w:rFonts w:ascii="Times New Roman" w:eastAsia="Times New Roman" w:hAnsi="Times New Roman" w:cs="Times New Roman"/>
      <w:color w:val="auto"/>
      <w:lang w:val="ru-RU"/>
    </w:rPr>
  </w:style>
  <w:style w:type="paragraph" w:customStyle="1" w:styleId="Style12">
    <w:name w:val="Style12"/>
    <w:basedOn w:val="a6"/>
    <w:rsid w:val="009564BE"/>
    <w:pPr>
      <w:autoSpaceDE w:val="0"/>
      <w:autoSpaceDN w:val="0"/>
      <w:spacing w:line="490" w:lineRule="exact"/>
      <w:ind w:firstLine="547"/>
      <w:jc w:val="both"/>
    </w:pPr>
    <w:rPr>
      <w:rFonts w:ascii="Times New Roman" w:eastAsia="Times New Roman" w:hAnsi="Times New Roman" w:cs="Times New Roman"/>
      <w:color w:val="auto"/>
      <w:lang w:val="ru-RU"/>
    </w:rPr>
  </w:style>
  <w:style w:type="paragraph" w:customStyle="1" w:styleId="msonormalbullet2gif">
    <w:name w:val="msonormalbullet2.gif"/>
    <w:basedOn w:val="a6"/>
    <w:rsid w:val="009564BE"/>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3gif">
    <w:name w:val="msonormalbullet3.gif"/>
    <w:basedOn w:val="a6"/>
    <w:rsid w:val="009564BE"/>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1gif">
    <w:name w:val="msonormalbullet1.gif"/>
    <w:basedOn w:val="a6"/>
    <w:rsid w:val="009564BE"/>
    <w:pPr>
      <w:spacing w:before="100" w:beforeAutospacing="1" w:after="100" w:afterAutospacing="1"/>
    </w:pPr>
    <w:rPr>
      <w:rFonts w:ascii="Times New Roman" w:eastAsia="Times New Roman" w:hAnsi="Times New Roman" w:cs="Times New Roman"/>
      <w:color w:val="auto"/>
      <w:lang w:val="ru-RU"/>
    </w:rPr>
  </w:style>
  <w:style w:type="character" w:customStyle="1" w:styleId="512">
    <w:name w:val="Заголовок 5 Знак1"/>
    <w:aliases w:val="_Подпункт Знак1"/>
    <w:rsid w:val="009564BE"/>
    <w:rPr>
      <w:rFonts w:ascii="Cambria" w:hAnsi="Cambria" w:hint="default"/>
      <w:color w:val="243F60"/>
    </w:rPr>
  </w:style>
  <w:style w:type="character" w:customStyle="1" w:styleId="spanheaderlot21">
    <w:name w:val="span_header_lot_21"/>
    <w:rsid w:val="009564BE"/>
    <w:rPr>
      <w:b/>
      <w:bCs/>
    </w:rPr>
  </w:style>
  <w:style w:type="character" w:customStyle="1" w:styleId="affff8">
    <w:name w:val="Основной шрифт"/>
    <w:rsid w:val="009564BE"/>
  </w:style>
  <w:style w:type="character" w:customStyle="1" w:styleId="1fb">
    <w:name w:val="Знак1"/>
    <w:rsid w:val="009564BE"/>
    <w:rPr>
      <w:snapToGrid w:val="0"/>
    </w:rPr>
  </w:style>
  <w:style w:type="character" w:customStyle="1" w:styleId="77">
    <w:name w:val="Знак Знак7"/>
    <w:rsid w:val="009564BE"/>
    <w:rPr>
      <w:b/>
      <w:bCs/>
      <w:i/>
      <w:iCs/>
      <w:snapToGrid w:val="0"/>
    </w:rPr>
  </w:style>
  <w:style w:type="character" w:customStyle="1" w:styleId="3f7">
    <w:name w:val="Знак Знак3"/>
    <w:rsid w:val="009564BE"/>
    <w:rPr>
      <w:b/>
      <w:bCs/>
      <w:i/>
      <w:iCs/>
      <w:snapToGrid w:val="0"/>
    </w:rPr>
  </w:style>
  <w:style w:type="character" w:customStyle="1" w:styleId="5b">
    <w:name w:val="Знак Знак5"/>
    <w:rsid w:val="009564BE"/>
  </w:style>
  <w:style w:type="character" w:customStyle="1" w:styleId="4e">
    <w:name w:val="Знак Знак4"/>
    <w:rsid w:val="009564BE"/>
    <w:rPr>
      <w:b/>
      <w:bCs/>
    </w:rPr>
  </w:style>
  <w:style w:type="character" w:customStyle="1" w:styleId="2ff">
    <w:name w:val="Знак2 Знак Знак"/>
    <w:rsid w:val="009564BE"/>
  </w:style>
  <w:style w:type="character" w:customStyle="1" w:styleId="BodyTextIndentChar1">
    <w:name w:val="Body Text Indent Char1"/>
    <w:rsid w:val="009564BE"/>
    <w:rPr>
      <w:rFonts w:ascii="Times New Roman" w:hAnsi="Times New Roman" w:cs="Times New Roman" w:hint="default"/>
    </w:rPr>
  </w:style>
  <w:style w:type="character" w:customStyle="1" w:styleId="text">
    <w:name w:val="text"/>
    <w:rsid w:val="009564BE"/>
  </w:style>
  <w:style w:type="character" w:customStyle="1" w:styleId="HeaderChar">
    <w:name w:val="Header Char"/>
    <w:rsid w:val="009564BE"/>
  </w:style>
  <w:style w:type="character" w:customStyle="1" w:styleId="Heading1Char">
    <w:name w:val="Heading 1 Char"/>
    <w:rsid w:val="009564BE"/>
    <w:rPr>
      <w:b/>
      <w:bCs/>
    </w:rPr>
  </w:style>
  <w:style w:type="character" w:customStyle="1" w:styleId="Heading2Char">
    <w:name w:val="Heading 2 Char"/>
    <w:rsid w:val="009564BE"/>
    <w:rPr>
      <w:b/>
      <w:bCs/>
    </w:rPr>
  </w:style>
  <w:style w:type="character" w:customStyle="1" w:styleId="68">
    <w:name w:val="Знак Знак6"/>
    <w:rsid w:val="009564BE"/>
  </w:style>
  <w:style w:type="character" w:customStyle="1" w:styleId="2ff0">
    <w:name w:val="Знак Знак2"/>
    <w:rsid w:val="009564BE"/>
  </w:style>
  <w:style w:type="character" w:customStyle="1" w:styleId="215">
    <w:name w:val="Знак2 Знак Знак1"/>
    <w:rsid w:val="009564BE"/>
  </w:style>
  <w:style w:type="character" w:customStyle="1" w:styleId="ter">
    <w:name w:val="ter"/>
    <w:rsid w:val="009564BE"/>
  </w:style>
  <w:style w:type="character" w:customStyle="1" w:styleId="nobr">
    <w:name w:val="nobr"/>
    <w:rsid w:val="009564BE"/>
  </w:style>
  <w:style w:type="character" w:customStyle="1" w:styleId="FontStyle26">
    <w:name w:val="Font Style26"/>
    <w:rsid w:val="009564BE"/>
    <w:rPr>
      <w:rFonts w:ascii="Times New Roman" w:hAnsi="Times New Roman" w:cs="Times New Roman" w:hint="default"/>
    </w:rPr>
  </w:style>
  <w:style w:type="paragraph" w:customStyle="1" w:styleId="msonormalbullet2gifbullet2gif">
    <w:name w:val="msonormalbullet2gifbullet2.gif"/>
    <w:basedOn w:val="a6"/>
    <w:rsid w:val="009564BE"/>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2gifbullet3gif">
    <w:name w:val="msonormalbullet2gifbullet3.gif"/>
    <w:basedOn w:val="a6"/>
    <w:rsid w:val="009564BE"/>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2gifbullet1gif">
    <w:name w:val="msonormalbullet2gifbullet1.gif"/>
    <w:basedOn w:val="a6"/>
    <w:rsid w:val="009564BE"/>
    <w:pPr>
      <w:spacing w:before="100" w:beforeAutospacing="1" w:after="100" w:afterAutospacing="1"/>
    </w:pPr>
    <w:rPr>
      <w:rFonts w:ascii="Times New Roman" w:eastAsia="Times New Roman" w:hAnsi="Times New Roman" w:cs="Times New Roman"/>
      <w:color w:val="auto"/>
      <w:lang w:val="ru-RU"/>
    </w:rPr>
  </w:style>
  <w:style w:type="paragraph" w:customStyle="1" w:styleId="Style17">
    <w:name w:val="Style17"/>
    <w:basedOn w:val="a6"/>
    <w:rsid w:val="009564BE"/>
    <w:pPr>
      <w:widowControl w:val="0"/>
      <w:autoSpaceDE w:val="0"/>
      <w:autoSpaceDN w:val="0"/>
      <w:adjustRightInd w:val="0"/>
      <w:spacing w:line="230" w:lineRule="exact"/>
    </w:pPr>
    <w:rPr>
      <w:rFonts w:ascii="Times New Roman" w:eastAsia="Times New Roman" w:hAnsi="Times New Roman" w:cs="Times New Roman"/>
      <w:color w:val="auto"/>
      <w:lang w:val="ru-RU"/>
    </w:rPr>
  </w:style>
  <w:style w:type="character" w:customStyle="1" w:styleId="FontStyle32">
    <w:name w:val="Font Style32"/>
    <w:uiPriority w:val="99"/>
    <w:rsid w:val="009564BE"/>
    <w:rPr>
      <w:rFonts w:ascii="Arial Narrow" w:hAnsi="Arial Narrow" w:cs="Arial Narrow"/>
      <w:sz w:val="18"/>
      <w:szCs w:val="18"/>
    </w:rPr>
  </w:style>
  <w:style w:type="character" w:customStyle="1" w:styleId="TitleChar">
    <w:name w:val="Title Char"/>
    <w:locked/>
    <w:rsid w:val="009564BE"/>
    <w:rPr>
      <w:rFonts w:ascii="Times New Roman" w:hAnsi="Times New Roman" w:cs="Times New Roman"/>
      <w:sz w:val="20"/>
      <w:szCs w:val="20"/>
      <w:lang w:val="x-none" w:eastAsia="ru-RU"/>
    </w:rPr>
  </w:style>
  <w:style w:type="character" w:customStyle="1" w:styleId="product-facts-copy">
    <w:name w:val="product-facts-copy"/>
    <w:rsid w:val="009564BE"/>
    <w:rPr>
      <w:rFonts w:cs="Times New Roman"/>
    </w:rPr>
  </w:style>
  <w:style w:type="character" w:customStyle="1" w:styleId="texte">
    <w:name w:val="texte"/>
    <w:rsid w:val="009564BE"/>
    <w:rPr>
      <w:rFonts w:cs="Times New Roman"/>
    </w:rPr>
  </w:style>
  <w:style w:type="character" w:customStyle="1" w:styleId="pat">
    <w:name w:val="pat"/>
    <w:rsid w:val="009564BE"/>
    <w:rPr>
      <w:rFonts w:cs="Times New Roman"/>
    </w:rPr>
  </w:style>
  <w:style w:type="paragraph" w:customStyle="1" w:styleId="Pa116">
    <w:name w:val="Pa11+6"/>
    <w:basedOn w:val="a6"/>
    <w:next w:val="a6"/>
    <w:rsid w:val="009564BE"/>
    <w:pPr>
      <w:autoSpaceDE w:val="0"/>
      <w:autoSpaceDN w:val="0"/>
      <w:adjustRightInd w:val="0"/>
      <w:spacing w:before="300" w:line="201" w:lineRule="atLeast"/>
    </w:pPr>
    <w:rPr>
      <w:rFonts w:ascii="GaramondC" w:eastAsia="Times New Roman" w:hAnsi="GaramondC" w:cs="Times New Roman"/>
      <w:color w:val="auto"/>
      <w:lang w:val="ru-RU" w:eastAsia="en-US"/>
    </w:rPr>
  </w:style>
  <w:style w:type="paragraph" w:customStyle="1" w:styleId="font5">
    <w:name w:val="font5"/>
    <w:basedOn w:val="a6"/>
    <w:rsid w:val="009564BE"/>
    <w:pPr>
      <w:spacing w:before="100" w:beforeAutospacing="1" w:after="100" w:afterAutospacing="1"/>
    </w:pPr>
    <w:rPr>
      <w:rFonts w:ascii="Times New Roman" w:eastAsia="Times New Roman" w:hAnsi="Times New Roman" w:cs="Times New Roman"/>
      <w:lang w:val="ru-RU"/>
    </w:rPr>
  </w:style>
  <w:style w:type="paragraph" w:customStyle="1" w:styleId="xl60">
    <w:name w:val="xl60"/>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lang w:val="ru-RU"/>
    </w:rPr>
  </w:style>
  <w:style w:type="paragraph" w:customStyle="1" w:styleId="xl61">
    <w:name w:val="xl61"/>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62">
    <w:name w:val="xl62"/>
    <w:basedOn w:val="a6"/>
    <w:rsid w:val="009564BE"/>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3">
    <w:name w:val="xl63"/>
    <w:basedOn w:val="a6"/>
    <w:rsid w:val="009564BE"/>
    <w:pPr>
      <w:spacing w:before="100" w:beforeAutospacing="1" w:after="100" w:afterAutospacing="1"/>
      <w:jc w:val="both"/>
    </w:pPr>
    <w:rPr>
      <w:rFonts w:ascii="Times New Roman" w:eastAsia="Times New Roman" w:hAnsi="Times New Roman" w:cs="Times New Roman"/>
      <w:color w:val="auto"/>
      <w:lang w:val="ru-RU"/>
    </w:rPr>
  </w:style>
  <w:style w:type="paragraph" w:customStyle="1" w:styleId="xl64">
    <w:name w:val="xl64"/>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5">
    <w:name w:val="xl65"/>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66">
    <w:name w:val="xl66"/>
    <w:basedOn w:val="a6"/>
    <w:rsid w:val="009564BE"/>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7">
    <w:name w:val="xl67"/>
    <w:basedOn w:val="a6"/>
    <w:rsid w:val="009564BE"/>
    <w:pPr>
      <w:spacing w:before="100" w:beforeAutospacing="1" w:after="100" w:afterAutospacing="1"/>
    </w:pPr>
    <w:rPr>
      <w:rFonts w:ascii="Times New Roman" w:eastAsia="Times New Roman" w:hAnsi="Times New Roman" w:cs="Times New Roman"/>
      <w:color w:val="auto"/>
      <w:lang w:val="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rsid w:val="009564BE"/>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harChar2">
    <w:name w:val="Char Char2"/>
    <w:basedOn w:val="a6"/>
    <w:rsid w:val="009564BE"/>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b-offerspricevalue">
    <w:name w:val="b-offers__price__value"/>
    <w:rsid w:val="009564BE"/>
  </w:style>
  <w:style w:type="paragraph" w:customStyle="1" w:styleId="affff9">
    <w:name w:val="a"/>
    <w:basedOn w:val="a6"/>
    <w:rsid w:val="009564BE"/>
    <w:pPr>
      <w:ind w:left="720"/>
    </w:pPr>
    <w:rPr>
      <w:rFonts w:ascii="Times New Roman" w:eastAsia="Calibri" w:hAnsi="Times New Roman" w:cs="Times New Roman"/>
      <w:color w:val="auto"/>
      <w:sz w:val="20"/>
      <w:szCs w:val="20"/>
      <w:lang w:val="ru-RU"/>
    </w:rPr>
  </w:style>
  <w:style w:type="paragraph" w:customStyle="1" w:styleId="Style40">
    <w:name w:val="Style4"/>
    <w:basedOn w:val="a6"/>
    <w:uiPriority w:val="99"/>
    <w:rsid w:val="009564BE"/>
    <w:pPr>
      <w:widowControl w:val="0"/>
      <w:autoSpaceDE w:val="0"/>
      <w:autoSpaceDN w:val="0"/>
      <w:adjustRightInd w:val="0"/>
      <w:spacing w:line="259" w:lineRule="exact"/>
    </w:pPr>
    <w:rPr>
      <w:rFonts w:ascii="Cambria" w:eastAsia="Times New Roman" w:hAnsi="Cambria" w:cs="Times New Roman"/>
      <w:color w:val="auto"/>
      <w:lang w:val="ru-RU"/>
    </w:rPr>
  </w:style>
  <w:style w:type="character" w:customStyle="1" w:styleId="FontStyle31">
    <w:name w:val="Font Style31"/>
    <w:uiPriority w:val="99"/>
    <w:rsid w:val="009564BE"/>
    <w:rPr>
      <w:rFonts w:ascii="Times New Roman" w:hAnsi="Times New Roman" w:cs="Times New Roman"/>
      <w:sz w:val="20"/>
      <w:szCs w:val="20"/>
    </w:rPr>
  </w:style>
  <w:style w:type="character" w:customStyle="1" w:styleId="FontStyle29">
    <w:name w:val="Font Style29"/>
    <w:uiPriority w:val="99"/>
    <w:rsid w:val="009564BE"/>
    <w:rPr>
      <w:rFonts w:ascii="Times New Roman" w:hAnsi="Times New Roman" w:cs="Times New Roman"/>
      <w:i/>
      <w:iCs/>
      <w:sz w:val="20"/>
      <w:szCs w:val="20"/>
    </w:rPr>
  </w:style>
  <w:style w:type="character" w:customStyle="1" w:styleId="FontStyle30">
    <w:name w:val="Font Style30"/>
    <w:uiPriority w:val="99"/>
    <w:rsid w:val="009564BE"/>
    <w:rPr>
      <w:rFonts w:ascii="Times New Roman" w:hAnsi="Times New Roman" w:cs="Times New Roman"/>
      <w:b/>
      <w:bCs/>
      <w:sz w:val="20"/>
      <w:szCs w:val="20"/>
    </w:rPr>
  </w:style>
  <w:style w:type="character" w:customStyle="1" w:styleId="1fc">
    <w:name w:val="Основной текст с отступом Знак1"/>
    <w:aliases w:val="Основной текст без отступа Знак,текст Знак"/>
    <w:uiPriority w:val="99"/>
    <w:rsid w:val="009564BE"/>
    <w:rPr>
      <w:sz w:val="24"/>
      <w:szCs w:val="24"/>
    </w:rPr>
  </w:style>
  <w:style w:type="character" w:customStyle="1" w:styleId="312">
    <w:name w:val="Основной текст 3 Знак1"/>
    <w:uiPriority w:val="99"/>
    <w:semiHidden/>
    <w:rsid w:val="009564BE"/>
    <w:rPr>
      <w:sz w:val="16"/>
      <w:szCs w:val="16"/>
    </w:rPr>
  </w:style>
  <w:style w:type="character" w:customStyle="1" w:styleId="middletext">
    <w:name w:val="middletext"/>
    <w:rsid w:val="009564BE"/>
  </w:style>
  <w:style w:type="character" w:customStyle="1" w:styleId="fn">
    <w:name w:val="fn"/>
    <w:rsid w:val="009564BE"/>
  </w:style>
  <w:style w:type="character" w:customStyle="1" w:styleId="1fd">
    <w:name w:val="Текст сноски Знак1"/>
    <w:uiPriority w:val="99"/>
    <w:rsid w:val="009564BE"/>
  </w:style>
  <w:style w:type="character" w:customStyle="1" w:styleId="1fe">
    <w:name w:val="Верхний колонтитул Знак1"/>
    <w:aliases w:val="Heder Знак,Titul Знак,??????? ?????????? Знак,I.L.T. Знак"/>
    <w:uiPriority w:val="99"/>
    <w:rsid w:val="009564BE"/>
    <w:rPr>
      <w:sz w:val="24"/>
      <w:szCs w:val="24"/>
    </w:rPr>
  </w:style>
  <w:style w:type="character" w:customStyle="1" w:styleId="1ff">
    <w:name w:val="Нижний колонтитул Знак1"/>
    <w:uiPriority w:val="99"/>
    <w:rsid w:val="009564BE"/>
    <w:rPr>
      <w:sz w:val="24"/>
      <w:szCs w:val="24"/>
    </w:rPr>
  </w:style>
  <w:style w:type="character" w:customStyle="1" w:styleId="1ff0">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9564BE"/>
    <w:rPr>
      <w:rFonts w:ascii="Consolas" w:hAnsi="Consolas"/>
      <w:sz w:val="21"/>
      <w:szCs w:val="21"/>
    </w:rPr>
  </w:style>
  <w:style w:type="character" w:customStyle="1" w:styleId="1ff1">
    <w:name w:val="Текст выноски Знак1"/>
    <w:rsid w:val="009564BE"/>
    <w:rPr>
      <w:rFonts w:ascii="Tahoma" w:hAnsi="Tahoma" w:cs="Tahoma"/>
      <w:sz w:val="16"/>
      <w:szCs w:val="16"/>
    </w:rPr>
  </w:style>
  <w:style w:type="paragraph" w:customStyle="1" w:styleId="font6">
    <w:name w:val="font6"/>
    <w:basedOn w:val="a6"/>
    <w:rsid w:val="009564BE"/>
    <w:pPr>
      <w:spacing w:before="100" w:beforeAutospacing="1" w:after="100" w:afterAutospacing="1"/>
    </w:pPr>
    <w:rPr>
      <w:rFonts w:ascii="Times New Roman" w:eastAsia="Times New Roman" w:hAnsi="Times New Roman" w:cs="Times New Roman"/>
      <w:sz w:val="16"/>
      <w:szCs w:val="16"/>
      <w:lang w:val="ru-RU"/>
    </w:rPr>
  </w:style>
  <w:style w:type="paragraph" w:customStyle="1" w:styleId="font7">
    <w:name w:val="font7"/>
    <w:basedOn w:val="a6"/>
    <w:rsid w:val="009564BE"/>
    <w:pPr>
      <w:spacing w:before="100" w:beforeAutospacing="1" w:after="100" w:afterAutospacing="1"/>
    </w:pPr>
    <w:rPr>
      <w:rFonts w:ascii="Times New Roman" w:eastAsia="Times New Roman" w:hAnsi="Times New Roman" w:cs="Times New Roman"/>
      <w:sz w:val="20"/>
      <w:szCs w:val="20"/>
      <w:lang w:val="ru-RU"/>
    </w:rPr>
  </w:style>
  <w:style w:type="paragraph" w:customStyle="1" w:styleId="font8">
    <w:name w:val="font8"/>
    <w:basedOn w:val="a6"/>
    <w:rsid w:val="009564BE"/>
    <w:pPr>
      <w:spacing w:before="100" w:beforeAutospacing="1" w:after="100" w:afterAutospacing="1"/>
    </w:pPr>
    <w:rPr>
      <w:rFonts w:ascii="Cambria" w:eastAsia="Times New Roman" w:hAnsi="Cambria" w:cs="Times New Roman"/>
      <w:sz w:val="16"/>
      <w:szCs w:val="16"/>
      <w:lang w:val="ru-RU"/>
    </w:rPr>
  </w:style>
  <w:style w:type="paragraph" w:customStyle="1" w:styleId="xl68">
    <w:name w:val="xl68"/>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69">
    <w:name w:val="xl69"/>
    <w:basedOn w:val="a6"/>
    <w:rsid w:val="009564B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0">
    <w:name w:val="xl70"/>
    <w:basedOn w:val="a6"/>
    <w:rsid w:val="009564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71">
    <w:name w:val="xl71"/>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2">
    <w:name w:val="xl72"/>
    <w:basedOn w:val="a6"/>
    <w:rsid w:val="009564B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3">
    <w:name w:val="xl73"/>
    <w:basedOn w:val="a6"/>
    <w:rsid w:val="009564B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4">
    <w:name w:val="xl74"/>
    <w:basedOn w:val="a6"/>
    <w:rsid w:val="009564BE"/>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5">
    <w:name w:val="xl75"/>
    <w:basedOn w:val="a6"/>
    <w:rsid w:val="009564BE"/>
    <w:pPr>
      <w:pBdr>
        <w:top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6">
    <w:name w:val="xl76"/>
    <w:basedOn w:val="a6"/>
    <w:rsid w:val="009564BE"/>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7">
    <w:name w:val="xl77"/>
    <w:basedOn w:val="a6"/>
    <w:rsid w:val="009564BE"/>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8">
    <w:name w:val="xl78"/>
    <w:basedOn w:val="a6"/>
    <w:rsid w:val="009564BE"/>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9">
    <w:name w:val="xl79"/>
    <w:basedOn w:val="a6"/>
    <w:rsid w:val="009564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0">
    <w:name w:val="xl80"/>
    <w:basedOn w:val="a6"/>
    <w:rsid w:val="009564BE"/>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1">
    <w:name w:val="xl81"/>
    <w:basedOn w:val="a6"/>
    <w:rsid w:val="009564BE"/>
    <w:pPr>
      <w:pBdr>
        <w:top w:val="single" w:sz="8" w:space="0" w:color="auto"/>
        <w:bottom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2">
    <w:name w:val="xl82"/>
    <w:basedOn w:val="a6"/>
    <w:rsid w:val="009564BE"/>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3">
    <w:name w:val="xl83"/>
    <w:basedOn w:val="a6"/>
    <w:rsid w:val="009564BE"/>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4">
    <w:name w:val="xl84"/>
    <w:basedOn w:val="a6"/>
    <w:rsid w:val="009564BE"/>
    <w:pPr>
      <w:pBdr>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5">
    <w:name w:val="xl85"/>
    <w:basedOn w:val="a6"/>
    <w:rsid w:val="009564BE"/>
    <w:pPr>
      <w:pBdr>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6">
    <w:name w:val="xl86"/>
    <w:basedOn w:val="a6"/>
    <w:rsid w:val="009564BE"/>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7">
    <w:name w:val="xl87"/>
    <w:basedOn w:val="a6"/>
    <w:rsid w:val="009564BE"/>
    <w:pPr>
      <w:pBdr>
        <w:lef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8">
    <w:name w:val="xl88"/>
    <w:basedOn w:val="a6"/>
    <w:rsid w:val="009564BE"/>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9">
    <w:name w:val="xl89"/>
    <w:basedOn w:val="a6"/>
    <w:rsid w:val="009564BE"/>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90">
    <w:name w:val="xl90"/>
    <w:basedOn w:val="a6"/>
    <w:rsid w:val="009564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91">
    <w:name w:val="xl91"/>
    <w:basedOn w:val="a6"/>
    <w:rsid w:val="009564BE"/>
    <w:pPr>
      <w:pBdr>
        <w:top w:val="single" w:sz="8"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2">
    <w:name w:val="xl92"/>
    <w:basedOn w:val="a6"/>
    <w:rsid w:val="009564BE"/>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3">
    <w:name w:val="xl93"/>
    <w:basedOn w:val="a6"/>
    <w:rsid w:val="009564BE"/>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eastAsia="Times New Roman" w:hAnsi="Times New Roman CYR" w:cs="Times New Roman CYR"/>
      <w:color w:val="auto"/>
      <w:sz w:val="20"/>
      <w:szCs w:val="20"/>
      <w:lang w:val="ru-RU"/>
    </w:rPr>
  </w:style>
  <w:style w:type="paragraph" w:customStyle="1" w:styleId="xl94">
    <w:name w:val="xl94"/>
    <w:basedOn w:val="a6"/>
    <w:rsid w:val="009564B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5">
    <w:name w:val="xl95"/>
    <w:basedOn w:val="a6"/>
    <w:rsid w:val="009564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96">
    <w:name w:val="xl96"/>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7">
    <w:name w:val="xl97"/>
    <w:basedOn w:val="a6"/>
    <w:rsid w:val="009564B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8">
    <w:name w:val="xl98"/>
    <w:basedOn w:val="a6"/>
    <w:rsid w:val="009564BE"/>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9">
    <w:name w:val="xl99"/>
    <w:basedOn w:val="a6"/>
    <w:rsid w:val="009564BE"/>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0">
    <w:name w:val="xl100"/>
    <w:basedOn w:val="a6"/>
    <w:rsid w:val="009564B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1">
    <w:name w:val="xl101"/>
    <w:basedOn w:val="a6"/>
    <w:rsid w:val="009564B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2">
    <w:name w:val="xl102"/>
    <w:basedOn w:val="a6"/>
    <w:rsid w:val="009564B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3">
    <w:name w:val="xl103"/>
    <w:basedOn w:val="a6"/>
    <w:rsid w:val="009564B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4">
    <w:name w:val="xl104"/>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05">
    <w:name w:val="xl105"/>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6">
    <w:name w:val="xl106"/>
    <w:basedOn w:val="a6"/>
    <w:rsid w:val="009564B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7">
    <w:name w:val="xl107"/>
    <w:basedOn w:val="a6"/>
    <w:rsid w:val="009564B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8">
    <w:name w:val="xl108"/>
    <w:basedOn w:val="a6"/>
    <w:rsid w:val="009564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9">
    <w:name w:val="xl109"/>
    <w:basedOn w:val="a6"/>
    <w:rsid w:val="009564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0">
    <w:name w:val="xl110"/>
    <w:basedOn w:val="a6"/>
    <w:rsid w:val="009564B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1">
    <w:name w:val="xl111"/>
    <w:basedOn w:val="a6"/>
    <w:rsid w:val="009564B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2">
    <w:name w:val="xl112"/>
    <w:basedOn w:val="a6"/>
    <w:rsid w:val="009564B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3">
    <w:name w:val="xl113"/>
    <w:basedOn w:val="a6"/>
    <w:rsid w:val="009564B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4">
    <w:name w:val="xl114"/>
    <w:basedOn w:val="a6"/>
    <w:rsid w:val="009564B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5">
    <w:name w:val="xl115"/>
    <w:basedOn w:val="a6"/>
    <w:rsid w:val="009564BE"/>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6">
    <w:name w:val="xl116"/>
    <w:basedOn w:val="a6"/>
    <w:rsid w:val="009564BE"/>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7">
    <w:name w:val="xl117"/>
    <w:basedOn w:val="a6"/>
    <w:rsid w:val="009564BE"/>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18">
    <w:name w:val="xl118"/>
    <w:basedOn w:val="a6"/>
    <w:rsid w:val="009564BE"/>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19">
    <w:name w:val="xl119"/>
    <w:basedOn w:val="a6"/>
    <w:rsid w:val="009564BE"/>
    <w:pPr>
      <w:pBdr>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20">
    <w:name w:val="xl120"/>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lang w:val="ru-RU"/>
    </w:rPr>
  </w:style>
  <w:style w:type="character" w:customStyle="1" w:styleId="FontStyle14">
    <w:name w:val="Font Style14"/>
    <w:rsid w:val="009564BE"/>
    <w:rPr>
      <w:rFonts w:ascii="Arial" w:hAnsi="Arial" w:cs="Arial"/>
      <w:sz w:val="14"/>
      <w:szCs w:val="14"/>
    </w:rPr>
  </w:style>
  <w:style w:type="paragraph" w:customStyle="1" w:styleId="Style6">
    <w:name w:val="Style6"/>
    <w:basedOn w:val="a6"/>
    <w:rsid w:val="009564BE"/>
    <w:pPr>
      <w:widowControl w:val="0"/>
      <w:autoSpaceDE w:val="0"/>
      <w:autoSpaceDN w:val="0"/>
      <w:adjustRightInd w:val="0"/>
    </w:pPr>
    <w:rPr>
      <w:rFonts w:ascii="Arial" w:eastAsia="Times New Roman" w:hAnsi="Arial" w:cs="Times New Roman"/>
      <w:color w:val="auto"/>
      <w:lang w:val="ru-RU"/>
    </w:rPr>
  </w:style>
  <w:style w:type="paragraph" w:customStyle="1" w:styleId="affffa">
    <w:name w:val="Знак Знак Знак"/>
    <w:basedOn w:val="a6"/>
    <w:rsid w:val="009564BE"/>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price1">
    <w:name w:val="price1"/>
    <w:rsid w:val="009564BE"/>
    <w:rPr>
      <w:color w:val="DD4101"/>
      <w:sz w:val="18"/>
      <w:szCs w:val="18"/>
    </w:rPr>
  </w:style>
  <w:style w:type="character" w:customStyle="1" w:styleId="menu2">
    <w:name w:val="menu2"/>
    <w:rsid w:val="009564BE"/>
  </w:style>
  <w:style w:type="paragraph" w:customStyle="1" w:styleId="1ff2">
    <w:name w:val="Знак1 Знак Знак Знак"/>
    <w:basedOn w:val="a6"/>
    <w:rsid w:val="009564BE"/>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2ff1">
    <w:name w:val="Основной текст Знак2"/>
    <w:aliases w:val="Список 1 Знак,Body Text Char Знак"/>
    <w:rsid w:val="009564BE"/>
    <w:rPr>
      <w:sz w:val="23"/>
    </w:rPr>
  </w:style>
  <w:style w:type="paragraph" w:customStyle="1" w:styleId="FR5">
    <w:name w:val="FR5"/>
    <w:rsid w:val="009564BE"/>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Times New Roman"/>
      <w:b/>
      <w:bCs/>
      <w:color w:val="auto"/>
      <w:lang w:val="ru-RU"/>
    </w:rPr>
  </w:style>
  <w:style w:type="paragraph" w:customStyle="1" w:styleId="xl25">
    <w:name w:val="xl25"/>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26">
    <w:name w:val="xl26"/>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Times New Roman"/>
      <w:b/>
      <w:bCs/>
      <w:color w:val="auto"/>
      <w:lang w:val="ru-RU"/>
    </w:rPr>
  </w:style>
  <w:style w:type="paragraph" w:customStyle="1" w:styleId="xl27">
    <w:name w:val="xl27"/>
    <w:basedOn w:val="a6"/>
    <w:rsid w:val="009564BE"/>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28">
    <w:name w:val="xl28"/>
    <w:basedOn w:val="a6"/>
    <w:rsid w:val="009564BE"/>
    <w:pPr>
      <w:pBdr>
        <w:top w:val="single" w:sz="4" w:space="0" w:color="auto"/>
        <w:bottom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29">
    <w:name w:val="xl29"/>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Times New Roman"/>
      <w:color w:val="auto"/>
      <w:lang w:val="ru-RU"/>
    </w:rPr>
  </w:style>
  <w:style w:type="paragraph" w:customStyle="1" w:styleId="xl30">
    <w:name w:val="xl30"/>
    <w:basedOn w:val="a6"/>
    <w:rsid w:val="009564BE"/>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1">
    <w:name w:val="xl31"/>
    <w:basedOn w:val="a6"/>
    <w:rsid w:val="009564BE"/>
    <w:pPr>
      <w:pBdr>
        <w:top w:val="single" w:sz="4" w:space="0" w:color="auto"/>
        <w:bottom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2">
    <w:name w:val="xl32"/>
    <w:basedOn w:val="a6"/>
    <w:rsid w:val="009564BE"/>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3">
    <w:name w:val="xl33"/>
    <w:basedOn w:val="a6"/>
    <w:rsid w:val="009564BE"/>
    <w:pPr>
      <w:pBdr>
        <w:top w:val="single" w:sz="4" w:space="0" w:color="auto"/>
        <w:bottom w:val="single" w:sz="4" w:space="0" w:color="auto"/>
      </w:pBdr>
      <w:spacing w:before="100" w:beforeAutospacing="1" w:after="100" w:afterAutospacing="1"/>
      <w:jc w:val="center"/>
      <w:textAlignment w:val="top"/>
    </w:pPr>
    <w:rPr>
      <w:rFonts w:ascii="Arial" w:eastAsia="Times New Roman" w:hAnsi="Arial" w:cs="Times New Roman"/>
      <w:b/>
      <w:bCs/>
      <w:color w:val="auto"/>
      <w:lang w:val="ru-RU"/>
    </w:rPr>
  </w:style>
  <w:style w:type="paragraph" w:customStyle="1" w:styleId="xl34">
    <w:name w:val="xl34"/>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35">
    <w:name w:val="xl35"/>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Times New Roman"/>
      <w:b/>
      <w:bCs/>
      <w:color w:val="auto"/>
      <w:lang w:val="ru-RU"/>
    </w:rPr>
  </w:style>
  <w:style w:type="paragraph" w:customStyle="1" w:styleId="xl36">
    <w:name w:val="xl36"/>
    <w:basedOn w:val="a6"/>
    <w:rsid w:val="009564B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lang w:val="ru-RU"/>
    </w:rPr>
  </w:style>
  <w:style w:type="character" w:customStyle="1" w:styleId="affffb">
    <w:name w:val="Гипертекстовая ссылка"/>
    <w:rsid w:val="009564BE"/>
    <w:rPr>
      <w:color w:val="008000"/>
      <w:u w:val="single"/>
    </w:rPr>
  </w:style>
  <w:style w:type="paragraph" w:customStyle="1" w:styleId="BodyText21">
    <w:name w:val="Body Text 21"/>
    <w:basedOn w:val="a6"/>
    <w:rsid w:val="009564BE"/>
    <w:pPr>
      <w:widowControl w:val="0"/>
      <w:spacing w:line="360" w:lineRule="auto"/>
      <w:ind w:firstLine="720"/>
      <w:jc w:val="both"/>
    </w:pPr>
    <w:rPr>
      <w:rFonts w:ascii="Times New Roman" w:eastAsia="Times New Roman" w:hAnsi="Times New Roman" w:cs="Times New Roman"/>
      <w:color w:val="auto"/>
      <w:sz w:val="26"/>
      <w:szCs w:val="20"/>
      <w:lang w:val="ru-RU"/>
    </w:rPr>
  </w:style>
  <w:style w:type="paragraph" w:customStyle="1" w:styleId="affffc">
    <w:name w:val="Заголовок статьи"/>
    <w:basedOn w:val="a6"/>
    <w:next w:val="a6"/>
    <w:rsid w:val="009564BE"/>
    <w:pPr>
      <w:widowControl w:val="0"/>
      <w:autoSpaceDE w:val="0"/>
      <w:autoSpaceDN w:val="0"/>
      <w:adjustRightInd w:val="0"/>
      <w:ind w:left="1612" w:hanging="892"/>
      <w:jc w:val="both"/>
    </w:pPr>
    <w:rPr>
      <w:rFonts w:ascii="Arial" w:eastAsia="Times New Roman" w:hAnsi="Arial" w:cs="Arial"/>
      <w:color w:val="auto"/>
      <w:sz w:val="20"/>
      <w:szCs w:val="20"/>
      <w:lang w:val="ru-RU"/>
    </w:rPr>
  </w:style>
  <w:style w:type="paragraph" w:styleId="affffd">
    <w:name w:val="Block Text"/>
    <w:basedOn w:val="a6"/>
    <w:rsid w:val="009564BE"/>
    <w:pPr>
      <w:spacing w:before="111"/>
      <w:ind w:left="101" w:right="88" w:firstLine="9"/>
      <w:jc w:val="both"/>
    </w:pPr>
    <w:rPr>
      <w:rFonts w:ascii="Times New Roman" w:eastAsia="Times New Roman" w:hAnsi="Times New Roman" w:cs="Times New Roman"/>
      <w:snapToGrid w:val="0"/>
      <w:color w:val="auto"/>
      <w:szCs w:val="20"/>
      <w:lang w:val="ru-RU"/>
    </w:rPr>
  </w:style>
  <w:style w:type="paragraph" w:customStyle="1" w:styleId="BodyTextIndent21">
    <w:name w:val="Body Text Indent 21"/>
    <w:basedOn w:val="a6"/>
    <w:rsid w:val="009564BE"/>
    <w:pPr>
      <w:overflowPunct w:val="0"/>
      <w:autoSpaceDE w:val="0"/>
      <w:autoSpaceDN w:val="0"/>
      <w:adjustRightInd w:val="0"/>
      <w:ind w:left="360"/>
      <w:jc w:val="both"/>
      <w:textAlignment w:val="baseline"/>
    </w:pPr>
    <w:rPr>
      <w:rFonts w:ascii="Times New Roman" w:eastAsia="Times New Roman" w:hAnsi="Times New Roman" w:cs="Times New Roman"/>
      <w:color w:val="auto"/>
      <w:szCs w:val="20"/>
      <w:lang w:val="ru-RU"/>
    </w:rPr>
  </w:style>
  <w:style w:type="paragraph" w:customStyle="1" w:styleId="BlockText1">
    <w:name w:val="Block Text1"/>
    <w:basedOn w:val="a6"/>
    <w:rsid w:val="009564BE"/>
    <w:pPr>
      <w:overflowPunct w:val="0"/>
      <w:autoSpaceDE w:val="0"/>
      <w:autoSpaceDN w:val="0"/>
      <w:adjustRightInd w:val="0"/>
      <w:ind w:left="1134" w:right="567" w:firstLine="708"/>
      <w:jc w:val="both"/>
      <w:textAlignment w:val="baseline"/>
    </w:pPr>
    <w:rPr>
      <w:rFonts w:ascii="Times New Roman" w:eastAsia="Times New Roman" w:hAnsi="Times New Roman" w:cs="Times New Roman"/>
      <w:color w:val="auto"/>
      <w:szCs w:val="20"/>
      <w:lang w:val="ru-RU"/>
    </w:rPr>
  </w:style>
  <w:style w:type="paragraph" w:customStyle="1" w:styleId="Normal2">
    <w:name w:val="Normal2"/>
    <w:rsid w:val="009564BE"/>
    <w:pPr>
      <w:spacing w:after="0" w:line="240" w:lineRule="auto"/>
    </w:pPr>
    <w:rPr>
      <w:rFonts w:ascii="Times New Roman" w:eastAsia="Times New Roman" w:hAnsi="Times New Roman" w:cs="Times New Roman"/>
      <w:sz w:val="24"/>
      <w:szCs w:val="20"/>
      <w:lang w:eastAsia="ru-RU"/>
    </w:rPr>
  </w:style>
  <w:style w:type="paragraph" w:customStyle="1" w:styleId="2ff2">
    <w:name w:val="Стиль2"/>
    <w:basedOn w:val="a6"/>
    <w:rsid w:val="009564BE"/>
    <w:rPr>
      <w:rFonts w:ascii="Times New Roman" w:eastAsia="Times New Roman" w:hAnsi="Times New Roman" w:cs="Times New Roman"/>
      <w:b/>
      <w:bCs/>
      <w:caps/>
      <w:color w:val="auto"/>
      <w:sz w:val="28"/>
      <w:szCs w:val="20"/>
      <w:lang w:val="ru-RU"/>
    </w:rPr>
  </w:style>
  <w:style w:type="paragraph" w:customStyle="1" w:styleId="a4">
    <w:name w:val="обыч"/>
    <w:basedOn w:val="34"/>
    <w:rsid w:val="009564BE"/>
    <w:pPr>
      <w:numPr>
        <w:ilvl w:val="1"/>
        <w:numId w:val="6"/>
      </w:numPr>
      <w:tabs>
        <w:tab w:val="clear" w:pos="851"/>
      </w:tabs>
      <w:spacing w:before="0" w:after="0"/>
      <w:ind w:left="0" w:firstLine="0"/>
      <w:jc w:val="both"/>
    </w:pPr>
    <w:rPr>
      <w:rFonts w:ascii="Times New Roman" w:hAnsi="Times New Roman"/>
      <w:b w:val="0"/>
      <w:i/>
      <w:iCs/>
      <w:color w:val="auto"/>
      <w:sz w:val="20"/>
      <w:szCs w:val="28"/>
      <w:lang w:val="ru-RU"/>
    </w:rPr>
  </w:style>
  <w:style w:type="paragraph" w:customStyle="1" w:styleId="Normal">
    <w:name w:val="Normal Знак Знак"/>
    <w:rsid w:val="009564BE"/>
    <w:pPr>
      <w:widowControl w:val="0"/>
      <w:numPr>
        <w:numId w:val="6"/>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9564BE"/>
    <w:pPr>
      <w:widowControl w:val="0"/>
      <w:numPr>
        <w:ilvl w:val="2"/>
        <w:numId w:val="6"/>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6"/>
    <w:rsid w:val="009564BE"/>
    <w:pPr>
      <w:numPr>
        <w:ilvl w:val="3"/>
        <w:numId w:val="6"/>
      </w:numPr>
      <w:tabs>
        <w:tab w:val="clear" w:pos="1418"/>
      </w:tabs>
      <w:spacing w:before="100" w:beforeAutospacing="1" w:after="100" w:afterAutospacing="1"/>
      <w:ind w:left="0" w:firstLine="0"/>
    </w:pPr>
    <w:rPr>
      <w:rFonts w:ascii="Tahoma" w:eastAsia="Times New Roman" w:hAnsi="Tahoma" w:cs="Times New Roman"/>
      <w:color w:val="auto"/>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9564BE"/>
    <w:rPr>
      <w:b/>
      <w:noProof w:val="0"/>
      <w:sz w:val="28"/>
      <w:lang w:val="ru-RU" w:eastAsia="ru-RU" w:bidi="ar-SA"/>
    </w:rPr>
  </w:style>
  <w:style w:type="paragraph" w:customStyle="1" w:styleId="CharChar1CharChar1CharChar1">
    <w:name w:val="Char Char Знак Знак1 Char Char1 Знак Знак Char Char1"/>
    <w:basedOn w:val="a6"/>
    <w:rsid w:val="009564BE"/>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onsTitle">
    <w:name w:val="ConsTitle"/>
    <w:rsid w:val="009564BE"/>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e">
    <w:name w:val="ОсновнойЗаголовок"/>
    <w:basedOn w:val="a6"/>
    <w:next w:val="a6"/>
    <w:rsid w:val="009564BE"/>
    <w:pPr>
      <w:tabs>
        <w:tab w:val="num" w:pos="360"/>
      </w:tabs>
      <w:spacing w:line="360" w:lineRule="auto"/>
      <w:ind w:left="360" w:hanging="360"/>
      <w:jc w:val="center"/>
    </w:pPr>
    <w:rPr>
      <w:rFonts w:ascii="Times New Roman" w:eastAsia="Times New Roman" w:hAnsi="Times New Roman" w:cs="Times New Roman"/>
      <w:b/>
      <w:caps/>
      <w:color w:val="auto"/>
      <w:lang w:val="ru-RU"/>
    </w:rPr>
  </w:style>
  <w:style w:type="paragraph" w:customStyle="1" w:styleId="Char">
    <w:name w:val="ОсновнойПодЗаголовок Char"/>
    <w:basedOn w:val="a6"/>
    <w:next w:val="a6"/>
    <w:autoRedefine/>
    <w:rsid w:val="009564BE"/>
    <w:pPr>
      <w:tabs>
        <w:tab w:val="num" w:pos="142"/>
        <w:tab w:val="left" w:pos="1134"/>
        <w:tab w:val="left" w:pos="7371"/>
        <w:tab w:val="left" w:pos="9180"/>
      </w:tabs>
      <w:ind w:firstLine="66"/>
      <w:jc w:val="both"/>
    </w:pPr>
    <w:rPr>
      <w:rFonts w:ascii="Times New Roman" w:eastAsia="Times New Roman" w:hAnsi="Times New Roman" w:cs="Times New Roman"/>
      <w:color w:val="auto"/>
      <w:sz w:val="20"/>
      <w:szCs w:val="20"/>
      <w:lang w:val="ru-RU"/>
    </w:rPr>
  </w:style>
  <w:style w:type="character" w:customStyle="1" w:styleId="CharChar">
    <w:name w:val="ОсновнойПодЗаголовок Char Char"/>
    <w:rsid w:val="009564BE"/>
    <w:rPr>
      <w:noProof w:val="0"/>
      <w:lang w:val="ru-RU" w:eastAsia="ru-RU" w:bidi="ar-SA"/>
    </w:rPr>
  </w:style>
  <w:style w:type="paragraph" w:customStyle="1" w:styleId="afffff">
    <w:name w:val="Основной текст с отступом.Основной текст без отступа.текст"/>
    <w:basedOn w:val="a6"/>
    <w:rsid w:val="009564BE"/>
    <w:pPr>
      <w:ind w:left="5387"/>
      <w:jc w:val="center"/>
    </w:pPr>
    <w:rPr>
      <w:rFonts w:ascii="Times New Roman" w:eastAsia="Times New Roman" w:hAnsi="Times New Roman" w:cs="Times New Roman"/>
      <w:b/>
      <w:color w:val="auto"/>
      <w:sz w:val="30"/>
      <w:szCs w:val="20"/>
      <w:lang w:val="ru-RU"/>
    </w:rPr>
  </w:style>
  <w:style w:type="paragraph" w:customStyle="1" w:styleId="1ff3">
    <w:name w:val="Знак Знак Знак1 Знак"/>
    <w:basedOn w:val="a6"/>
    <w:rsid w:val="009564BE"/>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2">
    <w:name w:val="Контракт-пункт"/>
    <w:basedOn w:val="a6"/>
    <w:rsid w:val="009564BE"/>
    <w:pPr>
      <w:numPr>
        <w:ilvl w:val="1"/>
        <w:numId w:val="1"/>
      </w:numPr>
      <w:jc w:val="both"/>
    </w:pPr>
    <w:rPr>
      <w:rFonts w:ascii="Times New Roman" w:eastAsia="Times New Roman" w:hAnsi="Times New Roman" w:cs="Times New Roman"/>
      <w:color w:val="auto"/>
      <w:lang w:val="ru-RU"/>
    </w:rPr>
  </w:style>
  <w:style w:type="paragraph" w:customStyle="1" w:styleId="-0">
    <w:name w:val="Контракт-раздел"/>
    <w:basedOn w:val="a6"/>
    <w:next w:val="-2"/>
    <w:rsid w:val="009564BE"/>
    <w:pPr>
      <w:keepNext/>
      <w:numPr>
        <w:numId w:val="1"/>
      </w:numPr>
      <w:tabs>
        <w:tab w:val="left" w:pos="540"/>
      </w:tabs>
      <w:suppressAutoHyphens/>
      <w:spacing w:before="360" w:after="120"/>
      <w:jc w:val="center"/>
      <w:outlineLvl w:val="3"/>
    </w:pPr>
    <w:rPr>
      <w:rFonts w:ascii="Times New Roman" w:eastAsia="Times New Roman" w:hAnsi="Times New Roman" w:cs="Times New Roman"/>
      <w:b/>
      <w:bCs/>
      <w:caps/>
      <w:smallCaps/>
      <w:color w:val="auto"/>
      <w:lang w:val="ru-RU"/>
    </w:rPr>
  </w:style>
  <w:style w:type="paragraph" w:customStyle="1" w:styleId="-4">
    <w:name w:val="Контракт-подпункт"/>
    <w:basedOn w:val="a6"/>
    <w:rsid w:val="009564BE"/>
    <w:pPr>
      <w:jc w:val="both"/>
    </w:pPr>
    <w:rPr>
      <w:rFonts w:ascii="Times New Roman" w:eastAsia="Times New Roman" w:hAnsi="Times New Roman" w:cs="Times New Roman"/>
      <w:color w:val="auto"/>
      <w:lang w:val="ru-RU"/>
    </w:rPr>
  </w:style>
  <w:style w:type="paragraph" w:customStyle="1" w:styleId="-3">
    <w:name w:val="Контракт-подподпункт"/>
    <w:basedOn w:val="a6"/>
    <w:rsid w:val="009564BE"/>
    <w:pPr>
      <w:numPr>
        <w:ilvl w:val="3"/>
        <w:numId w:val="1"/>
      </w:numPr>
      <w:jc w:val="both"/>
    </w:pPr>
    <w:rPr>
      <w:rFonts w:ascii="Times New Roman" w:eastAsia="Times New Roman" w:hAnsi="Times New Roman" w:cs="Times New Roman"/>
      <w:color w:val="auto"/>
      <w:lang w:val="ru-RU"/>
    </w:rPr>
  </w:style>
  <w:style w:type="paragraph" w:customStyle="1" w:styleId="afffff0">
    <w:name w:val="Îáû÷íûé"/>
    <w:semiHidden/>
    <w:rsid w:val="009564BE"/>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6"/>
    <w:next w:val="a6"/>
    <w:rsid w:val="009564BE"/>
    <w:pPr>
      <w:autoSpaceDE w:val="0"/>
      <w:autoSpaceDN w:val="0"/>
      <w:adjustRightInd w:val="0"/>
      <w:spacing w:before="60" w:line="201" w:lineRule="atLeast"/>
    </w:pPr>
    <w:rPr>
      <w:rFonts w:ascii="GaramondC" w:eastAsia="Times New Roman" w:hAnsi="GaramondC" w:cs="Times New Roman"/>
      <w:color w:val="auto"/>
      <w:lang w:val="ru-RU"/>
    </w:rPr>
  </w:style>
  <w:style w:type="paragraph" w:styleId="afffff1">
    <w:name w:val="List Continue"/>
    <w:basedOn w:val="a6"/>
    <w:rsid w:val="009564BE"/>
    <w:pPr>
      <w:spacing w:before="120" w:after="120"/>
      <w:ind w:left="283"/>
      <w:jc w:val="both"/>
    </w:pPr>
    <w:rPr>
      <w:rFonts w:ascii="Times New Roman" w:eastAsia="Times New Roman" w:hAnsi="Times New Roman" w:cs="Times New Roman"/>
      <w:color w:val="auto"/>
      <w:lang w:val="ru-RU"/>
    </w:rPr>
  </w:style>
  <w:style w:type="paragraph" w:customStyle="1" w:styleId="afffff2">
    <w:name w:val="Тендерные данные"/>
    <w:basedOn w:val="a6"/>
    <w:rsid w:val="009564BE"/>
    <w:pPr>
      <w:tabs>
        <w:tab w:val="left" w:pos="1985"/>
      </w:tabs>
      <w:spacing w:before="120"/>
      <w:jc w:val="both"/>
    </w:pPr>
    <w:rPr>
      <w:rFonts w:ascii="Times New Roman" w:eastAsia="Times New Roman" w:hAnsi="Times New Roman" w:cs="Times New Roman"/>
      <w:b/>
      <w:color w:val="auto"/>
      <w:szCs w:val="20"/>
      <w:lang w:val="ru-RU"/>
    </w:rPr>
  </w:style>
  <w:style w:type="paragraph" w:styleId="afffff3">
    <w:name w:val="Date"/>
    <w:basedOn w:val="a6"/>
    <w:next w:val="a6"/>
    <w:link w:val="afffff4"/>
    <w:rsid w:val="009564BE"/>
    <w:pPr>
      <w:spacing w:before="120"/>
      <w:jc w:val="both"/>
    </w:pPr>
    <w:rPr>
      <w:rFonts w:ascii="Times New Roman" w:eastAsia="Times New Roman" w:hAnsi="Times New Roman" w:cs="Times New Roman"/>
      <w:color w:val="auto"/>
      <w:szCs w:val="20"/>
      <w:lang w:val="x-none" w:eastAsia="x-none"/>
    </w:rPr>
  </w:style>
  <w:style w:type="character" w:customStyle="1" w:styleId="afffff4">
    <w:name w:val="Дата Знак"/>
    <w:basedOn w:val="a7"/>
    <w:link w:val="afffff3"/>
    <w:rsid w:val="009564BE"/>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6"/>
    <w:rsid w:val="009564BE"/>
    <w:pPr>
      <w:shd w:val="clear" w:color="auto" w:fill="FFFFFF"/>
      <w:ind w:left="2122"/>
    </w:pPr>
    <w:rPr>
      <w:rFonts w:ascii="Courier New" w:eastAsia="Times New Roman" w:hAnsi="Courier New" w:cs="Courier New"/>
      <w:w w:val="74"/>
      <w:sz w:val="28"/>
      <w:szCs w:val="28"/>
      <w:lang w:val="ru-RU"/>
    </w:rPr>
  </w:style>
  <w:style w:type="paragraph" w:customStyle="1" w:styleId="513">
    <w:name w:val="Нумерованный список 51"/>
    <w:basedOn w:val="a6"/>
    <w:rsid w:val="009564BE"/>
    <w:pPr>
      <w:tabs>
        <w:tab w:val="num" w:pos="360"/>
      </w:tabs>
      <w:suppressAutoHyphens/>
      <w:ind w:left="360" w:hanging="360"/>
    </w:pPr>
    <w:rPr>
      <w:rFonts w:ascii="Times New Roman" w:eastAsia="Times New Roman" w:hAnsi="Times New Roman" w:cs="Times New Roman"/>
      <w:color w:val="auto"/>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6"/>
    <w:rsid w:val="009564BE"/>
    <w:pPr>
      <w:spacing w:before="100" w:beforeAutospacing="1" w:after="100" w:afterAutospacing="1"/>
    </w:pPr>
    <w:rPr>
      <w:rFonts w:ascii="Tahoma" w:eastAsia="Times New Roman" w:hAnsi="Tahoma" w:cs="Tahoma"/>
      <w:color w:val="auto"/>
      <w:sz w:val="20"/>
      <w:szCs w:val="20"/>
      <w:lang w:val="en-US" w:eastAsia="en-US"/>
    </w:rPr>
  </w:style>
  <w:style w:type="paragraph" w:customStyle="1" w:styleId="1ff4">
    <w:name w:val="Стиль1"/>
    <w:basedOn w:val="a6"/>
    <w:link w:val="1ff5"/>
    <w:rsid w:val="009564BE"/>
    <w:pPr>
      <w:keepNext/>
      <w:keepLines/>
      <w:widowControl w:val="0"/>
      <w:suppressLineNumbers/>
      <w:tabs>
        <w:tab w:val="num" w:pos="432"/>
        <w:tab w:val="num" w:pos="1770"/>
      </w:tabs>
      <w:suppressAutoHyphens/>
      <w:spacing w:after="60"/>
      <w:ind w:left="432" w:hanging="432"/>
    </w:pPr>
    <w:rPr>
      <w:rFonts w:ascii="Times New Roman" w:eastAsia="Times New Roman" w:hAnsi="Times New Roman" w:cs="Times New Roman"/>
      <w:b/>
      <w:color w:val="auto"/>
      <w:sz w:val="28"/>
      <w:lang w:val="ru-RU"/>
    </w:rPr>
  </w:style>
  <w:style w:type="paragraph" w:customStyle="1" w:styleId="3f8">
    <w:name w:val="Стиль3 Знак Знак"/>
    <w:basedOn w:val="2f7"/>
    <w:rsid w:val="009564BE"/>
    <w:pPr>
      <w:widowControl w:val="0"/>
      <w:tabs>
        <w:tab w:val="num" w:pos="227"/>
      </w:tabs>
      <w:adjustRightInd w:val="0"/>
      <w:spacing w:after="0" w:line="240" w:lineRule="auto"/>
      <w:ind w:left="0"/>
      <w:jc w:val="both"/>
      <w:textAlignment w:val="baseline"/>
    </w:pPr>
    <w:rPr>
      <w:szCs w:val="20"/>
    </w:rPr>
  </w:style>
  <w:style w:type="paragraph" w:customStyle="1" w:styleId="117">
    <w:name w:val="Знак1 Знак Знак Знак1 Знак Знак"/>
    <w:basedOn w:val="a6"/>
    <w:rsid w:val="009564BE"/>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118">
    <w:name w:val="Знак11"/>
    <w:basedOn w:val="a6"/>
    <w:rsid w:val="009564BE"/>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119">
    <w:name w:val="Знак1 Знак Знак Знак1"/>
    <w:basedOn w:val="a6"/>
    <w:rsid w:val="009564BE"/>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afffff5">
    <w:name w:val="Без интервала Знак Знак"/>
    <w:rsid w:val="009564BE"/>
    <w:rPr>
      <w:rFonts w:ascii="Calibri" w:eastAsia="Calibri" w:hAnsi="Calibri"/>
      <w:sz w:val="22"/>
      <w:szCs w:val="22"/>
      <w:lang w:val="ru-RU" w:eastAsia="en-US" w:bidi="ar-SA"/>
    </w:rPr>
  </w:style>
  <w:style w:type="paragraph" w:customStyle="1" w:styleId="Normal1">
    <w:name w:val="Normal1"/>
    <w:rsid w:val="009564BE"/>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9564B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6"/>
    <w:qFormat/>
    <w:rsid w:val="009564BE"/>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9564BE"/>
    <w:rPr>
      <w:rFonts w:ascii="Times New Roman" w:hAnsi="Times New Roman" w:cs="Times New Roman" w:hint="default"/>
      <w:sz w:val="26"/>
      <w:szCs w:val="26"/>
    </w:rPr>
  </w:style>
  <w:style w:type="paragraph" w:customStyle="1" w:styleId="-31">
    <w:name w:val="Цветная заливка - Акцент 31"/>
    <w:basedOn w:val="a6"/>
    <w:link w:val="-30"/>
    <w:uiPriority w:val="34"/>
    <w:qFormat/>
    <w:rsid w:val="009564BE"/>
    <w:pPr>
      <w:spacing w:after="200" w:line="276" w:lineRule="auto"/>
      <w:ind w:left="720"/>
      <w:contextualSpacing/>
    </w:pPr>
    <w:rPr>
      <w:rFonts w:ascii="Calibri" w:eastAsia="Calibri" w:hAnsi="Calibri" w:cs="Times New Roman"/>
      <w:color w:val="auto"/>
      <w:sz w:val="22"/>
      <w:szCs w:val="22"/>
      <w:lang w:val="x-none" w:eastAsia="en-US"/>
    </w:rPr>
  </w:style>
  <w:style w:type="character" w:customStyle="1" w:styleId="-30">
    <w:name w:val="Цветная заливка - Акцент 3 Знак"/>
    <w:link w:val="-31"/>
    <w:uiPriority w:val="34"/>
    <w:locked/>
    <w:rsid w:val="009564BE"/>
    <w:rPr>
      <w:rFonts w:ascii="Calibri" w:eastAsia="Calibri" w:hAnsi="Calibri" w:cs="Times New Roman"/>
      <w:lang w:val="x-none"/>
    </w:rPr>
  </w:style>
  <w:style w:type="character" w:customStyle="1" w:styleId="1ff6">
    <w:name w:val="Без интервала Знак1"/>
    <w:rsid w:val="009564BE"/>
    <w:rPr>
      <w:sz w:val="24"/>
      <w:szCs w:val="22"/>
      <w:lang w:val="ru-RU" w:eastAsia="ru-RU" w:bidi="ar-SA"/>
    </w:rPr>
  </w:style>
  <w:style w:type="paragraph" w:customStyle="1" w:styleId="afffff6">
    <w:name w:val="КД_Текст"/>
    <w:basedOn w:val="a6"/>
    <w:rsid w:val="009564BE"/>
    <w:pPr>
      <w:ind w:firstLine="720"/>
      <w:jc w:val="both"/>
    </w:pPr>
    <w:rPr>
      <w:rFonts w:ascii="Times New Roman" w:eastAsia="Times New Roman" w:hAnsi="Times New Roman" w:cs="Times New Roman"/>
      <w:color w:val="auto"/>
      <w:sz w:val="26"/>
      <w:szCs w:val="20"/>
      <w:lang w:val="ru-RU"/>
    </w:rPr>
  </w:style>
  <w:style w:type="paragraph" w:customStyle="1" w:styleId="Style5">
    <w:name w:val="Style5"/>
    <w:basedOn w:val="a6"/>
    <w:uiPriority w:val="99"/>
    <w:rsid w:val="009564BE"/>
    <w:pPr>
      <w:widowControl w:val="0"/>
      <w:autoSpaceDE w:val="0"/>
      <w:autoSpaceDN w:val="0"/>
      <w:adjustRightInd w:val="0"/>
      <w:spacing w:line="276" w:lineRule="exact"/>
      <w:ind w:firstLine="302"/>
      <w:jc w:val="both"/>
    </w:pPr>
    <w:rPr>
      <w:rFonts w:ascii="Times New Roman" w:eastAsia="Times New Roman" w:hAnsi="Times New Roman" w:cs="Times New Roman"/>
      <w:color w:val="auto"/>
      <w:lang w:val="ru-RU"/>
    </w:rPr>
  </w:style>
  <w:style w:type="paragraph" w:customStyle="1" w:styleId="afffff7">
    <w:name w:val="Пункт"/>
    <w:basedOn w:val="a6"/>
    <w:rsid w:val="009564BE"/>
    <w:pPr>
      <w:tabs>
        <w:tab w:val="num" w:pos="1980"/>
      </w:tabs>
      <w:ind w:left="1404" w:hanging="504"/>
      <w:jc w:val="both"/>
    </w:pPr>
    <w:rPr>
      <w:rFonts w:ascii="Times New Roman" w:eastAsia="Times New Roman" w:hAnsi="Times New Roman" w:cs="Times New Roman"/>
      <w:color w:val="auto"/>
      <w:szCs w:val="28"/>
      <w:lang w:val="ru-RU"/>
    </w:rPr>
  </w:style>
  <w:style w:type="character" w:customStyle="1" w:styleId="FontStyle19">
    <w:name w:val="Font Style19"/>
    <w:rsid w:val="009564BE"/>
    <w:rPr>
      <w:rFonts w:ascii="Lucida Sans Unicode" w:hAnsi="Lucida Sans Unicode" w:cs="Lucida Sans Unicode"/>
      <w:spacing w:val="-10"/>
      <w:sz w:val="20"/>
      <w:szCs w:val="20"/>
    </w:rPr>
  </w:style>
  <w:style w:type="paragraph" w:customStyle="1" w:styleId="-310">
    <w:name w:val="Таблица-сетка 31"/>
    <w:basedOn w:val="17"/>
    <w:next w:val="a6"/>
    <w:uiPriority w:val="39"/>
    <w:unhideWhenUsed/>
    <w:qFormat/>
    <w:rsid w:val="009564BE"/>
    <w:pPr>
      <w:keepLines/>
      <w:spacing w:before="480" w:after="0" w:line="276" w:lineRule="auto"/>
      <w:jc w:val="left"/>
      <w:outlineLvl w:val="9"/>
    </w:pPr>
    <w:rPr>
      <w:rFonts w:ascii="Cambria" w:hAnsi="Cambria"/>
      <w:color w:val="365F91"/>
      <w:kern w:val="0"/>
      <w:szCs w:val="28"/>
      <w:lang w:val="ru-RU"/>
    </w:rPr>
  </w:style>
  <w:style w:type="paragraph" w:customStyle="1" w:styleId="afffff8">
    <w:name w:val="Основной текст с красной строки"/>
    <w:basedOn w:val="a6"/>
    <w:uiPriority w:val="99"/>
    <w:rsid w:val="009564BE"/>
    <w:pPr>
      <w:spacing w:before="60" w:line="360" w:lineRule="auto"/>
      <w:ind w:firstLine="851"/>
      <w:jc w:val="both"/>
    </w:pPr>
    <w:rPr>
      <w:rFonts w:ascii="Times New Roman" w:eastAsia="Times New Roman" w:hAnsi="Times New Roman" w:cs="Times New Roman"/>
      <w:color w:val="auto"/>
      <w:lang w:val="ru-RU"/>
    </w:rPr>
  </w:style>
  <w:style w:type="table" w:customStyle="1" w:styleId="1ff7">
    <w:name w:val="Сетка таблицы1"/>
    <w:basedOn w:val="a8"/>
    <w:next w:val="aff2"/>
    <w:uiPriority w:val="59"/>
    <w:rsid w:val="009564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Заголовок 11"/>
    <w:basedOn w:val="Normal2"/>
    <w:next w:val="Normal2"/>
    <w:rsid w:val="009564BE"/>
    <w:pPr>
      <w:keepNext/>
      <w:spacing w:before="120" w:after="600"/>
      <w:ind w:firstLine="340"/>
      <w:jc w:val="center"/>
    </w:pPr>
    <w:rPr>
      <w:b/>
      <w:snapToGrid w:val="0"/>
      <w:sz w:val="32"/>
    </w:rPr>
  </w:style>
  <w:style w:type="paragraph" w:customStyle="1" w:styleId="pchartsubheadcmt">
    <w:name w:val="pchart_subheadcmt"/>
    <w:basedOn w:val="a6"/>
    <w:rsid w:val="009564BE"/>
    <w:pPr>
      <w:spacing w:before="100" w:beforeAutospacing="1" w:after="100" w:afterAutospacing="1"/>
    </w:pPr>
    <w:rPr>
      <w:rFonts w:ascii="Times New Roman" w:eastAsia="Times New Roman" w:hAnsi="Times New Roman" w:cs="Times New Roman"/>
      <w:color w:val="auto"/>
      <w:lang w:val="ru-RU"/>
    </w:rPr>
  </w:style>
  <w:style w:type="paragraph" w:customStyle="1" w:styleId="pbulletcmt">
    <w:name w:val="pbulletcmt"/>
    <w:basedOn w:val="a6"/>
    <w:rsid w:val="009564BE"/>
    <w:pPr>
      <w:spacing w:before="100" w:beforeAutospacing="1" w:after="100" w:afterAutospacing="1"/>
    </w:pPr>
    <w:rPr>
      <w:rFonts w:ascii="Times New Roman" w:eastAsia="Times New Roman" w:hAnsi="Times New Roman" w:cs="Times New Roman"/>
      <w:color w:val="auto"/>
      <w:lang w:val="ru-RU"/>
    </w:rPr>
  </w:style>
  <w:style w:type="paragraph" w:customStyle="1" w:styleId="-32">
    <w:name w:val="Таблица-сетка 32"/>
    <w:basedOn w:val="17"/>
    <w:next w:val="a6"/>
    <w:uiPriority w:val="39"/>
    <w:unhideWhenUsed/>
    <w:qFormat/>
    <w:rsid w:val="009564BE"/>
    <w:pPr>
      <w:keepLines/>
      <w:spacing w:after="0" w:line="259" w:lineRule="auto"/>
      <w:jc w:val="left"/>
      <w:outlineLvl w:val="9"/>
    </w:pPr>
    <w:rPr>
      <w:rFonts w:ascii="Calibri Light" w:hAnsi="Calibri Light"/>
      <w:b w:val="0"/>
      <w:bCs w:val="0"/>
      <w:color w:val="2E74B5"/>
      <w:kern w:val="0"/>
      <w:sz w:val="32"/>
      <w:lang w:val="ru-RU"/>
    </w:rPr>
  </w:style>
  <w:style w:type="paragraph" w:customStyle="1" w:styleId="-311">
    <w:name w:val="Светлая сетка - Акцент 31"/>
    <w:basedOn w:val="a6"/>
    <w:link w:val="-33"/>
    <w:uiPriority w:val="34"/>
    <w:qFormat/>
    <w:rsid w:val="009564BE"/>
    <w:pPr>
      <w:ind w:left="720"/>
      <w:contextualSpacing/>
    </w:pPr>
    <w:rPr>
      <w:rFonts w:ascii="Times New Roman" w:eastAsia="Calibri" w:hAnsi="Times New Roman" w:cs="Times New Roman"/>
      <w:color w:val="auto"/>
      <w:sz w:val="26"/>
      <w:szCs w:val="22"/>
      <w:lang w:val="x-none" w:eastAsia="x-none"/>
    </w:rPr>
  </w:style>
  <w:style w:type="character" w:customStyle="1" w:styleId="-33">
    <w:name w:val="Светлая сетка - Акцент 3 Знак"/>
    <w:link w:val="-311"/>
    <w:uiPriority w:val="34"/>
    <w:locked/>
    <w:rsid w:val="009564BE"/>
    <w:rPr>
      <w:rFonts w:ascii="Times New Roman" w:eastAsia="Calibri" w:hAnsi="Times New Roman" w:cs="Times New Roman"/>
      <w:sz w:val="26"/>
      <w:lang w:val="x-none" w:eastAsia="x-none"/>
    </w:rPr>
  </w:style>
  <w:style w:type="paragraph" w:customStyle="1" w:styleId="1-210">
    <w:name w:val="Средняя сетка 1 - Акцент 21"/>
    <w:basedOn w:val="a6"/>
    <w:link w:val="1-2"/>
    <w:uiPriority w:val="34"/>
    <w:qFormat/>
    <w:rsid w:val="009564BE"/>
    <w:pPr>
      <w:ind w:left="720"/>
      <w:contextualSpacing/>
    </w:pPr>
    <w:rPr>
      <w:rFonts w:ascii="Times New Roman" w:eastAsia="Calibri" w:hAnsi="Times New Roman" w:cs="Times New Roman"/>
      <w:color w:val="auto"/>
      <w:sz w:val="26"/>
      <w:szCs w:val="22"/>
      <w:lang w:val="x-none" w:eastAsia="en-US"/>
    </w:rPr>
  </w:style>
  <w:style w:type="character" w:customStyle="1" w:styleId="1-2">
    <w:name w:val="Средняя сетка 1 - Акцент 2 Знак"/>
    <w:link w:val="1-210"/>
    <w:uiPriority w:val="34"/>
    <w:locked/>
    <w:rsid w:val="009564BE"/>
    <w:rPr>
      <w:rFonts w:ascii="Times New Roman" w:eastAsia="Calibri" w:hAnsi="Times New Roman" w:cs="Times New Roman"/>
      <w:sz w:val="26"/>
      <w:lang w:val="x-none"/>
    </w:rPr>
  </w:style>
  <w:style w:type="paragraph" w:customStyle="1" w:styleId="-330">
    <w:name w:val="Таблица-сетка 33"/>
    <w:basedOn w:val="17"/>
    <w:next w:val="a6"/>
    <w:uiPriority w:val="39"/>
    <w:unhideWhenUsed/>
    <w:qFormat/>
    <w:rsid w:val="009564BE"/>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1">
    <w:name w:val="Средняя заливка 1 - Акцент 11"/>
    <w:qFormat/>
    <w:rsid w:val="009564BE"/>
    <w:pPr>
      <w:spacing w:after="0" w:line="240" w:lineRule="auto"/>
    </w:pPr>
    <w:rPr>
      <w:rFonts w:ascii="Times New Roman" w:eastAsia="Times New Roman" w:hAnsi="Times New Roman" w:cs="Times New Roman"/>
      <w:sz w:val="20"/>
      <w:szCs w:val="20"/>
      <w:lang w:eastAsia="ru-RU"/>
    </w:rPr>
  </w:style>
  <w:style w:type="paragraph" w:customStyle="1" w:styleId="1ff8">
    <w:name w:val="Обычный 1"/>
    <w:basedOn w:val="a6"/>
    <w:link w:val="1ff9"/>
    <w:rsid w:val="009564BE"/>
    <w:pPr>
      <w:spacing w:before="60" w:after="60" w:line="360" w:lineRule="auto"/>
      <w:ind w:firstLine="709"/>
      <w:jc w:val="both"/>
    </w:pPr>
    <w:rPr>
      <w:rFonts w:ascii="Times New Roman" w:eastAsia="Times New Roman" w:hAnsi="Times New Roman" w:cs="Times New Roman"/>
      <w:color w:val="auto"/>
      <w:lang w:val="x-none" w:eastAsia="x-none"/>
    </w:rPr>
  </w:style>
  <w:style w:type="character" w:customStyle="1" w:styleId="1ff9">
    <w:name w:val="Обычный 1 Знак"/>
    <w:link w:val="1ff8"/>
    <w:locked/>
    <w:rsid w:val="009564BE"/>
    <w:rPr>
      <w:rFonts w:ascii="Times New Roman" w:eastAsia="Times New Roman" w:hAnsi="Times New Roman" w:cs="Times New Roman"/>
      <w:sz w:val="24"/>
      <w:szCs w:val="24"/>
      <w:lang w:val="x-none" w:eastAsia="x-none"/>
    </w:rPr>
  </w:style>
  <w:style w:type="paragraph" w:customStyle="1" w:styleId="16">
    <w:name w:val="Дефис 1"/>
    <w:basedOn w:val="afff9"/>
    <w:link w:val="1ffa"/>
    <w:rsid w:val="009564BE"/>
    <w:pPr>
      <w:numPr>
        <w:numId w:val="2"/>
      </w:numPr>
      <w:spacing w:line="360" w:lineRule="auto"/>
      <w:jc w:val="both"/>
    </w:pPr>
    <w:rPr>
      <w:rFonts w:ascii="Times New Roman" w:hAnsi="Times New Roman" w:cs="Times New Roman"/>
      <w:sz w:val="24"/>
      <w:szCs w:val="24"/>
      <w:lang w:val="x-none" w:eastAsia="x-none"/>
    </w:rPr>
  </w:style>
  <w:style w:type="character" w:customStyle="1" w:styleId="1ffa">
    <w:name w:val="Дефис 1 Знак"/>
    <w:link w:val="16"/>
    <w:rsid w:val="009564BE"/>
    <w:rPr>
      <w:rFonts w:ascii="Times New Roman" w:eastAsia="Times New Roman" w:hAnsi="Times New Roman" w:cs="Times New Roman"/>
      <w:sz w:val="24"/>
      <w:szCs w:val="24"/>
      <w:lang w:val="x-none" w:eastAsia="x-none"/>
    </w:rPr>
  </w:style>
  <w:style w:type="paragraph" w:customStyle="1" w:styleId="24">
    <w:name w:val="Дефис 2"/>
    <w:basedOn w:val="16"/>
    <w:rsid w:val="009564BE"/>
    <w:pPr>
      <w:numPr>
        <w:ilvl w:val="1"/>
      </w:numPr>
      <w:tabs>
        <w:tab w:val="num" w:pos="360"/>
        <w:tab w:val="num" w:pos="851"/>
      </w:tabs>
      <w:ind w:left="851" w:hanging="851"/>
    </w:pPr>
  </w:style>
  <w:style w:type="paragraph" w:customStyle="1" w:styleId="1ffb">
    <w:name w:val="Список нумерованный 1"/>
    <w:basedOn w:val="1ff8"/>
    <w:rsid w:val="009564BE"/>
    <w:pPr>
      <w:ind w:firstLine="0"/>
    </w:pPr>
  </w:style>
  <w:style w:type="paragraph" w:customStyle="1" w:styleId="afffff9">
    <w:name w:val="Таблица шапка"/>
    <w:basedOn w:val="a6"/>
    <w:next w:val="a6"/>
    <w:link w:val="afffffa"/>
    <w:rsid w:val="009564BE"/>
    <w:pPr>
      <w:keepNext/>
      <w:keepLines/>
      <w:spacing w:before="60" w:after="60"/>
      <w:jc w:val="center"/>
    </w:pPr>
    <w:rPr>
      <w:rFonts w:ascii="Times New Roman" w:eastAsia="Times New Roman" w:hAnsi="Times New Roman" w:cs="Times New Roman"/>
      <w:b/>
      <w:color w:val="auto"/>
      <w:lang w:val="x-none" w:eastAsia="x-none"/>
    </w:rPr>
  </w:style>
  <w:style w:type="character" w:customStyle="1" w:styleId="afffffa">
    <w:name w:val="Таблица шапка Знак"/>
    <w:link w:val="afffff9"/>
    <w:rsid w:val="009564BE"/>
    <w:rPr>
      <w:rFonts w:ascii="Times New Roman" w:eastAsia="Times New Roman" w:hAnsi="Times New Roman" w:cs="Times New Roman"/>
      <w:b/>
      <w:sz w:val="24"/>
      <w:szCs w:val="24"/>
      <w:lang w:val="x-none" w:eastAsia="x-none"/>
    </w:rPr>
  </w:style>
  <w:style w:type="paragraph" w:customStyle="1" w:styleId="afffffb">
    <w:name w:val="Таблица текст"/>
    <w:basedOn w:val="a6"/>
    <w:link w:val="afffffc"/>
    <w:rsid w:val="009564BE"/>
    <w:pPr>
      <w:spacing w:before="40" w:after="40"/>
      <w:ind w:left="57" w:right="57"/>
    </w:pPr>
    <w:rPr>
      <w:rFonts w:ascii="Times New Roman" w:eastAsia="Times New Roman" w:hAnsi="Times New Roman" w:cs="Times New Roman"/>
      <w:color w:val="auto"/>
      <w:lang w:val="x-none" w:eastAsia="x-none"/>
    </w:rPr>
  </w:style>
  <w:style w:type="character" w:customStyle="1" w:styleId="afffffc">
    <w:name w:val="Таблица текст Знак"/>
    <w:link w:val="afffffb"/>
    <w:rsid w:val="009564BE"/>
    <w:rPr>
      <w:rFonts w:ascii="Times New Roman" w:eastAsia="Times New Roman" w:hAnsi="Times New Roman" w:cs="Times New Roman"/>
      <w:sz w:val="24"/>
      <w:szCs w:val="24"/>
      <w:lang w:val="x-none" w:eastAsia="x-none"/>
    </w:rPr>
  </w:style>
  <w:style w:type="table" w:styleId="-10">
    <w:name w:val="Table Web 1"/>
    <w:basedOn w:val="a8"/>
    <w:rsid w:val="009564BE"/>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3">
    <w:name w:val="Заголовок 1 Приложение"/>
    <w:basedOn w:val="17"/>
    <w:next w:val="a6"/>
    <w:rsid w:val="009564BE"/>
    <w:pPr>
      <w:keepLines/>
      <w:pageBreakBefore/>
      <w:numPr>
        <w:numId w:val="7"/>
      </w:numPr>
      <w:spacing w:after="120"/>
      <w:jc w:val="right"/>
    </w:pPr>
    <w:rPr>
      <w:rFonts w:ascii="Arial" w:hAnsi="Arial"/>
      <w:caps/>
      <w:color w:val="auto"/>
      <w:kern w:val="0"/>
      <w:sz w:val="27"/>
      <w:szCs w:val="24"/>
      <w:lang w:val="ru-RU"/>
    </w:rPr>
  </w:style>
  <w:style w:type="paragraph" w:customStyle="1" w:styleId="21">
    <w:name w:val="Заголовок 2 Приложение"/>
    <w:basedOn w:val="25"/>
    <w:rsid w:val="009564BE"/>
    <w:pPr>
      <w:numPr>
        <w:ilvl w:val="1"/>
        <w:numId w:val="7"/>
      </w:numPr>
      <w:spacing w:after="120"/>
      <w:jc w:val="left"/>
    </w:pPr>
    <w:rPr>
      <w:rFonts w:ascii="Arial" w:hAnsi="Arial" w:cs="Arial CYR"/>
      <w:iCs w:val="0"/>
      <w:smallCaps/>
      <w:color w:val="auto"/>
      <w:spacing w:val="-2"/>
      <w:sz w:val="27"/>
      <w:szCs w:val="24"/>
      <w:lang w:val="ru-RU"/>
    </w:rPr>
  </w:style>
  <w:style w:type="paragraph" w:customStyle="1" w:styleId="a5">
    <w:name w:val="Таблица Приложение"/>
    <w:basedOn w:val="a6"/>
    <w:next w:val="1ff8"/>
    <w:rsid w:val="009564BE"/>
    <w:pPr>
      <w:keepNext/>
      <w:numPr>
        <w:ilvl w:val="2"/>
        <w:numId w:val="7"/>
      </w:numPr>
      <w:tabs>
        <w:tab w:val="clear" w:pos="5395"/>
        <w:tab w:val="num" w:pos="360"/>
        <w:tab w:val="num" w:pos="2160"/>
      </w:tabs>
      <w:ind w:left="0" w:firstLine="0"/>
      <w:jc w:val="right"/>
    </w:pPr>
    <w:rPr>
      <w:rFonts w:ascii="Times New Roman" w:eastAsia="Times New Roman" w:hAnsi="Times New Roman" w:cs="Times New Roman"/>
      <w:b/>
      <w:color w:val="auto"/>
      <w:sz w:val="27"/>
      <w:szCs w:val="27"/>
      <w:lang w:val="ru-RU"/>
    </w:rPr>
  </w:style>
  <w:style w:type="paragraph" w:customStyle="1" w:styleId="Pa14">
    <w:name w:val="Pa14"/>
    <w:basedOn w:val="a6"/>
    <w:next w:val="a6"/>
    <w:uiPriority w:val="99"/>
    <w:rsid w:val="009564BE"/>
    <w:pPr>
      <w:autoSpaceDE w:val="0"/>
      <w:autoSpaceDN w:val="0"/>
      <w:adjustRightInd w:val="0"/>
      <w:spacing w:line="141" w:lineRule="atLeast"/>
    </w:pPr>
    <w:rPr>
      <w:rFonts w:ascii="Xerox Sans Light" w:eastAsia="Calibri" w:hAnsi="Xerox Sans Light" w:cs="Times New Roman"/>
      <w:color w:val="auto"/>
      <w:lang w:val="ru-RU" w:eastAsia="en-US"/>
    </w:rPr>
  </w:style>
  <w:style w:type="paragraph" w:customStyle="1" w:styleId="12">
    <w:name w:val="_Маркированный список уровня 1"/>
    <w:basedOn w:val="a6"/>
    <w:link w:val="1ffc"/>
    <w:autoRedefine/>
    <w:qFormat/>
    <w:rsid w:val="009564BE"/>
    <w:pPr>
      <w:widowControl w:val="0"/>
      <w:numPr>
        <w:numId w:val="8"/>
      </w:numPr>
      <w:tabs>
        <w:tab w:val="left" w:pos="1134"/>
      </w:tabs>
      <w:autoSpaceDN w:val="0"/>
      <w:adjustRightInd w:val="0"/>
      <w:spacing w:after="120"/>
      <w:jc w:val="both"/>
      <w:textAlignment w:val="baseline"/>
    </w:pPr>
    <w:rPr>
      <w:rFonts w:ascii="Times New Roman" w:eastAsia="Times New Roman" w:hAnsi="Times New Roman" w:cs="Times New Roman"/>
      <w:color w:val="auto"/>
      <w:szCs w:val="26"/>
      <w:lang w:val="x-none" w:eastAsia="x-none"/>
    </w:rPr>
  </w:style>
  <w:style w:type="character" w:customStyle="1" w:styleId="1ffc">
    <w:name w:val="_Маркированный список уровня 1 Знак"/>
    <w:link w:val="12"/>
    <w:rsid w:val="009564BE"/>
    <w:rPr>
      <w:rFonts w:ascii="Times New Roman" w:eastAsia="Times New Roman" w:hAnsi="Times New Roman" w:cs="Times New Roman"/>
      <w:sz w:val="24"/>
      <w:szCs w:val="26"/>
      <w:lang w:val="x-none" w:eastAsia="x-none"/>
    </w:rPr>
  </w:style>
  <w:style w:type="paragraph" w:customStyle="1" w:styleId="14">
    <w:name w:val="_Нумерованный 1"/>
    <w:basedOn w:val="a6"/>
    <w:link w:val="11b"/>
    <w:qFormat/>
    <w:rsid w:val="009564BE"/>
    <w:pPr>
      <w:widowControl w:val="0"/>
      <w:numPr>
        <w:numId w:val="9"/>
      </w:numPr>
      <w:autoSpaceDN w:val="0"/>
      <w:adjustRightInd w:val="0"/>
      <w:spacing w:before="240" w:after="120"/>
      <w:ind w:left="0" w:firstLine="709"/>
      <w:jc w:val="center"/>
      <w:textAlignment w:val="baseline"/>
    </w:pPr>
    <w:rPr>
      <w:rFonts w:ascii="Times New Roman" w:eastAsia="Times New Roman" w:hAnsi="Times New Roman" w:cs="Times New Roman"/>
      <w:bCs/>
      <w:color w:val="auto"/>
      <w:sz w:val="28"/>
      <w:szCs w:val="28"/>
      <w:lang w:val="x-none" w:eastAsia="x-none"/>
    </w:rPr>
  </w:style>
  <w:style w:type="paragraph" w:customStyle="1" w:styleId="22">
    <w:name w:val="_Нумерованный 2"/>
    <w:basedOn w:val="14"/>
    <w:qFormat/>
    <w:rsid w:val="009564BE"/>
    <w:pPr>
      <w:numPr>
        <w:ilvl w:val="1"/>
      </w:numPr>
      <w:tabs>
        <w:tab w:val="clear" w:pos="284"/>
        <w:tab w:val="num" w:pos="709"/>
      </w:tabs>
      <w:spacing w:before="0" w:after="0"/>
      <w:ind w:left="709" w:hanging="709"/>
    </w:pPr>
    <w:rPr>
      <w:b/>
    </w:rPr>
  </w:style>
  <w:style w:type="paragraph" w:customStyle="1" w:styleId="30">
    <w:name w:val="_Нумерованный 3"/>
    <w:basedOn w:val="22"/>
    <w:rsid w:val="009564BE"/>
    <w:pPr>
      <w:numPr>
        <w:ilvl w:val="2"/>
      </w:numPr>
      <w:tabs>
        <w:tab w:val="clear" w:pos="-624"/>
        <w:tab w:val="num" w:pos="360"/>
        <w:tab w:val="num" w:pos="2174"/>
      </w:tabs>
      <w:ind w:left="2174" w:hanging="360"/>
    </w:pPr>
  </w:style>
  <w:style w:type="character" w:customStyle="1" w:styleId="11b">
    <w:name w:val="_Нумерованный 1 Знак1"/>
    <w:link w:val="14"/>
    <w:rsid w:val="009564BE"/>
    <w:rPr>
      <w:rFonts w:ascii="Times New Roman" w:eastAsia="Times New Roman" w:hAnsi="Times New Roman" w:cs="Times New Roman"/>
      <w:bCs/>
      <w:sz w:val="28"/>
      <w:szCs w:val="28"/>
      <w:lang w:val="x-none" w:eastAsia="x-none"/>
    </w:rPr>
  </w:style>
  <w:style w:type="character" w:customStyle="1" w:styleId="afff7">
    <w:name w:val="Название объекта Знак"/>
    <w:aliases w:val="Название объекта Знак Знак Знак Знак Знак1,Название объекта Знак Знак Знак Знак1,Название объекта Знак Знак Знак1,Название объекта Знак Знак Знак Знак Знак Знак,Название объекта Знак Знак Знак Знак Знак Знак Знак Знак Знак"/>
    <w:link w:val="afff6"/>
    <w:locked/>
    <w:rsid w:val="009564BE"/>
    <w:rPr>
      <w:rFonts w:ascii="Times New Roman" w:eastAsia="Times New Roman" w:hAnsi="Times New Roman" w:cs="Times New Roman"/>
      <w:b/>
      <w:bCs/>
      <w:sz w:val="20"/>
      <w:szCs w:val="20"/>
      <w:lang w:val="x-none" w:eastAsia="x-none"/>
    </w:rPr>
  </w:style>
  <w:style w:type="table" w:customStyle="1" w:styleId="2ff3">
    <w:name w:val="Сетка таблицы2"/>
    <w:basedOn w:val="a8"/>
    <w:next w:val="aff2"/>
    <w:uiPriority w:val="59"/>
    <w:rsid w:val="009564BE"/>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d">
    <w:name w:val="*Основной текст"/>
    <w:basedOn w:val="a6"/>
    <w:link w:val="afffffe"/>
    <w:qFormat/>
    <w:rsid w:val="009564BE"/>
    <w:pPr>
      <w:spacing w:line="360" w:lineRule="auto"/>
      <w:ind w:firstLine="567"/>
      <w:jc w:val="both"/>
    </w:pPr>
    <w:rPr>
      <w:rFonts w:ascii="Times New Roman" w:hAnsi="Times New Roman" w:cs="Times New Roman"/>
      <w:color w:val="auto"/>
      <w:lang w:val="x-none" w:eastAsia="en-US" w:bidi="en-US"/>
    </w:rPr>
  </w:style>
  <w:style w:type="character" w:customStyle="1" w:styleId="afffffe">
    <w:name w:val="*Основной текст Знак"/>
    <w:link w:val="afffffd"/>
    <w:rsid w:val="009564BE"/>
    <w:rPr>
      <w:rFonts w:ascii="Times New Roman" w:eastAsia="Arial Unicode MS" w:hAnsi="Times New Roman" w:cs="Times New Roman"/>
      <w:sz w:val="24"/>
      <w:szCs w:val="24"/>
      <w:lang w:val="x-none" w:bidi="en-US"/>
    </w:rPr>
  </w:style>
  <w:style w:type="paragraph" w:customStyle="1" w:styleId="Appendix">
    <w:name w:val="Appendix"/>
    <w:next w:val="a6"/>
    <w:uiPriority w:val="99"/>
    <w:rsid w:val="009564BE"/>
    <w:pPr>
      <w:keepNext/>
      <w:keepLines/>
      <w:pageBreakBefore/>
      <w:numPr>
        <w:numId w:val="10"/>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6"/>
    <w:uiPriority w:val="99"/>
    <w:rsid w:val="009564BE"/>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6"/>
    <w:uiPriority w:val="99"/>
    <w:rsid w:val="009564BE"/>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6"/>
    <w:uiPriority w:val="99"/>
    <w:rsid w:val="009564BE"/>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6"/>
    <w:uiPriority w:val="99"/>
    <w:rsid w:val="009564BE"/>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9564BE"/>
    <w:rPr>
      <w:b/>
    </w:rPr>
  </w:style>
  <w:style w:type="paragraph" w:customStyle="1" w:styleId="affffff">
    <w:name w:val="Простой"/>
    <w:basedOn w:val="a6"/>
    <w:rsid w:val="009564BE"/>
    <w:pPr>
      <w:spacing w:after="240"/>
    </w:pPr>
    <w:rPr>
      <w:rFonts w:ascii="Arial" w:eastAsia="Times New Roman" w:hAnsi="Arial" w:cs="Times New Roman"/>
      <w:color w:val="auto"/>
      <w:spacing w:val="-5"/>
      <w:sz w:val="20"/>
      <w:szCs w:val="20"/>
      <w:lang w:val="ru-RU"/>
    </w:rPr>
  </w:style>
  <w:style w:type="paragraph" w:customStyle="1" w:styleId="-1">
    <w:name w:val="- Список1"/>
    <w:basedOn w:val="a6"/>
    <w:link w:val="-11"/>
    <w:uiPriority w:val="99"/>
    <w:qFormat/>
    <w:rsid w:val="009564BE"/>
    <w:pPr>
      <w:numPr>
        <w:numId w:val="11"/>
      </w:numPr>
      <w:spacing w:line="336" w:lineRule="auto"/>
      <w:contextualSpacing/>
      <w:jc w:val="both"/>
    </w:pPr>
    <w:rPr>
      <w:rFonts w:ascii="Times New Roman" w:eastAsia="Times New Roman" w:hAnsi="Times New Roman" w:cs="Times New Roman"/>
      <w:color w:val="auto"/>
      <w:sz w:val="28"/>
      <w:szCs w:val="28"/>
      <w:lang w:val="en-US" w:eastAsia="en-US"/>
    </w:rPr>
  </w:style>
  <w:style w:type="character" w:customStyle="1" w:styleId="-11">
    <w:name w:val="- Список1 Знак"/>
    <w:link w:val="-1"/>
    <w:uiPriority w:val="99"/>
    <w:locked/>
    <w:rsid w:val="009564BE"/>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6"/>
    <w:link w:val="1590"/>
    <w:uiPriority w:val="99"/>
    <w:rsid w:val="009564BE"/>
    <w:pPr>
      <w:spacing w:after="120" w:line="360" w:lineRule="auto"/>
      <w:ind w:firstLine="902"/>
      <w:jc w:val="both"/>
    </w:pPr>
    <w:rPr>
      <w:rFonts w:ascii="Times New Roman" w:eastAsia="Times New Roman" w:hAnsi="Times New Roman" w:cs="Times New Roman"/>
      <w:color w:val="auto"/>
      <w:szCs w:val="20"/>
      <w:lang w:val="en-US" w:eastAsia="x-none"/>
    </w:rPr>
  </w:style>
  <w:style w:type="character" w:customStyle="1" w:styleId="1590">
    <w:name w:val="Стиль По ширине Первая строка:  1.59 см Знак"/>
    <w:link w:val="159"/>
    <w:uiPriority w:val="99"/>
    <w:locked/>
    <w:rsid w:val="009564BE"/>
    <w:rPr>
      <w:rFonts w:ascii="Times New Roman" w:eastAsia="Times New Roman" w:hAnsi="Times New Roman" w:cs="Times New Roman"/>
      <w:sz w:val="24"/>
      <w:szCs w:val="20"/>
      <w:lang w:val="en-US" w:eastAsia="x-none"/>
    </w:rPr>
  </w:style>
  <w:style w:type="character" w:styleId="affffff0">
    <w:name w:val="endnote reference"/>
    <w:uiPriority w:val="99"/>
    <w:rsid w:val="009564BE"/>
    <w:rPr>
      <w:vertAlign w:val="superscript"/>
    </w:rPr>
  </w:style>
  <w:style w:type="paragraph" w:customStyle="1" w:styleId="-34">
    <w:name w:val="Таблица-сетка 34"/>
    <w:basedOn w:val="17"/>
    <w:next w:val="a6"/>
    <w:uiPriority w:val="39"/>
    <w:unhideWhenUsed/>
    <w:qFormat/>
    <w:rsid w:val="009564BE"/>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0">
    <w:name w:val="Цветной список - Акцент 11"/>
    <w:basedOn w:val="a6"/>
    <w:uiPriority w:val="34"/>
    <w:qFormat/>
    <w:rsid w:val="009564BE"/>
    <w:pPr>
      <w:spacing w:after="200" w:line="276" w:lineRule="auto"/>
      <w:ind w:left="720"/>
      <w:contextualSpacing/>
    </w:pPr>
    <w:rPr>
      <w:rFonts w:ascii="Calibri" w:eastAsia="Times New Roman" w:hAnsi="Calibri" w:cs="Times New Roman"/>
      <w:color w:val="auto"/>
      <w:sz w:val="22"/>
      <w:szCs w:val="22"/>
      <w:lang w:val="ru-RU"/>
    </w:rPr>
  </w:style>
  <w:style w:type="paragraph" w:customStyle="1" w:styleId="1ffd">
    <w:name w:val="Подзаголовок1"/>
    <w:rsid w:val="009564BE"/>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1"/>
    <w:locked/>
    <w:rsid w:val="009564BE"/>
  </w:style>
  <w:style w:type="paragraph" w:customStyle="1" w:styleId="affffff1">
    <w:name w:val="Параграф"/>
    <w:basedOn w:val="a6"/>
    <w:link w:val="paragraph"/>
    <w:qFormat/>
    <w:rsid w:val="009564BE"/>
    <w:pPr>
      <w:tabs>
        <w:tab w:val="left" w:pos="284"/>
      </w:tabs>
      <w:spacing w:before="120"/>
    </w:pPr>
    <w:rPr>
      <w:rFonts w:asciiTheme="minorHAnsi" w:eastAsiaTheme="minorHAnsi" w:hAnsiTheme="minorHAnsi" w:cstheme="minorBidi"/>
      <w:color w:val="auto"/>
      <w:sz w:val="22"/>
      <w:szCs w:val="22"/>
      <w:lang w:val="ru-RU" w:eastAsia="en-US"/>
    </w:rPr>
  </w:style>
  <w:style w:type="numbering" w:customStyle="1" w:styleId="3f9">
    <w:name w:val="Нет списка3"/>
    <w:next w:val="a9"/>
    <w:uiPriority w:val="99"/>
    <w:semiHidden/>
    <w:unhideWhenUsed/>
    <w:rsid w:val="009564BE"/>
  </w:style>
  <w:style w:type="paragraph" w:customStyle="1" w:styleId="3fa">
    <w:name w:val="3 уровень"/>
    <w:basedOn w:val="71"/>
    <w:link w:val="3fb"/>
    <w:qFormat/>
    <w:rsid w:val="009564BE"/>
    <w:pPr>
      <w:shd w:val="clear" w:color="auto" w:fill="auto"/>
      <w:tabs>
        <w:tab w:val="left" w:pos="796"/>
        <w:tab w:val="left" w:pos="1276"/>
      </w:tabs>
      <w:spacing w:before="0" w:line="288" w:lineRule="auto"/>
      <w:jc w:val="both"/>
    </w:pPr>
    <w:rPr>
      <w:sz w:val="24"/>
      <w:szCs w:val="28"/>
    </w:rPr>
  </w:style>
  <w:style w:type="character" w:customStyle="1" w:styleId="3fb">
    <w:name w:val="3 уровень Знак"/>
    <w:link w:val="3fa"/>
    <w:rsid w:val="009564BE"/>
    <w:rPr>
      <w:rFonts w:ascii="Times New Roman" w:hAnsi="Times New Roman" w:cs="Times New Roman"/>
      <w:sz w:val="24"/>
      <w:szCs w:val="28"/>
    </w:rPr>
  </w:style>
  <w:style w:type="paragraph" w:customStyle="1" w:styleId="223">
    <w:name w:val="223 Положение"/>
    <w:basedOn w:val="afff2"/>
    <w:qFormat/>
    <w:rsid w:val="009564BE"/>
    <w:pPr>
      <w:numPr>
        <w:numId w:val="12"/>
      </w:numPr>
      <w:spacing w:after="240"/>
      <w:jc w:val="center"/>
      <w:outlineLvl w:val="0"/>
    </w:pPr>
    <w:rPr>
      <w:rFonts w:ascii="Times New Roman" w:hAnsi="Times New Roman"/>
      <w:sz w:val="28"/>
      <w:szCs w:val="28"/>
      <w:lang w:eastAsia="en-US"/>
    </w:rPr>
  </w:style>
  <w:style w:type="paragraph" w:customStyle="1" w:styleId="1110">
    <w:name w:val="Стиль111"/>
    <w:basedOn w:val="afff2"/>
    <w:link w:val="1113"/>
    <w:qFormat/>
    <w:rsid w:val="009564BE"/>
    <w:pPr>
      <w:numPr>
        <w:ilvl w:val="1"/>
        <w:numId w:val="12"/>
      </w:numPr>
      <w:ind w:left="0" w:firstLine="709"/>
      <w:jc w:val="both"/>
    </w:pPr>
    <w:rPr>
      <w:rFonts w:ascii="Times New Roman" w:hAnsi="Times New Roman"/>
      <w:color w:val="000000"/>
      <w:sz w:val="28"/>
      <w:szCs w:val="28"/>
      <w:u w:val="single"/>
      <w:lang w:val="x-none" w:eastAsia="en-US"/>
    </w:rPr>
  </w:style>
  <w:style w:type="numbering" w:customStyle="1" w:styleId="4f">
    <w:name w:val="Нет списка4"/>
    <w:next w:val="a9"/>
    <w:uiPriority w:val="99"/>
    <w:semiHidden/>
    <w:unhideWhenUsed/>
    <w:rsid w:val="009564BE"/>
  </w:style>
  <w:style w:type="numbering" w:customStyle="1" w:styleId="11c">
    <w:name w:val="Нет списка11"/>
    <w:next w:val="a9"/>
    <w:semiHidden/>
    <w:unhideWhenUsed/>
    <w:rsid w:val="009564BE"/>
  </w:style>
  <w:style w:type="numbering" w:customStyle="1" w:styleId="217">
    <w:name w:val="Нет списка21"/>
    <w:next w:val="a9"/>
    <w:uiPriority w:val="99"/>
    <w:semiHidden/>
    <w:rsid w:val="009564BE"/>
  </w:style>
  <w:style w:type="table" w:customStyle="1" w:styleId="3fc">
    <w:name w:val="Сетка таблицы3"/>
    <w:basedOn w:val="a8"/>
    <w:next w:val="aff2"/>
    <w:uiPriority w:val="59"/>
    <w:locked/>
    <w:rsid w:val="009564B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d">
    <w:name w:val="Сетка таблицы11"/>
    <w:basedOn w:val="a8"/>
    <w:next w:val="aff2"/>
    <w:uiPriority w:val="59"/>
    <w:rsid w:val="009564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8"/>
    <w:next w:val="-10"/>
    <w:rsid w:val="009564BE"/>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8"/>
    <w:next w:val="aff2"/>
    <w:uiPriority w:val="59"/>
    <w:rsid w:val="009564BE"/>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9"/>
    <w:uiPriority w:val="99"/>
    <w:semiHidden/>
    <w:unhideWhenUsed/>
    <w:rsid w:val="009564BE"/>
  </w:style>
  <w:style w:type="numbering" w:customStyle="1" w:styleId="5c">
    <w:name w:val="Нет списка5"/>
    <w:next w:val="a9"/>
    <w:uiPriority w:val="99"/>
    <w:semiHidden/>
    <w:unhideWhenUsed/>
    <w:rsid w:val="009564BE"/>
  </w:style>
  <w:style w:type="numbering" w:customStyle="1" w:styleId="121">
    <w:name w:val="Нет списка12"/>
    <w:next w:val="a9"/>
    <w:semiHidden/>
    <w:unhideWhenUsed/>
    <w:rsid w:val="009564BE"/>
  </w:style>
  <w:style w:type="numbering" w:customStyle="1" w:styleId="224">
    <w:name w:val="Нет списка22"/>
    <w:next w:val="a9"/>
    <w:uiPriority w:val="99"/>
    <w:semiHidden/>
    <w:rsid w:val="009564BE"/>
  </w:style>
  <w:style w:type="table" w:customStyle="1" w:styleId="4f0">
    <w:name w:val="Сетка таблицы4"/>
    <w:basedOn w:val="a8"/>
    <w:next w:val="aff2"/>
    <w:uiPriority w:val="59"/>
    <w:locked/>
    <w:rsid w:val="009564B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8"/>
    <w:next w:val="aff2"/>
    <w:uiPriority w:val="59"/>
    <w:rsid w:val="009564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8"/>
    <w:next w:val="-10"/>
    <w:rsid w:val="009564BE"/>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8"/>
    <w:next w:val="aff2"/>
    <w:uiPriority w:val="59"/>
    <w:rsid w:val="009564BE"/>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9"/>
    <w:uiPriority w:val="99"/>
    <w:semiHidden/>
    <w:unhideWhenUsed/>
    <w:rsid w:val="009564BE"/>
  </w:style>
  <w:style w:type="paragraph" w:customStyle="1" w:styleId="11">
    <w:name w:val="Нум1"/>
    <w:basedOn w:val="a6"/>
    <w:link w:val="1ffe"/>
    <w:qFormat/>
    <w:rsid w:val="009564BE"/>
    <w:pPr>
      <w:keepNext/>
      <w:keepLines/>
      <w:widowControl w:val="0"/>
      <w:numPr>
        <w:numId w:val="13"/>
      </w:numPr>
      <w:suppressLineNumbers/>
      <w:suppressAutoHyphens/>
      <w:spacing w:before="240" w:after="120"/>
      <w:jc w:val="center"/>
    </w:pPr>
    <w:rPr>
      <w:rFonts w:ascii="Times New Roman" w:eastAsia="Times New Roman" w:hAnsi="Times New Roman" w:cs="Times New Roman"/>
      <w:color w:val="auto"/>
      <w:sz w:val="28"/>
      <w:lang w:val="x-none" w:eastAsia="x-none"/>
    </w:rPr>
  </w:style>
  <w:style w:type="character" w:customStyle="1" w:styleId="1ffe">
    <w:name w:val="Нум1 Знак"/>
    <w:link w:val="11"/>
    <w:rsid w:val="009564BE"/>
    <w:rPr>
      <w:rFonts w:ascii="Times New Roman" w:eastAsia="Times New Roman" w:hAnsi="Times New Roman" w:cs="Times New Roman"/>
      <w:sz w:val="28"/>
      <w:szCs w:val="24"/>
      <w:lang w:val="x-none" w:eastAsia="x-none"/>
    </w:rPr>
  </w:style>
  <w:style w:type="paragraph" w:customStyle="1" w:styleId="20">
    <w:name w:val="Нум2"/>
    <w:basedOn w:val="a6"/>
    <w:link w:val="2ff4"/>
    <w:qFormat/>
    <w:rsid w:val="009564BE"/>
    <w:pPr>
      <w:widowControl w:val="0"/>
      <w:numPr>
        <w:ilvl w:val="1"/>
        <w:numId w:val="13"/>
      </w:numPr>
      <w:suppressLineNumbers/>
      <w:suppressAutoHyphens/>
      <w:jc w:val="both"/>
    </w:pPr>
    <w:rPr>
      <w:rFonts w:ascii="Times New Roman" w:eastAsia="Times New Roman" w:hAnsi="Times New Roman" w:cs="Times New Roman"/>
      <w:color w:val="auto"/>
      <w:sz w:val="28"/>
      <w:szCs w:val="20"/>
      <w:lang w:val="x-none" w:eastAsia="x-none"/>
    </w:rPr>
  </w:style>
  <w:style w:type="character" w:customStyle="1" w:styleId="2ff4">
    <w:name w:val="Нум2 Знак"/>
    <w:link w:val="20"/>
    <w:rsid w:val="009564BE"/>
    <w:rPr>
      <w:rFonts w:ascii="Times New Roman" w:eastAsia="Times New Roman" w:hAnsi="Times New Roman" w:cs="Times New Roman"/>
      <w:sz w:val="28"/>
      <w:szCs w:val="20"/>
      <w:lang w:val="x-none" w:eastAsia="x-none"/>
    </w:rPr>
  </w:style>
  <w:style w:type="paragraph" w:customStyle="1" w:styleId="3">
    <w:name w:val="Нум3"/>
    <w:basedOn w:val="a6"/>
    <w:link w:val="3fd"/>
    <w:qFormat/>
    <w:rsid w:val="009564BE"/>
    <w:pPr>
      <w:widowControl w:val="0"/>
      <w:numPr>
        <w:ilvl w:val="2"/>
        <w:numId w:val="13"/>
      </w:numPr>
      <w:adjustRightInd w:val="0"/>
      <w:jc w:val="both"/>
      <w:textAlignment w:val="baseline"/>
    </w:pPr>
    <w:rPr>
      <w:rFonts w:ascii="Times New Roman" w:eastAsia="Times New Roman" w:hAnsi="Times New Roman" w:cs="Times New Roman"/>
      <w:color w:val="auto"/>
      <w:sz w:val="28"/>
      <w:szCs w:val="20"/>
      <w:lang w:val="x-none" w:eastAsia="x-none"/>
    </w:rPr>
  </w:style>
  <w:style w:type="character" w:customStyle="1" w:styleId="3fd">
    <w:name w:val="Нум3 Знак"/>
    <w:link w:val="3"/>
    <w:rsid w:val="009564BE"/>
    <w:rPr>
      <w:rFonts w:ascii="Times New Roman" w:eastAsia="Times New Roman" w:hAnsi="Times New Roman" w:cs="Times New Roman"/>
      <w:sz w:val="28"/>
      <w:szCs w:val="20"/>
      <w:lang w:val="x-none" w:eastAsia="x-none"/>
    </w:rPr>
  </w:style>
  <w:style w:type="character" w:customStyle="1" w:styleId="1113">
    <w:name w:val="Стиль111 Знак"/>
    <w:link w:val="1110"/>
    <w:rsid w:val="009564BE"/>
    <w:rPr>
      <w:rFonts w:ascii="Times New Roman" w:eastAsia="Calibri" w:hAnsi="Times New Roman" w:cs="Times New Roman"/>
      <w:color w:val="000000"/>
      <w:sz w:val="28"/>
      <w:szCs w:val="28"/>
      <w:u w:val="single"/>
      <w:lang w:val="x-none"/>
    </w:rPr>
  </w:style>
  <w:style w:type="character" w:customStyle="1" w:styleId="Heading2">
    <w:name w:val="Heading #2_"/>
    <w:link w:val="Heading20"/>
    <w:rsid w:val="009564BE"/>
    <w:rPr>
      <w:sz w:val="26"/>
      <w:szCs w:val="26"/>
      <w:shd w:val="clear" w:color="auto" w:fill="FFFFFF"/>
    </w:rPr>
  </w:style>
  <w:style w:type="character" w:customStyle="1" w:styleId="Bodytext2">
    <w:name w:val="Body text (2)_"/>
    <w:link w:val="Bodytext20"/>
    <w:rsid w:val="009564BE"/>
    <w:rPr>
      <w:shd w:val="clear" w:color="auto" w:fill="FFFFFF"/>
    </w:rPr>
  </w:style>
  <w:style w:type="character" w:customStyle="1" w:styleId="Bodytext3">
    <w:name w:val="Body text (3)_"/>
    <w:link w:val="Bodytext30"/>
    <w:rsid w:val="009564BE"/>
    <w:rPr>
      <w:sz w:val="21"/>
      <w:szCs w:val="21"/>
      <w:shd w:val="clear" w:color="auto" w:fill="FFFFFF"/>
    </w:rPr>
  </w:style>
  <w:style w:type="paragraph" w:customStyle="1" w:styleId="Heading20">
    <w:name w:val="Heading #2"/>
    <w:basedOn w:val="a6"/>
    <w:link w:val="Heading2"/>
    <w:rsid w:val="009564BE"/>
    <w:pPr>
      <w:shd w:val="clear" w:color="auto" w:fill="FFFFFF"/>
      <w:spacing w:line="320" w:lineRule="exact"/>
      <w:ind w:firstLine="600"/>
      <w:jc w:val="both"/>
      <w:outlineLvl w:val="1"/>
    </w:pPr>
    <w:rPr>
      <w:rFonts w:asciiTheme="minorHAnsi" w:eastAsiaTheme="minorHAnsi" w:hAnsiTheme="minorHAnsi" w:cstheme="minorBidi"/>
      <w:color w:val="auto"/>
      <w:sz w:val="26"/>
      <w:szCs w:val="26"/>
      <w:lang w:val="ru-RU" w:eastAsia="en-US"/>
    </w:rPr>
  </w:style>
  <w:style w:type="paragraph" w:customStyle="1" w:styleId="Bodytext20">
    <w:name w:val="Body text (2)"/>
    <w:basedOn w:val="a6"/>
    <w:link w:val="Bodytext2"/>
    <w:rsid w:val="009564BE"/>
    <w:pPr>
      <w:shd w:val="clear" w:color="auto" w:fill="FFFFFF"/>
      <w:spacing w:before="600" w:line="274" w:lineRule="exact"/>
      <w:ind w:hanging="340"/>
      <w:jc w:val="both"/>
    </w:pPr>
    <w:rPr>
      <w:rFonts w:asciiTheme="minorHAnsi" w:eastAsiaTheme="minorHAnsi" w:hAnsiTheme="minorHAnsi" w:cstheme="minorBidi"/>
      <w:color w:val="auto"/>
      <w:sz w:val="22"/>
      <w:szCs w:val="22"/>
      <w:lang w:val="ru-RU" w:eastAsia="en-US"/>
    </w:rPr>
  </w:style>
  <w:style w:type="paragraph" w:customStyle="1" w:styleId="Bodytext30">
    <w:name w:val="Body text (3)"/>
    <w:basedOn w:val="a6"/>
    <w:link w:val="Bodytext3"/>
    <w:rsid w:val="009564BE"/>
    <w:pPr>
      <w:shd w:val="clear" w:color="auto" w:fill="FFFFFF"/>
      <w:spacing w:before="240" w:line="252" w:lineRule="exact"/>
      <w:ind w:firstLine="600"/>
      <w:jc w:val="both"/>
    </w:pPr>
    <w:rPr>
      <w:rFonts w:asciiTheme="minorHAnsi" w:eastAsiaTheme="minorHAnsi" w:hAnsiTheme="minorHAnsi" w:cstheme="minorBidi"/>
      <w:color w:val="auto"/>
      <w:sz w:val="21"/>
      <w:szCs w:val="21"/>
      <w:lang w:val="ru-RU" w:eastAsia="en-US"/>
    </w:rPr>
  </w:style>
  <w:style w:type="paragraph" w:customStyle="1" w:styleId="affffff2">
    <w:name w:val="Нормальный (лев. подпись)"/>
    <w:basedOn w:val="a6"/>
    <w:next w:val="a6"/>
    <w:uiPriority w:val="99"/>
    <w:rsid w:val="009564BE"/>
    <w:pPr>
      <w:widowControl w:val="0"/>
      <w:autoSpaceDE w:val="0"/>
      <w:autoSpaceDN w:val="0"/>
      <w:adjustRightInd w:val="0"/>
    </w:pPr>
    <w:rPr>
      <w:rFonts w:ascii="Arial" w:eastAsia="Times New Roman" w:hAnsi="Arial" w:cs="Arial"/>
      <w:color w:val="auto"/>
      <w:sz w:val="20"/>
      <w:szCs w:val="20"/>
      <w:lang w:val="ru-RU"/>
    </w:rPr>
  </w:style>
  <w:style w:type="paragraph" w:customStyle="1" w:styleId="affffff3">
    <w:name w:val="Центрированный (таблица)"/>
    <w:basedOn w:val="a6"/>
    <w:next w:val="a6"/>
    <w:uiPriority w:val="99"/>
    <w:rsid w:val="009564BE"/>
    <w:pPr>
      <w:widowControl w:val="0"/>
      <w:autoSpaceDE w:val="0"/>
      <w:autoSpaceDN w:val="0"/>
      <w:adjustRightInd w:val="0"/>
      <w:jc w:val="center"/>
    </w:pPr>
    <w:rPr>
      <w:rFonts w:ascii="Arial" w:eastAsia="Times New Roman" w:hAnsi="Arial" w:cs="Arial"/>
      <w:color w:val="auto"/>
      <w:sz w:val="20"/>
      <w:szCs w:val="20"/>
      <w:lang w:val="ru-RU"/>
    </w:rPr>
  </w:style>
  <w:style w:type="paragraph" w:customStyle="1" w:styleId="OEM">
    <w:name w:val="Нормальный (OEM)"/>
    <w:basedOn w:val="a6"/>
    <w:next w:val="a6"/>
    <w:uiPriority w:val="99"/>
    <w:rsid w:val="009564BE"/>
    <w:pPr>
      <w:widowControl w:val="0"/>
      <w:autoSpaceDE w:val="0"/>
      <w:autoSpaceDN w:val="0"/>
      <w:adjustRightInd w:val="0"/>
    </w:pPr>
    <w:rPr>
      <w:rFonts w:ascii="Courier New" w:eastAsia="Times New Roman" w:hAnsi="Courier New" w:cs="Courier New"/>
      <w:color w:val="auto"/>
      <w:sz w:val="20"/>
      <w:szCs w:val="20"/>
      <w:lang w:val="ru-RU"/>
    </w:rPr>
  </w:style>
  <w:style w:type="paragraph" w:customStyle="1" w:styleId="1fff">
    <w:name w:val="Текст концевой сноски1"/>
    <w:basedOn w:val="a6"/>
    <w:next w:val="affffff4"/>
    <w:link w:val="affffff5"/>
    <w:uiPriority w:val="99"/>
    <w:rsid w:val="009564BE"/>
    <w:pPr>
      <w:autoSpaceDE w:val="0"/>
      <w:autoSpaceDN w:val="0"/>
    </w:pPr>
    <w:rPr>
      <w:rFonts w:ascii="Times New Roman" w:eastAsia="Calibri" w:hAnsi="Times New Roman" w:cs="Times New Roman"/>
      <w:color w:val="auto"/>
      <w:sz w:val="20"/>
      <w:szCs w:val="20"/>
      <w:lang w:val="x-none" w:eastAsia="en-US"/>
    </w:rPr>
  </w:style>
  <w:style w:type="character" w:customStyle="1" w:styleId="affffff5">
    <w:name w:val="Текст концевой сноски Знак"/>
    <w:link w:val="1fff"/>
    <w:uiPriority w:val="99"/>
    <w:rsid w:val="009564BE"/>
    <w:rPr>
      <w:rFonts w:ascii="Times New Roman" w:eastAsia="Calibri" w:hAnsi="Times New Roman" w:cs="Times New Roman"/>
      <w:sz w:val="20"/>
      <w:szCs w:val="20"/>
      <w:lang w:val="x-none"/>
    </w:rPr>
  </w:style>
  <w:style w:type="paragraph" w:styleId="affffff4">
    <w:name w:val="endnote text"/>
    <w:basedOn w:val="a6"/>
    <w:link w:val="1fff0"/>
    <w:uiPriority w:val="99"/>
    <w:semiHidden/>
    <w:unhideWhenUsed/>
    <w:rsid w:val="009564BE"/>
    <w:rPr>
      <w:rFonts w:cs="Times New Roman"/>
      <w:sz w:val="20"/>
      <w:szCs w:val="20"/>
      <w:lang w:eastAsia="x-none"/>
    </w:rPr>
  </w:style>
  <w:style w:type="character" w:customStyle="1" w:styleId="1fff0">
    <w:name w:val="Текст концевой сноски Знак1"/>
    <w:basedOn w:val="a7"/>
    <w:link w:val="affffff4"/>
    <w:uiPriority w:val="99"/>
    <w:semiHidden/>
    <w:rsid w:val="009564BE"/>
    <w:rPr>
      <w:rFonts w:ascii="Arial Unicode MS" w:eastAsia="Arial Unicode MS" w:hAnsi="Arial Unicode MS" w:cs="Times New Roman"/>
      <w:color w:val="000000"/>
      <w:sz w:val="20"/>
      <w:szCs w:val="20"/>
      <w:lang w:val="ru" w:eastAsia="x-none"/>
    </w:rPr>
  </w:style>
  <w:style w:type="paragraph" w:customStyle="1" w:styleId="4f1">
    <w:name w:val="Стиль4"/>
    <w:basedOn w:val="a6"/>
    <w:link w:val="4f2"/>
    <w:qFormat/>
    <w:rsid w:val="009564BE"/>
    <w:pPr>
      <w:spacing w:before="240" w:after="120"/>
      <w:ind w:left="1287" w:hanging="720"/>
      <w:jc w:val="center"/>
      <w:outlineLvl w:val="0"/>
    </w:pPr>
    <w:rPr>
      <w:rFonts w:ascii="Times New Roman" w:eastAsia="Times New Roman" w:hAnsi="Times New Roman" w:cs="Times New Roman"/>
      <w:b/>
      <w:bCs/>
      <w:kern w:val="28"/>
      <w:sz w:val="28"/>
      <w:szCs w:val="28"/>
      <w:lang w:eastAsia="x-none"/>
    </w:rPr>
  </w:style>
  <w:style w:type="character" w:customStyle="1" w:styleId="4f2">
    <w:name w:val="Стиль4 Знак"/>
    <w:link w:val="4f1"/>
    <w:rsid w:val="009564BE"/>
    <w:rPr>
      <w:rFonts w:ascii="Times New Roman" w:eastAsia="Times New Roman" w:hAnsi="Times New Roman" w:cs="Times New Roman"/>
      <w:b/>
      <w:bCs/>
      <w:color w:val="000000"/>
      <w:kern w:val="28"/>
      <w:sz w:val="28"/>
      <w:szCs w:val="28"/>
      <w:lang w:val="ru" w:eastAsia="x-none"/>
    </w:rPr>
  </w:style>
  <w:style w:type="paragraph" w:customStyle="1" w:styleId="parameter">
    <w:name w:val="parameter"/>
    <w:basedOn w:val="a6"/>
    <w:rsid w:val="009564BE"/>
    <w:pPr>
      <w:spacing w:before="100" w:beforeAutospacing="1" w:after="100" w:afterAutospacing="1"/>
    </w:pPr>
    <w:rPr>
      <w:rFonts w:ascii="Times New Roman" w:eastAsia="Times New Roman" w:hAnsi="Times New Roman" w:cs="Times New Roman"/>
      <w:color w:val="auto"/>
      <w:lang w:val="ru-RU"/>
    </w:rPr>
  </w:style>
  <w:style w:type="paragraph" w:customStyle="1" w:styleId="Times12">
    <w:name w:val="Times 12"/>
    <w:basedOn w:val="a6"/>
    <w:rsid w:val="009564BE"/>
    <w:pPr>
      <w:overflowPunct w:val="0"/>
      <w:autoSpaceDE w:val="0"/>
      <w:autoSpaceDN w:val="0"/>
      <w:adjustRightInd w:val="0"/>
      <w:ind w:firstLine="567"/>
      <w:jc w:val="both"/>
    </w:pPr>
    <w:rPr>
      <w:rFonts w:ascii="Times New Roman" w:eastAsia="Times New Roman" w:hAnsi="Times New Roman" w:cs="Times New Roman"/>
      <w:bCs/>
      <w:color w:val="auto"/>
      <w:szCs w:val="22"/>
      <w:lang w:val="ru-RU"/>
    </w:rPr>
  </w:style>
  <w:style w:type="character" w:customStyle="1" w:styleId="1ff5">
    <w:name w:val="Стиль1 Знак"/>
    <w:link w:val="1ff4"/>
    <w:rsid w:val="009564BE"/>
    <w:rPr>
      <w:rFonts w:ascii="Times New Roman" w:eastAsia="Times New Roman" w:hAnsi="Times New Roman" w:cs="Times New Roman"/>
      <w:b/>
      <w:sz w:val="28"/>
      <w:szCs w:val="24"/>
      <w:lang w:eastAsia="ru-RU"/>
    </w:rPr>
  </w:style>
  <w:style w:type="character" w:customStyle="1" w:styleId="ConsPlusNormal0">
    <w:name w:val="ConsPlusNormal Знак"/>
    <w:link w:val="ConsPlusNormal"/>
    <w:locked/>
    <w:rsid w:val="009564BE"/>
    <w:rPr>
      <w:rFonts w:ascii="Arial" w:eastAsia="Times New Roman" w:hAnsi="Arial" w:cs="Arial"/>
      <w:sz w:val="20"/>
      <w:szCs w:val="20"/>
      <w:lang w:eastAsia="ru-RU"/>
    </w:rPr>
  </w:style>
  <w:style w:type="character" w:customStyle="1" w:styleId="1fff1">
    <w:name w:val="Основной шрифт абзаца1"/>
    <w:rsid w:val="009564BE"/>
  </w:style>
  <w:style w:type="paragraph" w:customStyle="1" w:styleId="314">
    <w:name w:val="Основной текст 31"/>
    <w:basedOn w:val="BodyText4"/>
    <w:rsid w:val="009564BE"/>
    <w:pPr>
      <w:ind w:left="1440"/>
    </w:pPr>
  </w:style>
  <w:style w:type="paragraph" w:customStyle="1" w:styleId="VL">
    <w:name w:val="VL_Заголовок"/>
    <w:basedOn w:val="17"/>
    <w:next w:val="a6"/>
    <w:rsid w:val="009564BE"/>
    <w:pPr>
      <w:keepNext w:val="0"/>
      <w:tabs>
        <w:tab w:val="center" w:pos="4677"/>
        <w:tab w:val="right" w:pos="9355"/>
      </w:tabs>
      <w:spacing w:after="0"/>
      <w:jc w:val="both"/>
    </w:pPr>
    <w:rPr>
      <w:bCs w:val="0"/>
      <w:caps/>
      <w:color w:val="002846"/>
      <w:kern w:val="0"/>
      <w:sz w:val="22"/>
      <w:szCs w:val="20"/>
      <w:lang w:val="ru-RU" w:eastAsia="ru-RU"/>
    </w:rPr>
  </w:style>
  <w:style w:type="paragraph" w:customStyle="1" w:styleId="VL0">
    <w:name w:val="VL_Основной текст"/>
    <w:basedOn w:val="a6"/>
    <w:qFormat/>
    <w:rsid w:val="009564BE"/>
    <w:pPr>
      <w:spacing w:before="240"/>
      <w:jc w:val="both"/>
    </w:pPr>
    <w:rPr>
      <w:rFonts w:ascii="Times New Roman" w:eastAsia="Times New Roman" w:hAnsi="Times New Roman" w:cs="Times New Roman"/>
      <w:color w:val="141618"/>
      <w:sz w:val="22"/>
      <w:szCs w:val="20"/>
      <w:lang w:val="ru-RU"/>
    </w:rPr>
  </w:style>
  <w:style w:type="paragraph" w:customStyle="1" w:styleId="VL1">
    <w:name w:val="VL_Подзаголовок"/>
    <w:basedOn w:val="a6"/>
    <w:next w:val="VL0"/>
    <w:rsid w:val="009564BE"/>
    <w:pPr>
      <w:spacing w:before="240"/>
      <w:jc w:val="both"/>
      <w:outlineLvl w:val="1"/>
    </w:pPr>
    <w:rPr>
      <w:rFonts w:ascii="Times New Roman" w:eastAsia="Times New Roman" w:hAnsi="Times New Roman" w:cs="Times New Roman"/>
      <w:b/>
      <w:color w:val="015579"/>
      <w:sz w:val="22"/>
      <w:szCs w:val="20"/>
      <w:lang w:val="ru-RU"/>
    </w:rPr>
  </w:style>
  <w:style w:type="table" w:customStyle="1" w:styleId="VegasLex">
    <w:name w:val="Vegas Lex"/>
    <w:basedOn w:val="a8"/>
    <w:uiPriority w:val="99"/>
    <w:rsid w:val="009564BE"/>
    <w:pPr>
      <w:spacing w:after="0" w:line="240" w:lineRule="auto"/>
      <w:jc w:val="center"/>
    </w:pPr>
    <w:rPr>
      <w:rFonts w:ascii="Times New Roman" w:eastAsia="Times New Roman" w:hAnsi="Times New Roman" w:cs="Times New Roman"/>
      <w:color w:val="141618"/>
      <w:szCs w:val="20"/>
      <w:lang w:eastAsia="ru-RU"/>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6"/>
    <w:link w:val="VL3"/>
    <w:rsid w:val="009564BE"/>
    <w:pPr>
      <w:jc w:val="both"/>
    </w:pPr>
    <w:rPr>
      <w:rFonts w:ascii="Times New Roman" w:eastAsia="Times New Roman" w:hAnsi="Times New Roman" w:cs="Times New Roman"/>
      <w:color w:val="31373C"/>
      <w:sz w:val="18"/>
      <w:szCs w:val="20"/>
      <w:lang w:val="ru-RU"/>
    </w:rPr>
  </w:style>
  <w:style w:type="character" w:customStyle="1" w:styleId="VL3">
    <w:name w:val="VL_Сноска Знак"/>
    <w:link w:val="VL2"/>
    <w:rsid w:val="009564BE"/>
    <w:rPr>
      <w:rFonts w:ascii="Times New Roman" w:eastAsia="Times New Roman" w:hAnsi="Times New Roman" w:cs="Times New Roman"/>
      <w:color w:val="31373C"/>
      <w:sz w:val="18"/>
      <w:szCs w:val="20"/>
      <w:lang w:eastAsia="ru-RU"/>
    </w:rPr>
  </w:style>
  <w:style w:type="paragraph" w:customStyle="1" w:styleId="msonormal0">
    <w:name w:val="msonormal"/>
    <w:basedOn w:val="a6"/>
    <w:rsid w:val="009564BE"/>
    <w:pPr>
      <w:spacing w:before="100" w:beforeAutospacing="1" w:after="100" w:afterAutospacing="1"/>
    </w:pPr>
    <w:rPr>
      <w:rFonts w:ascii="Times New Roman" w:eastAsia="Times New Roman" w:hAnsi="Times New Roman" w:cs="Times New Roman"/>
      <w:color w:val="auto"/>
      <w:szCs w:val="20"/>
      <w:lang w:val="ru-RU"/>
    </w:rPr>
  </w:style>
  <w:style w:type="paragraph" w:customStyle="1" w:styleId="MsoNormal1">
    <w:name w:val="MsoNormal"/>
    <w:rsid w:val="009564BE"/>
    <w:pPr>
      <w:spacing w:line="256" w:lineRule="auto"/>
    </w:pPr>
    <w:rPr>
      <w:rFonts w:ascii="Times New Roman" w:eastAsia="Times New Roman" w:hAnsi="Times New Roman" w:cs="Times New Roman"/>
      <w:szCs w:val="20"/>
      <w:lang w:eastAsia="ru-RU"/>
    </w:rPr>
  </w:style>
  <w:style w:type="paragraph" w:customStyle="1" w:styleId="MsoChpDefault">
    <w:name w:val="MsoChpDefault"/>
    <w:rsid w:val="009564BE"/>
    <w:rPr>
      <w:rFonts w:ascii="Times New Roman" w:eastAsia="Times New Roman" w:hAnsi="Times New Roman" w:cs="Times New Roman"/>
      <w:szCs w:val="20"/>
      <w:lang w:eastAsia="ru-RU"/>
    </w:rPr>
  </w:style>
  <w:style w:type="paragraph" w:customStyle="1" w:styleId="MsoPapDefault">
    <w:name w:val="MsoPapDefault"/>
    <w:rsid w:val="009564BE"/>
    <w:pPr>
      <w:spacing w:line="256" w:lineRule="auto"/>
    </w:pPr>
    <w:rPr>
      <w:rFonts w:ascii="Times New Roman" w:eastAsia="Times New Roman" w:hAnsi="Times New Roman" w:cs="Times New Roman"/>
      <w:szCs w:val="20"/>
      <w:lang w:eastAsia="ru-RU"/>
    </w:rPr>
  </w:style>
  <w:style w:type="paragraph" w:customStyle="1" w:styleId="WordSection1">
    <w:name w:val="WordSection1"/>
    <w:rsid w:val="009564BE"/>
    <w:rPr>
      <w:rFonts w:ascii="Times New Roman" w:eastAsia="Times New Roman" w:hAnsi="Times New Roman" w:cs="Times New Roman"/>
      <w:szCs w:val="20"/>
      <w:lang w:eastAsia="ru-RU"/>
    </w:rPr>
  </w:style>
  <w:style w:type="paragraph" w:customStyle="1" w:styleId="MsoNormaldoczillaStyle1">
    <w:name w:val="MsoNormal_doczillaStyle_1"/>
    <w:rsid w:val="009564BE"/>
    <w:pPr>
      <w:spacing w:line="256" w:lineRule="auto"/>
    </w:pPr>
    <w:rPr>
      <w:rFonts w:ascii="Calibri" w:eastAsia="Times New Roman" w:hAnsi="Calibri" w:cs="Times New Roman"/>
      <w:szCs w:val="20"/>
      <w:lang w:eastAsia="ru-RU"/>
    </w:rPr>
  </w:style>
  <w:style w:type="paragraph" w:customStyle="1" w:styleId="MsoChpDefaultdoczillaStyle1">
    <w:name w:val="MsoChpDefault_doczillaStyle_1"/>
    <w:rsid w:val="009564BE"/>
    <w:rPr>
      <w:rFonts w:ascii="Calibri" w:eastAsia="Times New Roman" w:hAnsi="Calibri" w:cs="Times New Roman"/>
      <w:szCs w:val="20"/>
      <w:lang w:eastAsia="ru-RU"/>
    </w:rPr>
  </w:style>
  <w:style w:type="paragraph" w:customStyle="1" w:styleId="MsoPapDefaultdoczillaStyle1">
    <w:name w:val="MsoPapDefault_doczillaStyle_1"/>
    <w:rsid w:val="009564BE"/>
    <w:pPr>
      <w:spacing w:line="256" w:lineRule="auto"/>
    </w:pPr>
    <w:rPr>
      <w:rFonts w:ascii="Times New Roman" w:eastAsia="Times New Roman" w:hAnsi="Times New Roman" w:cs="Times New Roman"/>
      <w:szCs w:val="20"/>
      <w:lang w:eastAsia="ru-RU"/>
    </w:rPr>
  </w:style>
  <w:style w:type="paragraph" w:customStyle="1" w:styleId="WordSection1doczillaStyle1">
    <w:name w:val="WordSection1_doczillaStyle_1"/>
    <w:rsid w:val="009564BE"/>
    <w:rPr>
      <w:rFonts w:ascii="Times New Roman" w:eastAsia="Times New Roman" w:hAnsi="Times New Roman" w:cs="Times New Roman"/>
      <w:szCs w:val="20"/>
      <w:lang w:eastAsia="ru-RU"/>
    </w:rPr>
  </w:style>
  <w:style w:type="paragraph" w:customStyle="1" w:styleId="Parties">
    <w:name w:val="Parties"/>
    <w:basedOn w:val="aff"/>
    <w:uiPriority w:val="13"/>
    <w:semiHidden/>
    <w:rsid w:val="009564BE"/>
    <w:pPr>
      <w:numPr>
        <w:numId w:val="27"/>
      </w:numPr>
      <w:spacing w:before="120"/>
      <w:jc w:val="both"/>
    </w:pPr>
    <w:rPr>
      <w:sz w:val="22"/>
      <w:szCs w:val="20"/>
      <w:lang w:val="en-GB" w:eastAsia="ru-RU"/>
    </w:rPr>
  </w:style>
  <w:style w:type="paragraph" w:customStyle="1" w:styleId="Recitals">
    <w:name w:val="Recitals"/>
    <w:basedOn w:val="aff"/>
    <w:uiPriority w:val="13"/>
    <w:semiHidden/>
    <w:rsid w:val="009564BE"/>
    <w:pPr>
      <w:numPr>
        <w:numId w:val="15"/>
      </w:numPr>
      <w:spacing w:before="120"/>
      <w:jc w:val="both"/>
    </w:pPr>
    <w:rPr>
      <w:sz w:val="22"/>
      <w:szCs w:val="20"/>
      <w:lang w:val="en-GB" w:eastAsia="ru-RU"/>
    </w:rPr>
  </w:style>
  <w:style w:type="paragraph" w:customStyle="1" w:styleId="affffff6">
    <w:name w:val="Все прописные + жирный"/>
    <w:basedOn w:val="aff"/>
    <w:uiPriority w:val="99"/>
    <w:semiHidden/>
    <w:rsid w:val="009564BE"/>
    <w:pPr>
      <w:spacing w:after="220"/>
      <w:jc w:val="both"/>
    </w:pPr>
    <w:rPr>
      <w:b/>
      <w:caps/>
      <w:sz w:val="22"/>
      <w:szCs w:val="20"/>
      <w:lang w:val="en-GB" w:eastAsia="ru-RU"/>
    </w:rPr>
  </w:style>
  <w:style w:type="paragraph" w:customStyle="1" w:styleId="LBArabic2">
    <w:name w:val="LB Arabic 2"/>
    <w:basedOn w:val="2fd"/>
    <w:uiPriority w:val="48"/>
    <w:rsid w:val="009564BE"/>
    <w:pPr>
      <w:numPr>
        <w:numId w:val="16"/>
      </w:numPr>
      <w:tabs>
        <w:tab w:val="clear" w:pos="1440"/>
        <w:tab w:val="num" w:pos="360"/>
      </w:tabs>
    </w:pPr>
    <w:rPr>
      <w:rFonts w:ascii="Times New Roman" w:eastAsia="Times New Roman" w:hAnsi="Times New Roman" w:cs="Arial Unicode MS"/>
      <w:spacing w:val="0"/>
      <w:sz w:val="24"/>
      <w:lang w:eastAsia="ru-RU"/>
    </w:rPr>
  </w:style>
  <w:style w:type="paragraph" w:customStyle="1" w:styleId="LBScheduleHeading">
    <w:name w:val="LB Schedule Heading"/>
    <w:basedOn w:val="aff"/>
    <w:next w:val="LBSchedulePart"/>
    <w:uiPriority w:val="13"/>
    <w:rsid w:val="009564BE"/>
    <w:pPr>
      <w:keepNext/>
      <w:pageBreakBefore/>
      <w:spacing w:after="0"/>
      <w:ind w:left="6237"/>
    </w:pPr>
    <w:rPr>
      <w:szCs w:val="20"/>
      <w:lang w:val="ru-RU" w:eastAsia="ru-RU"/>
    </w:rPr>
  </w:style>
  <w:style w:type="paragraph" w:customStyle="1" w:styleId="LBScheduleSubheading">
    <w:name w:val="LB Schedule Subheading"/>
    <w:basedOn w:val="aff"/>
    <w:next w:val="a6"/>
    <w:uiPriority w:val="13"/>
    <w:rsid w:val="009564BE"/>
    <w:pPr>
      <w:keepNext/>
      <w:spacing w:before="60" w:after="60"/>
      <w:jc w:val="center"/>
    </w:pPr>
    <w:rPr>
      <w:b/>
      <w:szCs w:val="20"/>
      <w:lang w:val="ru-RU" w:eastAsia="ru-RU"/>
    </w:rPr>
  </w:style>
  <w:style w:type="paragraph" w:customStyle="1" w:styleId="LBSchedulePart">
    <w:name w:val="LB Schedule Part"/>
    <w:basedOn w:val="aff"/>
    <w:uiPriority w:val="13"/>
    <w:rsid w:val="009564BE"/>
    <w:pPr>
      <w:keepNext/>
      <w:spacing w:after="0"/>
      <w:ind w:left="6237"/>
    </w:pPr>
    <w:rPr>
      <w:szCs w:val="20"/>
      <w:lang w:val="ru-RU" w:eastAsia="ru-RU"/>
    </w:rPr>
  </w:style>
  <w:style w:type="paragraph" w:customStyle="1" w:styleId="LBSchedule5">
    <w:name w:val="LB Schedule 5"/>
    <w:uiPriority w:val="11"/>
    <w:rsid w:val="009564BE"/>
    <w:pPr>
      <w:numPr>
        <w:ilvl w:val="4"/>
        <w:numId w:val="31"/>
      </w:numPr>
      <w:spacing w:after="0" w:line="240" w:lineRule="auto"/>
    </w:pPr>
    <w:rPr>
      <w:rFonts w:ascii="Times New Roman" w:eastAsia="Times New Roman" w:hAnsi="Times New Roman" w:cs="Times New Roman"/>
      <w:szCs w:val="20"/>
      <w:lang w:eastAsia="ru-RU"/>
    </w:rPr>
  </w:style>
  <w:style w:type="paragraph" w:customStyle="1" w:styleId="LBSchedule4">
    <w:name w:val="LB Schedule 4"/>
    <w:uiPriority w:val="11"/>
    <w:rsid w:val="009564BE"/>
    <w:pPr>
      <w:numPr>
        <w:ilvl w:val="3"/>
        <w:numId w:val="31"/>
      </w:numPr>
      <w:spacing w:after="0" w:line="240" w:lineRule="auto"/>
    </w:pPr>
    <w:rPr>
      <w:rFonts w:ascii="Times New Roman" w:eastAsia="Times New Roman" w:hAnsi="Times New Roman" w:cs="Times New Roman"/>
      <w:szCs w:val="20"/>
      <w:lang w:eastAsia="ru-RU"/>
    </w:rPr>
  </w:style>
  <w:style w:type="paragraph" w:customStyle="1" w:styleId="LBSchedule1">
    <w:name w:val="LB Schedule 1"/>
    <w:basedOn w:val="aff"/>
    <w:uiPriority w:val="11"/>
    <w:rsid w:val="009564BE"/>
    <w:pPr>
      <w:numPr>
        <w:numId w:val="31"/>
      </w:numPr>
      <w:spacing w:before="60" w:after="60"/>
      <w:jc w:val="both"/>
    </w:pPr>
    <w:rPr>
      <w:b/>
      <w:caps/>
      <w:sz w:val="22"/>
      <w:szCs w:val="20"/>
      <w:lang w:val="ru-RU" w:eastAsia="ru-RU"/>
    </w:rPr>
  </w:style>
  <w:style w:type="paragraph" w:customStyle="1" w:styleId="LBSchedule3">
    <w:name w:val="LB Schedule 3"/>
    <w:basedOn w:val="aff"/>
    <w:uiPriority w:val="11"/>
    <w:rsid w:val="009564BE"/>
    <w:pPr>
      <w:numPr>
        <w:ilvl w:val="2"/>
        <w:numId w:val="31"/>
      </w:numPr>
      <w:spacing w:after="0"/>
      <w:jc w:val="both"/>
    </w:pPr>
    <w:rPr>
      <w:szCs w:val="20"/>
      <w:lang w:val="ru-RU" w:eastAsia="ru-RU"/>
    </w:rPr>
  </w:style>
  <w:style w:type="paragraph" w:customStyle="1" w:styleId="LBSchedule2">
    <w:name w:val="LB Schedule 2"/>
    <w:basedOn w:val="aff"/>
    <w:uiPriority w:val="11"/>
    <w:rsid w:val="009564BE"/>
    <w:pPr>
      <w:numPr>
        <w:ilvl w:val="1"/>
        <w:numId w:val="31"/>
      </w:numPr>
      <w:spacing w:after="0"/>
      <w:jc w:val="both"/>
    </w:pPr>
    <w:rPr>
      <w:szCs w:val="20"/>
      <w:lang w:val="ru-RU" w:eastAsia="ru-RU"/>
    </w:rPr>
  </w:style>
  <w:style w:type="paragraph" w:customStyle="1" w:styleId="LBArabic1">
    <w:name w:val="LB Arabic 1"/>
    <w:basedOn w:val="aff"/>
    <w:uiPriority w:val="48"/>
    <w:rsid w:val="009564BE"/>
    <w:pPr>
      <w:numPr>
        <w:numId w:val="19"/>
      </w:numPr>
      <w:spacing w:after="0"/>
      <w:jc w:val="both"/>
    </w:pPr>
    <w:rPr>
      <w:szCs w:val="20"/>
      <w:lang w:val="ru-RU" w:eastAsia="ru-RU"/>
    </w:rPr>
  </w:style>
  <w:style w:type="paragraph" w:customStyle="1" w:styleId="LBArabic3">
    <w:name w:val="LB Arabic 3"/>
    <w:basedOn w:val="3f0"/>
    <w:uiPriority w:val="48"/>
    <w:rsid w:val="009564BE"/>
    <w:pPr>
      <w:numPr>
        <w:numId w:val="18"/>
      </w:numPr>
    </w:pPr>
    <w:rPr>
      <w:lang w:val="ru-RU" w:eastAsia="ru-RU"/>
    </w:rPr>
  </w:style>
  <w:style w:type="paragraph" w:customStyle="1" w:styleId="LBArabic4">
    <w:name w:val="LB Arabic 4"/>
    <w:basedOn w:val="a6"/>
    <w:uiPriority w:val="48"/>
    <w:rsid w:val="009564BE"/>
    <w:pPr>
      <w:numPr>
        <w:numId w:val="20"/>
      </w:numPr>
      <w:jc w:val="both"/>
    </w:pPr>
    <w:rPr>
      <w:rFonts w:ascii="Times New Roman" w:eastAsia="Times New Roman" w:hAnsi="Times New Roman" w:cs="Times New Roman"/>
      <w:color w:val="auto"/>
      <w:szCs w:val="20"/>
      <w:lang w:val="ru-RU"/>
    </w:rPr>
  </w:style>
  <w:style w:type="paragraph" w:customStyle="1" w:styleId="LBArabic5">
    <w:name w:val="LB Arabic 5"/>
    <w:basedOn w:val="a6"/>
    <w:uiPriority w:val="48"/>
    <w:rsid w:val="009564BE"/>
    <w:pPr>
      <w:numPr>
        <w:numId w:val="21"/>
      </w:numPr>
      <w:jc w:val="both"/>
    </w:pPr>
    <w:rPr>
      <w:rFonts w:ascii="Times New Roman" w:eastAsia="Times New Roman" w:hAnsi="Times New Roman" w:cs="Times New Roman"/>
      <w:color w:val="auto"/>
      <w:szCs w:val="20"/>
      <w:lang w:val="ru-RU"/>
    </w:rPr>
  </w:style>
  <w:style w:type="paragraph" w:customStyle="1" w:styleId="LBArabic6">
    <w:name w:val="LB Arabic 6"/>
    <w:basedOn w:val="a6"/>
    <w:uiPriority w:val="48"/>
    <w:rsid w:val="009564BE"/>
    <w:pPr>
      <w:numPr>
        <w:numId w:val="17"/>
      </w:numPr>
      <w:jc w:val="both"/>
    </w:pPr>
    <w:rPr>
      <w:rFonts w:ascii="Times New Roman" w:eastAsia="Times New Roman" w:hAnsi="Times New Roman" w:cs="Times New Roman"/>
      <w:color w:val="auto"/>
      <w:szCs w:val="20"/>
      <w:lang w:val="ru-RU"/>
    </w:rPr>
  </w:style>
  <w:style w:type="paragraph" w:customStyle="1" w:styleId="BodyText4">
    <w:name w:val="Body Text 4"/>
    <w:basedOn w:val="aff"/>
    <w:uiPriority w:val="3"/>
    <w:semiHidden/>
    <w:rsid w:val="009564BE"/>
    <w:pPr>
      <w:spacing w:before="120"/>
      <w:ind w:left="2160"/>
      <w:jc w:val="both"/>
    </w:pPr>
    <w:rPr>
      <w:sz w:val="22"/>
      <w:szCs w:val="20"/>
      <w:lang w:val="en-GB" w:eastAsia="ru-RU"/>
    </w:rPr>
  </w:style>
  <w:style w:type="paragraph" w:customStyle="1" w:styleId="BodyText5">
    <w:name w:val="Body Text 5"/>
    <w:basedOn w:val="aff"/>
    <w:uiPriority w:val="3"/>
    <w:semiHidden/>
    <w:rsid w:val="009564BE"/>
    <w:pPr>
      <w:spacing w:before="120"/>
      <w:ind w:left="2880"/>
      <w:jc w:val="both"/>
    </w:pPr>
    <w:rPr>
      <w:sz w:val="22"/>
      <w:szCs w:val="20"/>
      <w:lang w:val="en-GB" w:eastAsia="ru-RU"/>
    </w:rPr>
  </w:style>
  <w:style w:type="paragraph" w:customStyle="1" w:styleId="BodyText6">
    <w:name w:val="Body Text 6"/>
    <w:basedOn w:val="aff"/>
    <w:uiPriority w:val="3"/>
    <w:semiHidden/>
    <w:rsid w:val="009564BE"/>
    <w:pPr>
      <w:spacing w:before="120"/>
      <w:ind w:left="3600"/>
      <w:jc w:val="both"/>
    </w:pPr>
    <w:rPr>
      <w:sz w:val="22"/>
      <w:szCs w:val="20"/>
      <w:lang w:val="en-GB" w:eastAsia="ru-RU"/>
    </w:rPr>
  </w:style>
  <w:style w:type="paragraph" w:customStyle="1" w:styleId="BodyText1">
    <w:name w:val="Body Text 1"/>
    <w:basedOn w:val="213"/>
    <w:uiPriority w:val="2"/>
    <w:semiHidden/>
    <w:rsid w:val="009564BE"/>
    <w:pPr>
      <w:spacing w:before="120" w:after="120" w:line="240" w:lineRule="auto"/>
      <w:ind w:firstLine="0"/>
    </w:pPr>
    <w:rPr>
      <w:sz w:val="22"/>
      <w:szCs w:val="20"/>
      <w:lang w:val="en-GB"/>
    </w:rPr>
  </w:style>
  <w:style w:type="paragraph" w:customStyle="1" w:styleId="NameoftheContract">
    <w:name w:val="Name of the Contract"/>
    <w:basedOn w:val="BodyText1"/>
    <w:uiPriority w:val="13"/>
    <w:semiHidden/>
    <w:rsid w:val="009564BE"/>
    <w:pPr>
      <w:jc w:val="center"/>
    </w:pPr>
    <w:rPr>
      <w:b/>
      <w:caps/>
      <w:lang w:val="ru-RU"/>
    </w:rPr>
  </w:style>
  <w:style w:type="paragraph" w:customStyle="1" w:styleId="NameoftheParty-AND">
    <w:name w:val="Name of the Party - AND"/>
    <w:basedOn w:val="BodyText1"/>
    <w:uiPriority w:val="13"/>
    <w:semiHidden/>
    <w:rsid w:val="009564BE"/>
    <w:pPr>
      <w:jc w:val="center"/>
    </w:pPr>
  </w:style>
  <w:style w:type="paragraph" w:customStyle="1" w:styleId="NameoftheParty">
    <w:name w:val="Name of the Party"/>
    <w:basedOn w:val="NameoftheParty-AND"/>
    <w:uiPriority w:val="13"/>
    <w:semiHidden/>
    <w:rsid w:val="009564BE"/>
    <w:rPr>
      <w:b/>
    </w:rPr>
  </w:style>
  <w:style w:type="paragraph" w:customStyle="1" w:styleId="Schedule1">
    <w:name w:val="Schedule 1"/>
    <w:basedOn w:val="a6"/>
    <w:uiPriority w:val="99"/>
    <w:semiHidden/>
    <w:rsid w:val="009564BE"/>
    <w:pPr>
      <w:numPr>
        <w:numId w:val="22"/>
      </w:numPr>
      <w:spacing w:after="140" w:line="290" w:lineRule="auto"/>
      <w:jc w:val="both"/>
      <w:outlineLvl w:val="0"/>
    </w:pPr>
    <w:rPr>
      <w:rFonts w:ascii="Arial" w:eastAsia="Times New Roman" w:hAnsi="Arial" w:cs="Times New Roman"/>
      <w:color w:val="auto"/>
      <w:sz w:val="20"/>
      <w:szCs w:val="20"/>
      <w:lang w:val="ru-RU"/>
    </w:rPr>
  </w:style>
  <w:style w:type="paragraph" w:customStyle="1" w:styleId="Schedule2">
    <w:name w:val="Schedule 2"/>
    <w:basedOn w:val="a6"/>
    <w:uiPriority w:val="99"/>
    <w:semiHidden/>
    <w:rsid w:val="009564BE"/>
    <w:pPr>
      <w:numPr>
        <w:ilvl w:val="1"/>
        <w:numId w:val="22"/>
      </w:numPr>
      <w:spacing w:after="140" w:line="290" w:lineRule="auto"/>
      <w:jc w:val="both"/>
      <w:outlineLvl w:val="1"/>
    </w:pPr>
    <w:rPr>
      <w:rFonts w:ascii="Arial" w:eastAsia="Times New Roman" w:hAnsi="Arial" w:cs="Times New Roman"/>
      <w:color w:val="auto"/>
      <w:sz w:val="20"/>
      <w:szCs w:val="20"/>
      <w:lang w:val="ru-RU"/>
    </w:rPr>
  </w:style>
  <w:style w:type="paragraph" w:customStyle="1" w:styleId="Schedule3">
    <w:name w:val="Schedule 3"/>
    <w:basedOn w:val="a6"/>
    <w:uiPriority w:val="99"/>
    <w:semiHidden/>
    <w:rsid w:val="009564BE"/>
    <w:pPr>
      <w:numPr>
        <w:ilvl w:val="2"/>
        <w:numId w:val="22"/>
      </w:numPr>
      <w:spacing w:after="140" w:line="290" w:lineRule="auto"/>
      <w:jc w:val="both"/>
      <w:outlineLvl w:val="2"/>
    </w:pPr>
    <w:rPr>
      <w:rFonts w:ascii="Arial" w:eastAsia="Times New Roman" w:hAnsi="Arial" w:cs="Times New Roman"/>
      <w:color w:val="auto"/>
      <w:sz w:val="20"/>
      <w:szCs w:val="20"/>
      <w:lang w:val="ru-RU"/>
    </w:rPr>
  </w:style>
  <w:style w:type="paragraph" w:customStyle="1" w:styleId="Schedule4">
    <w:name w:val="Schedule 4"/>
    <w:basedOn w:val="a6"/>
    <w:uiPriority w:val="99"/>
    <w:semiHidden/>
    <w:rsid w:val="009564BE"/>
    <w:pPr>
      <w:numPr>
        <w:ilvl w:val="3"/>
        <w:numId w:val="22"/>
      </w:numPr>
      <w:tabs>
        <w:tab w:val="clear" w:pos="2041"/>
        <w:tab w:val="num" w:pos="1584"/>
      </w:tabs>
      <w:spacing w:after="140" w:line="290" w:lineRule="auto"/>
      <w:ind w:left="1584" w:hanging="864"/>
      <w:jc w:val="both"/>
      <w:outlineLvl w:val="3"/>
    </w:pPr>
    <w:rPr>
      <w:rFonts w:ascii="Arial" w:eastAsia="Times New Roman" w:hAnsi="Arial" w:cs="Times New Roman"/>
      <w:color w:val="auto"/>
      <w:sz w:val="20"/>
      <w:szCs w:val="20"/>
      <w:lang w:val="ru-RU"/>
    </w:rPr>
  </w:style>
  <w:style w:type="paragraph" w:customStyle="1" w:styleId="Schedule5">
    <w:name w:val="Schedule 5"/>
    <w:basedOn w:val="a6"/>
    <w:uiPriority w:val="99"/>
    <w:semiHidden/>
    <w:rsid w:val="009564BE"/>
    <w:pPr>
      <w:numPr>
        <w:ilvl w:val="4"/>
        <w:numId w:val="22"/>
      </w:numPr>
      <w:spacing w:after="140" w:line="290" w:lineRule="auto"/>
      <w:jc w:val="both"/>
      <w:outlineLvl w:val="4"/>
    </w:pPr>
    <w:rPr>
      <w:rFonts w:ascii="Arial" w:eastAsia="Times New Roman" w:hAnsi="Arial" w:cs="Times New Roman"/>
      <w:color w:val="auto"/>
      <w:sz w:val="20"/>
      <w:szCs w:val="20"/>
      <w:lang w:val="ru-RU"/>
    </w:rPr>
  </w:style>
  <w:style w:type="paragraph" w:customStyle="1" w:styleId="Schedule6">
    <w:name w:val="Schedule 6"/>
    <w:basedOn w:val="a6"/>
    <w:uiPriority w:val="99"/>
    <w:semiHidden/>
    <w:rsid w:val="009564BE"/>
    <w:pPr>
      <w:numPr>
        <w:ilvl w:val="5"/>
        <w:numId w:val="22"/>
      </w:numPr>
      <w:spacing w:after="140" w:line="290" w:lineRule="auto"/>
      <w:jc w:val="both"/>
      <w:outlineLvl w:val="5"/>
    </w:pPr>
    <w:rPr>
      <w:rFonts w:ascii="Arial" w:eastAsia="Times New Roman" w:hAnsi="Arial" w:cs="Times New Roman"/>
      <w:color w:val="auto"/>
      <w:sz w:val="20"/>
      <w:szCs w:val="20"/>
      <w:lang w:val="ru-RU"/>
    </w:rPr>
  </w:style>
  <w:style w:type="paragraph" w:customStyle="1" w:styleId="LBSchedule1-Alt">
    <w:name w:val="LB Schedule 1 - Alt"/>
    <w:uiPriority w:val="12"/>
    <w:rsid w:val="009564BE"/>
    <w:pPr>
      <w:numPr>
        <w:numId w:val="30"/>
      </w:numPr>
      <w:tabs>
        <w:tab w:val="left" w:pos="720"/>
      </w:tabs>
      <w:spacing w:before="240" w:after="120" w:line="240" w:lineRule="auto"/>
      <w:ind w:left="0" w:firstLine="0"/>
      <w:jc w:val="center"/>
    </w:pPr>
    <w:rPr>
      <w:rFonts w:ascii="Times New Roman" w:eastAsia="Times New Roman" w:hAnsi="Times New Roman" w:cs="Times New Roman"/>
      <w:b/>
      <w:caps/>
      <w:sz w:val="24"/>
      <w:szCs w:val="20"/>
      <w:lang w:val="en-GB" w:eastAsia="ru-RU"/>
    </w:rPr>
  </w:style>
  <w:style w:type="paragraph" w:customStyle="1" w:styleId="LBSchedule2-Alt">
    <w:name w:val="LB Schedule 2 - Alt"/>
    <w:uiPriority w:val="12"/>
    <w:rsid w:val="009564BE"/>
    <w:pPr>
      <w:numPr>
        <w:ilvl w:val="1"/>
        <w:numId w:val="30"/>
      </w:numPr>
      <w:tabs>
        <w:tab w:val="left" w:pos="720"/>
      </w:tabs>
      <w:spacing w:after="0" w:line="240" w:lineRule="auto"/>
      <w:jc w:val="both"/>
    </w:pPr>
    <w:rPr>
      <w:rFonts w:ascii="Times New Roman" w:eastAsia="Times New Roman" w:hAnsi="Times New Roman" w:cs="Times New Roman"/>
      <w:sz w:val="24"/>
      <w:szCs w:val="20"/>
      <w:lang w:val="en-GB" w:eastAsia="ru-RU"/>
    </w:rPr>
  </w:style>
  <w:style w:type="paragraph" w:customStyle="1" w:styleId="LBSchedule3-Alt">
    <w:name w:val="LB Schedule 3 - Alt"/>
    <w:uiPriority w:val="12"/>
    <w:rsid w:val="009564BE"/>
    <w:pPr>
      <w:numPr>
        <w:ilvl w:val="3"/>
        <w:numId w:val="30"/>
      </w:numPr>
      <w:tabs>
        <w:tab w:val="left" w:pos="1440"/>
      </w:tabs>
      <w:spacing w:after="0" w:line="240" w:lineRule="auto"/>
      <w:jc w:val="both"/>
    </w:pPr>
    <w:rPr>
      <w:rFonts w:ascii="Times New Roman" w:eastAsia="Times New Roman" w:hAnsi="Times New Roman" w:cs="Times New Roman"/>
      <w:sz w:val="24"/>
      <w:szCs w:val="20"/>
      <w:lang w:val="en-GB" w:eastAsia="ru-RU"/>
    </w:rPr>
  </w:style>
  <w:style w:type="paragraph" w:customStyle="1" w:styleId="LBSchedule4-Alt">
    <w:name w:val="LB Schedule 4 - Alt"/>
    <w:uiPriority w:val="12"/>
    <w:rsid w:val="009564BE"/>
    <w:pPr>
      <w:numPr>
        <w:ilvl w:val="4"/>
        <w:numId w:val="30"/>
      </w:numPr>
      <w:tabs>
        <w:tab w:val="left" w:pos="2160"/>
      </w:tabs>
      <w:spacing w:after="0" w:line="240" w:lineRule="auto"/>
    </w:pPr>
    <w:rPr>
      <w:rFonts w:ascii="Times New Roman" w:eastAsia="Times New Roman" w:hAnsi="Times New Roman" w:cs="Times New Roman"/>
      <w:sz w:val="24"/>
      <w:szCs w:val="20"/>
      <w:lang w:val="en-GB" w:eastAsia="ru-RU"/>
    </w:rPr>
  </w:style>
  <w:style w:type="paragraph" w:customStyle="1" w:styleId="LBSchedule5-Alt">
    <w:name w:val="LB Schedule 5 - Alt"/>
    <w:uiPriority w:val="12"/>
    <w:rsid w:val="009564BE"/>
    <w:pPr>
      <w:numPr>
        <w:ilvl w:val="5"/>
        <w:numId w:val="30"/>
      </w:numPr>
      <w:tabs>
        <w:tab w:val="left" w:pos="2880"/>
      </w:tabs>
      <w:spacing w:after="0" w:line="240" w:lineRule="auto"/>
      <w:jc w:val="both"/>
    </w:pPr>
    <w:rPr>
      <w:rFonts w:ascii="Times New Roman" w:eastAsia="Times New Roman" w:hAnsi="Times New Roman" w:cs="Times New Roman"/>
      <w:sz w:val="24"/>
      <w:szCs w:val="20"/>
      <w:lang w:val="en-GB" w:eastAsia="ru-RU"/>
    </w:rPr>
  </w:style>
  <w:style w:type="paragraph" w:customStyle="1" w:styleId="LBHeading1">
    <w:name w:val="LB Heading 1"/>
    <w:rsid w:val="009564BE"/>
    <w:pPr>
      <w:numPr>
        <w:numId w:val="24"/>
      </w:numPr>
      <w:spacing w:before="240" w:after="120" w:line="240" w:lineRule="auto"/>
      <w:jc w:val="center"/>
    </w:pPr>
    <w:rPr>
      <w:rFonts w:ascii="Times New Roman" w:eastAsia="Times New Roman" w:hAnsi="Times New Roman" w:cs="Times New Roman"/>
      <w:b/>
      <w:caps/>
      <w:sz w:val="24"/>
      <w:szCs w:val="20"/>
      <w:lang w:eastAsia="ru-RU"/>
    </w:rPr>
  </w:style>
  <w:style w:type="paragraph" w:customStyle="1" w:styleId="LBHeading2">
    <w:name w:val="LB Heading 2"/>
    <w:rsid w:val="009564BE"/>
    <w:pPr>
      <w:numPr>
        <w:ilvl w:val="1"/>
        <w:numId w:val="24"/>
      </w:numPr>
      <w:spacing w:after="0" w:line="240" w:lineRule="auto"/>
      <w:jc w:val="both"/>
    </w:pPr>
    <w:rPr>
      <w:rFonts w:ascii="Times New Roman" w:eastAsia="Times New Roman" w:hAnsi="Times New Roman" w:cs="Times New Roman"/>
      <w:sz w:val="24"/>
      <w:szCs w:val="20"/>
      <w:lang w:eastAsia="ru-RU"/>
    </w:rPr>
  </w:style>
  <w:style w:type="paragraph" w:customStyle="1" w:styleId="LBHeading3">
    <w:name w:val="LB Heading 3"/>
    <w:rsid w:val="009564BE"/>
    <w:pPr>
      <w:numPr>
        <w:ilvl w:val="3"/>
        <w:numId w:val="24"/>
      </w:numPr>
      <w:spacing w:after="0" w:line="240" w:lineRule="auto"/>
      <w:jc w:val="both"/>
    </w:pPr>
    <w:rPr>
      <w:rFonts w:ascii="Times New Roman" w:eastAsia="Times New Roman" w:hAnsi="Times New Roman" w:cs="Times New Roman"/>
      <w:sz w:val="24"/>
      <w:szCs w:val="20"/>
      <w:lang w:eastAsia="ru-RU"/>
    </w:rPr>
  </w:style>
  <w:style w:type="paragraph" w:customStyle="1" w:styleId="LBHeading3-111">
    <w:name w:val="LB Heading 3 - 1.1.1"/>
    <w:uiPriority w:val="99"/>
    <w:semiHidden/>
    <w:rsid w:val="009564BE"/>
    <w:pPr>
      <w:numPr>
        <w:ilvl w:val="2"/>
        <w:numId w:val="24"/>
      </w:numPr>
      <w:spacing w:before="120" w:after="120" w:line="240" w:lineRule="auto"/>
      <w:jc w:val="both"/>
    </w:pPr>
    <w:rPr>
      <w:rFonts w:ascii="Times New Roman" w:eastAsia="Times New Roman" w:hAnsi="Times New Roman" w:cs="Times New Roman"/>
      <w:szCs w:val="20"/>
      <w:lang w:val="en-US" w:eastAsia="ru-RU"/>
    </w:rPr>
  </w:style>
  <w:style w:type="paragraph" w:customStyle="1" w:styleId="LBHeading4">
    <w:name w:val="LB Heading 4"/>
    <w:rsid w:val="009564BE"/>
    <w:pPr>
      <w:numPr>
        <w:ilvl w:val="4"/>
        <w:numId w:val="24"/>
      </w:numPr>
      <w:spacing w:after="0" w:line="240" w:lineRule="auto"/>
      <w:jc w:val="both"/>
    </w:pPr>
    <w:rPr>
      <w:rFonts w:ascii="Times New Roman" w:eastAsia="Times New Roman" w:hAnsi="Times New Roman" w:cs="Times New Roman"/>
      <w:sz w:val="24"/>
      <w:szCs w:val="20"/>
      <w:lang w:eastAsia="ru-RU"/>
    </w:rPr>
  </w:style>
  <w:style w:type="paragraph" w:customStyle="1" w:styleId="LBHeading5">
    <w:name w:val="LB Heading 5"/>
    <w:rsid w:val="009564BE"/>
    <w:pPr>
      <w:numPr>
        <w:ilvl w:val="5"/>
        <w:numId w:val="24"/>
      </w:numPr>
      <w:spacing w:after="0" w:line="240" w:lineRule="auto"/>
      <w:jc w:val="both"/>
    </w:pPr>
    <w:rPr>
      <w:rFonts w:ascii="Times New Roman" w:eastAsia="Times New Roman" w:hAnsi="Times New Roman" w:cs="Times New Roman"/>
      <w:szCs w:val="20"/>
      <w:lang w:eastAsia="ru-RU"/>
    </w:rPr>
  </w:style>
  <w:style w:type="paragraph" w:customStyle="1" w:styleId="LBHeading1-Alt">
    <w:name w:val="LB Heading 1 - Alt"/>
    <w:uiPriority w:val="1"/>
    <w:rsid w:val="009564BE"/>
    <w:pPr>
      <w:numPr>
        <w:numId w:val="23"/>
      </w:numPr>
      <w:tabs>
        <w:tab w:val="left" w:pos="720"/>
      </w:tabs>
      <w:spacing w:before="240" w:after="120" w:line="240" w:lineRule="auto"/>
      <w:jc w:val="center"/>
    </w:pPr>
    <w:rPr>
      <w:rFonts w:ascii="Times New Roman" w:eastAsia="Times New Roman" w:hAnsi="Times New Roman" w:cs="Times New Roman"/>
      <w:b/>
      <w:caps/>
      <w:sz w:val="24"/>
      <w:szCs w:val="20"/>
      <w:lang w:val="en-GB" w:eastAsia="ru-RU"/>
    </w:rPr>
  </w:style>
  <w:style w:type="paragraph" w:customStyle="1" w:styleId="LBHeading2-Alt">
    <w:name w:val="LB Heading 2 - Alt"/>
    <w:uiPriority w:val="1"/>
    <w:rsid w:val="009564BE"/>
    <w:pPr>
      <w:numPr>
        <w:ilvl w:val="1"/>
        <w:numId w:val="23"/>
      </w:numPr>
      <w:spacing w:after="0" w:line="240" w:lineRule="auto"/>
      <w:jc w:val="both"/>
    </w:pPr>
    <w:rPr>
      <w:rFonts w:ascii="Times New Roman" w:eastAsia="Times New Roman" w:hAnsi="Times New Roman" w:cs="Times New Roman"/>
      <w:sz w:val="24"/>
      <w:szCs w:val="20"/>
      <w:lang w:val="en-GB" w:eastAsia="ru-RU"/>
    </w:rPr>
  </w:style>
  <w:style w:type="paragraph" w:customStyle="1" w:styleId="LBHeading3-Alt">
    <w:name w:val="LB Heading 3 - Alt"/>
    <w:uiPriority w:val="1"/>
    <w:rsid w:val="009564BE"/>
    <w:pPr>
      <w:numPr>
        <w:ilvl w:val="3"/>
        <w:numId w:val="23"/>
      </w:numPr>
      <w:spacing w:after="0" w:line="240" w:lineRule="auto"/>
      <w:jc w:val="both"/>
    </w:pPr>
    <w:rPr>
      <w:rFonts w:ascii="Times New Roman" w:eastAsia="Times New Roman" w:hAnsi="Times New Roman" w:cs="Times New Roman"/>
      <w:sz w:val="24"/>
      <w:szCs w:val="20"/>
      <w:lang w:val="en-GB" w:eastAsia="ru-RU"/>
    </w:rPr>
  </w:style>
  <w:style w:type="paragraph" w:customStyle="1" w:styleId="LBHeading3-111Alt">
    <w:name w:val="LB Heading 3 - 1.1.1 Alt"/>
    <w:uiPriority w:val="99"/>
    <w:semiHidden/>
    <w:rsid w:val="009564BE"/>
    <w:pPr>
      <w:numPr>
        <w:ilvl w:val="2"/>
        <w:numId w:val="23"/>
      </w:numPr>
      <w:tabs>
        <w:tab w:val="left" w:pos="720"/>
      </w:tabs>
      <w:spacing w:before="120" w:after="120" w:line="240" w:lineRule="auto"/>
      <w:jc w:val="both"/>
    </w:pPr>
    <w:rPr>
      <w:rFonts w:ascii="Times New Roman" w:eastAsia="Times New Roman" w:hAnsi="Times New Roman" w:cs="Times New Roman"/>
      <w:szCs w:val="20"/>
      <w:lang w:eastAsia="ru-RU"/>
    </w:rPr>
  </w:style>
  <w:style w:type="paragraph" w:customStyle="1" w:styleId="LBHeading4-Alt">
    <w:name w:val="LB Heading 4 - Alt"/>
    <w:uiPriority w:val="1"/>
    <w:rsid w:val="009564BE"/>
    <w:pPr>
      <w:numPr>
        <w:ilvl w:val="4"/>
        <w:numId w:val="23"/>
      </w:numPr>
      <w:spacing w:after="0" w:line="240" w:lineRule="auto"/>
      <w:jc w:val="both"/>
    </w:pPr>
    <w:rPr>
      <w:rFonts w:ascii="Times New Roman" w:eastAsia="Times New Roman" w:hAnsi="Times New Roman" w:cs="Times New Roman"/>
      <w:sz w:val="24"/>
      <w:szCs w:val="20"/>
      <w:lang w:val="en-GB" w:eastAsia="ru-RU"/>
    </w:rPr>
  </w:style>
  <w:style w:type="paragraph" w:customStyle="1" w:styleId="LBHeading5-Alt">
    <w:name w:val="LB Heading 5 - Alt"/>
    <w:uiPriority w:val="1"/>
    <w:rsid w:val="009564BE"/>
    <w:pPr>
      <w:numPr>
        <w:ilvl w:val="5"/>
        <w:numId w:val="23"/>
      </w:numPr>
      <w:spacing w:after="0" w:line="240" w:lineRule="auto"/>
      <w:jc w:val="both"/>
    </w:pPr>
    <w:rPr>
      <w:rFonts w:ascii="Times New Roman" w:eastAsia="Times New Roman" w:hAnsi="Times New Roman" w:cs="Times New Roman"/>
      <w:sz w:val="24"/>
      <w:szCs w:val="20"/>
      <w:lang w:val="en-GB" w:eastAsia="ru-RU"/>
    </w:rPr>
  </w:style>
  <w:style w:type="paragraph" w:customStyle="1" w:styleId="Parties-Alt">
    <w:name w:val="Parties - Alt"/>
    <w:uiPriority w:val="13"/>
    <w:semiHidden/>
    <w:rsid w:val="009564BE"/>
    <w:pPr>
      <w:numPr>
        <w:ilvl w:val="1"/>
        <w:numId w:val="26"/>
      </w:numPr>
      <w:spacing w:before="120" w:after="120" w:line="240" w:lineRule="auto"/>
      <w:jc w:val="both"/>
    </w:pPr>
    <w:rPr>
      <w:rFonts w:ascii="Times New Roman" w:eastAsia="Times New Roman" w:hAnsi="Times New Roman" w:cs="Times New Roman"/>
      <w:szCs w:val="20"/>
      <w:lang w:eastAsia="ru-RU"/>
    </w:rPr>
  </w:style>
  <w:style w:type="paragraph" w:customStyle="1" w:styleId="Recitals-Alt">
    <w:name w:val="Recitals - Alt"/>
    <w:uiPriority w:val="13"/>
    <w:semiHidden/>
    <w:rsid w:val="009564BE"/>
    <w:pPr>
      <w:numPr>
        <w:numId w:val="26"/>
      </w:numPr>
      <w:spacing w:before="120" w:after="120" w:line="240" w:lineRule="auto"/>
      <w:jc w:val="both"/>
    </w:pPr>
    <w:rPr>
      <w:rFonts w:ascii="Times New Roman" w:eastAsia="Times New Roman" w:hAnsi="Times New Roman" w:cs="Times New Roman"/>
      <w:szCs w:val="20"/>
      <w:lang w:eastAsia="ru-RU"/>
    </w:rPr>
  </w:style>
  <w:style w:type="paragraph" w:customStyle="1" w:styleId="LBSchedule3-111Alt">
    <w:name w:val="LB Schedule 3 - 1.1.1 Alt"/>
    <w:uiPriority w:val="99"/>
    <w:semiHidden/>
    <w:rsid w:val="009564BE"/>
    <w:pPr>
      <w:numPr>
        <w:ilvl w:val="2"/>
        <w:numId w:val="30"/>
      </w:numPr>
      <w:tabs>
        <w:tab w:val="left" w:pos="720"/>
      </w:tabs>
      <w:spacing w:before="120" w:after="120" w:line="240" w:lineRule="auto"/>
      <w:jc w:val="both"/>
    </w:pPr>
    <w:rPr>
      <w:rFonts w:ascii="Times New Roman" w:eastAsia="Times New Roman" w:hAnsi="Times New Roman" w:cs="Times New Roman"/>
      <w:szCs w:val="20"/>
      <w:lang w:val="en-US" w:eastAsia="ru-RU"/>
    </w:rPr>
  </w:style>
  <w:style w:type="paragraph" w:customStyle="1" w:styleId="LBArabic1-Alt">
    <w:name w:val="LB Arabic 1 - Alt"/>
    <w:uiPriority w:val="49"/>
    <w:rsid w:val="009564BE"/>
    <w:pPr>
      <w:numPr>
        <w:numId w:val="25"/>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2-Alt">
    <w:name w:val="LB Arabic 2 - Alt"/>
    <w:uiPriority w:val="49"/>
    <w:rsid w:val="009564BE"/>
    <w:pPr>
      <w:numPr>
        <w:ilvl w:val="1"/>
        <w:numId w:val="25"/>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3-Alt">
    <w:name w:val="LB Arabic 3 - Alt"/>
    <w:uiPriority w:val="49"/>
    <w:rsid w:val="009564BE"/>
    <w:pPr>
      <w:numPr>
        <w:ilvl w:val="2"/>
        <w:numId w:val="25"/>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4-Alt">
    <w:name w:val="LB Arabic 4 - Alt"/>
    <w:uiPriority w:val="49"/>
    <w:rsid w:val="009564BE"/>
    <w:pPr>
      <w:numPr>
        <w:ilvl w:val="3"/>
        <w:numId w:val="25"/>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5-Alt">
    <w:name w:val="LB Arabic 5 - Alt"/>
    <w:uiPriority w:val="49"/>
    <w:rsid w:val="009564BE"/>
    <w:pPr>
      <w:numPr>
        <w:ilvl w:val="4"/>
        <w:numId w:val="25"/>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6-Alt">
    <w:name w:val="LB Arabic 6 - Alt"/>
    <w:uiPriority w:val="49"/>
    <w:rsid w:val="009564BE"/>
    <w:pPr>
      <w:numPr>
        <w:ilvl w:val="5"/>
        <w:numId w:val="25"/>
      </w:numPr>
      <w:spacing w:after="0" w:line="240" w:lineRule="auto"/>
      <w:jc w:val="both"/>
    </w:pPr>
    <w:rPr>
      <w:rFonts w:ascii="Times New Roman" w:eastAsia="Times New Roman" w:hAnsi="Times New Roman" w:cs="Times New Roman"/>
      <w:sz w:val="24"/>
      <w:szCs w:val="20"/>
      <w:lang w:val="en-GB" w:eastAsia="ru-RU"/>
    </w:rPr>
  </w:style>
  <w:style w:type="paragraph" w:customStyle="1" w:styleId="BdyText2">
    <w:name w:val="Bоdy Text 2"/>
    <w:uiPriority w:val="2"/>
    <w:semiHidden/>
    <w:rsid w:val="009564BE"/>
    <w:pPr>
      <w:spacing w:before="120" w:after="120" w:line="240" w:lineRule="auto"/>
      <w:ind w:left="720"/>
      <w:jc w:val="both"/>
    </w:pPr>
    <w:rPr>
      <w:rFonts w:ascii="Times New Roman" w:eastAsia="Times New Roman" w:hAnsi="Times New Roman" w:cs="Times New Roman"/>
      <w:szCs w:val="20"/>
      <w:lang w:eastAsia="ru-RU"/>
    </w:rPr>
  </w:style>
  <w:style w:type="paragraph" w:customStyle="1" w:styleId="BdyText3">
    <w:name w:val="Bоdy Text 3"/>
    <w:basedOn w:val="BdyText2"/>
    <w:uiPriority w:val="2"/>
    <w:semiHidden/>
    <w:rsid w:val="009564BE"/>
    <w:pPr>
      <w:ind w:left="1440"/>
    </w:pPr>
  </w:style>
  <w:style w:type="paragraph" w:customStyle="1" w:styleId="LBParties">
    <w:name w:val="LB Parties"/>
    <w:basedOn w:val="Parties"/>
    <w:uiPriority w:val="13"/>
    <w:rsid w:val="009564BE"/>
    <w:pPr>
      <w:spacing w:before="0" w:after="0"/>
    </w:pPr>
    <w:rPr>
      <w:sz w:val="24"/>
      <w:lang w:val="ru-RU"/>
    </w:rPr>
  </w:style>
  <w:style w:type="paragraph" w:customStyle="1" w:styleId="LBParties-Alt">
    <w:name w:val="LB Parties - Alt"/>
    <w:basedOn w:val="Parties-Alt"/>
    <w:uiPriority w:val="13"/>
    <w:rsid w:val="009564BE"/>
    <w:pPr>
      <w:numPr>
        <w:ilvl w:val="0"/>
        <w:numId w:val="0"/>
      </w:numPr>
      <w:spacing w:before="0" w:after="0"/>
      <w:ind w:left="720" w:hanging="720"/>
    </w:pPr>
    <w:rPr>
      <w:sz w:val="24"/>
      <w:lang w:val="en-GB"/>
    </w:rPr>
  </w:style>
  <w:style w:type="paragraph" w:customStyle="1" w:styleId="LBRecitals">
    <w:name w:val="LB Recitals"/>
    <w:basedOn w:val="Recitals"/>
    <w:uiPriority w:val="13"/>
    <w:rsid w:val="009564BE"/>
    <w:pPr>
      <w:spacing w:before="0" w:after="0"/>
    </w:pPr>
    <w:rPr>
      <w:sz w:val="24"/>
      <w:lang w:val="ru-RU"/>
    </w:rPr>
  </w:style>
  <w:style w:type="paragraph" w:customStyle="1" w:styleId="LBRecitals-Alt">
    <w:name w:val="LB Recitals - Alt"/>
    <w:basedOn w:val="Recitals-Alt"/>
    <w:uiPriority w:val="13"/>
    <w:rsid w:val="009564BE"/>
    <w:pPr>
      <w:spacing w:before="0" w:after="0"/>
    </w:pPr>
    <w:rPr>
      <w:sz w:val="24"/>
      <w:lang w:val="en-GB"/>
    </w:rPr>
  </w:style>
  <w:style w:type="paragraph" w:customStyle="1" w:styleId="LBNameoftheContract">
    <w:name w:val="LB Name of the Contract"/>
    <w:basedOn w:val="NameoftheContract"/>
    <w:next w:val="LBNameoftheParty"/>
    <w:uiPriority w:val="13"/>
    <w:rsid w:val="009564BE"/>
    <w:pPr>
      <w:spacing w:before="240"/>
    </w:pPr>
    <w:rPr>
      <w:sz w:val="24"/>
    </w:rPr>
  </w:style>
  <w:style w:type="paragraph" w:customStyle="1" w:styleId="LBNameoftheParty">
    <w:name w:val="LB Name of the Party"/>
    <w:basedOn w:val="NameoftheParty"/>
    <w:uiPriority w:val="13"/>
    <w:rsid w:val="009564BE"/>
    <w:pPr>
      <w:spacing w:before="0" w:after="0"/>
    </w:pPr>
    <w:rPr>
      <w:sz w:val="24"/>
      <w:lang w:val="ru-RU"/>
    </w:rPr>
  </w:style>
  <w:style w:type="paragraph" w:customStyle="1" w:styleId="LBNameofthePartyAND">
    <w:name w:val="LB Name of the Party – AND"/>
    <w:basedOn w:val="NameoftheParty-AND"/>
    <w:uiPriority w:val="13"/>
    <w:rsid w:val="009564BE"/>
    <w:pPr>
      <w:spacing w:before="60" w:after="60"/>
    </w:pPr>
    <w:rPr>
      <w:sz w:val="24"/>
      <w:lang w:val="ru-RU"/>
    </w:rPr>
  </w:style>
  <w:style w:type="paragraph" w:customStyle="1" w:styleId="LBBodyText1">
    <w:name w:val="LB Body Text 1"/>
    <w:basedOn w:val="BodyText1"/>
    <w:uiPriority w:val="2"/>
    <w:rsid w:val="009564BE"/>
    <w:pPr>
      <w:spacing w:before="0" w:after="0"/>
    </w:pPr>
    <w:rPr>
      <w:sz w:val="24"/>
      <w:lang w:val="ru-RU"/>
    </w:rPr>
  </w:style>
  <w:style w:type="paragraph" w:customStyle="1" w:styleId="LBBodyText2">
    <w:name w:val="LB Body Text 2"/>
    <w:basedOn w:val="BdyText2"/>
    <w:uiPriority w:val="2"/>
    <w:rsid w:val="009564BE"/>
    <w:pPr>
      <w:spacing w:before="0" w:after="0"/>
      <w:ind w:left="851"/>
    </w:pPr>
    <w:rPr>
      <w:sz w:val="24"/>
    </w:rPr>
  </w:style>
  <w:style w:type="paragraph" w:customStyle="1" w:styleId="LBBodyText3">
    <w:name w:val="LB Body Text 3"/>
    <w:basedOn w:val="BdyText3"/>
    <w:uiPriority w:val="2"/>
    <w:rsid w:val="009564BE"/>
    <w:pPr>
      <w:spacing w:before="0" w:after="0"/>
    </w:pPr>
    <w:rPr>
      <w:sz w:val="24"/>
    </w:rPr>
  </w:style>
  <w:style w:type="paragraph" w:customStyle="1" w:styleId="LBBodyText4">
    <w:name w:val="LB Body Text 4"/>
    <w:basedOn w:val="BodyText4"/>
    <w:uiPriority w:val="2"/>
    <w:rsid w:val="009564BE"/>
    <w:pPr>
      <w:spacing w:before="0" w:after="0"/>
    </w:pPr>
    <w:rPr>
      <w:sz w:val="24"/>
      <w:lang w:val="ru-RU"/>
    </w:rPr>
  </w:style>
  <w:style w:type="paragraph" w:customStyle="1" w:styleId="LBBodyText5">
    <w:name w:val="LB Body Text 5"/>
    <w:basedOn w:val="BodyText5"/>
    <w:uiPriority w:val="2"/>
    <w:rsid w:val="009564BE"/>
    <w:pPr>
      <w:spacing w:before="0" w:after="0"/>
    </w:pPr>
    <w:rPr>
      <w:sz w:val="24"/>
      <w:lang w:val="ru-RU"/>
    </w:rPr>
  </w:style>
  <w:style w:type="paragraph" w:customStyle="1" w:styleId="LBBodyText6">
    <w:name w:val="LB Body Text 6"/>
    <w:basedOn w:val="BodyText6"/>
    <w:uiPriority w:val="2"/>
    <w:rsid w:val="009564BE"/>
    <w:pPr>
      <w:spacing w:before="0" w:after="0"/>
    </w:pPr>
    <w:rPr>
      <w:sz w:val="24"/>
      <w:lang w:val="ru-RU"/>
    </w:rPr>
  </w:style>
  <w:style w:type="paragraph" w:customStyle="1" w:styleId="LBScheduleParties">
    <w:name w:val="LB Schedule Parties"/>
    <w:uiPriority w:val="14"/>
    <w:rsid w:val="009564BE"/>
    <w:pPr>
      <w:numPr>
        <w:numId w:val="28"/>
      </w:numPr>
      <w:spacing w:after="0" w:line="240" w:lineRule="auto"/>
      <w:jc w:val="both"/>
    </w:pPr>
    <w:rPr>
      <w:rFonts w:ascii="Times New Roman" w:eastAsia="Times New Roman" w:hAnsi="Times New Roman" w:cs="Times New Roman"/>
      <w:sz w:val="24"/>
      <w:szCs w:val="20"/>
      <w:lang w:eastAsia="ru-RU"/>
    </w:rPr>
  </w:style>
  <w:style w:type="paragraph" w:customStyle="1" w:styleId="LBScheduleParties-Alt">
    <w:name w:val="LB Schedule Parties - Alt"/>
    <w:uiPriority w:val="14"/>
    <w:rsid w:val="009564BE"/>
    <w:pPr>
      <w:numPr>
        <w:numId w:val="29"/>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1">
    <w:name w:val="LB Simple 1"/>
    <w:uiPriority w:val="15"/>
    <w:rsid w:val="009564BE"/>
    <w:pPr>
      <w:numPr>
        <w:numId w:val="32"/>
      </w:numPr>
      <w:spacing w:after="0" w:line="240" w:lineRule="auto"/>
      <w:jc w:val="both"/>
    </w:pPr>
    <w:rPr>
      <w:rFonts w:ascii="Times New Roman" w:eastAsia="Times New Roman" w:hAnsi="Times New Roman" w:cs="Times New Roman"/>
      <w:sz w:val="24"/>
      <w:szCs w:val="20"/>
      <w:lang w:eastAsia="ru-RU"/>
    </w:rPr>
  </w:style>
  <w:style w:type="paragraph" w:customStyle="1" w:styleId="LBSimple1-Alt">
    <w:name w:val="LB Simple 1 - Alt"/>
    <w:uiPriority w:val="16"/>
    <w:rsid w:val="009564BE"/>
    <w:pPr>
      <w:numPr>
        <w:numId w:val="33"/>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2">
    <w:name w:val="LB Simple 2"/>
    <w:uiPriority w:val="15"/>
    <w:rsid w:val="009564BE"/>
    <w:pPr>
      <w:numPr>
        <w:ilvl w:val="1"/>
        <w:numId w:val="32"/>
      </w:numPr>
      <w:spacing w:after="0" w:line="240" w:lineRule="auto"/>
      <w:jc w:val="both"/>
    </w:pPr>
    <w:rPr>
      <w:rFonts w:ascii="Times New Roman" w:eastAsia="Times New Roman" w:hAnsi="Times New Roman" w:cs="Times New Roman"/>
      <w:sz w:val="24"/>
      <w:szCs w:val="20"/>
      <w:lang w:eastAsia="ru-RU"/>
    </w:rPr>
  </w:style>
  <w:style w:type="paragraph" w:customStyle="1" w:styleId="LBSimple2-Alt">
    <w:name w:val="LB Simple 2 - Alt"/>
    <w:uiPriority w:val="16"/>
    <w:rsid w:val="009564BE"/>
    <w:pPr>
      <w:numPr>
        <w:ilvl w:val="1"/>
        <w:numId w:val="33"/>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3-Alt">
    <w:name w:val="LB Simple 3 - Alt"/>
    <w:uiPriority w:val="16"/>
    <w:rsid w:val="009564BE"/>
    <w:pPr>
      <w:numPr>
        <w:ilvl w:val="2"/>
        <w:numId w:val="33"/>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3">
    <w:name w:val="LB Simple 3"/>
    <w:uiPriority w:val="15"/>
    <w:rsid w:val="009564BE"/>
    <w:pPr>
      <w:numPr>
        <w:ilvl w:val="2"/>
        <w:numId w:val="32"/>
      </w:numPr>
      <w:spacing w:after="0" w:line="240" w:lineRule="auto"/>
      <w:jc w:val="both"/>
    </w:pPr>
    <w:rPr>
      <w:rFonts w:ascii="Times New Roman" w:eastAsia="Times New Roman" w:hAnsi="Times New Roman" w:cs="Times New Roman"/>
      <w:sz w:val="24"/>
      <w:szCs w:val="20"/>
      <w:lang w:eastAsia="ru-RU"/>
    </w:rPr>
  </w:style>
  <w:style w:type="paragraph" w:customStyle="1" w:styleId="LBGovstyle1">
    <w:name w:val="LB Gov style 1"/>
    <w:uiPriority w:val="98"/>
    <w:rsid w:val="009564BE"/>
    <w:pPr>
      <w:numPr>
        <w:numId w:val="14"/>
      </w:numPr>
      <w:spacing w:before="240" w:after="120" w:line="240" w:lineRule="auto"/>
      <w:ind w:left="0"/>
      <w:jc w:val="center"/>
    </w:pPr>
    <w:rPr>
      <w:rFonts w:ascii="Times New Roman" w:eastAsia="Times New Roman" w:hAnsi="Times New Roman" w:cs="Times New Roman"/>
      <w:b/>
      <w:sz w:val="24"/>
      <w:szCs w:val="20"/>
      <w:lang w:eastAsia="ru-RU"/>
    </w:rPr>
  </w:style>
  <w:style w:type="paragraph" w:customStyle="1" w:styleId="LBGovstyle2">
    <w:name w:val="LB Gov style 2"/>
    <w:uiPriority w:val="98"/>
    <w:rsid w:val="009564BE"/>
    <w:pPr>
      <w:numPr>
        <w:ilvl w:val="1"/>
        <w:numId w:val="14"/>
      </w:numPr>
      <w:spacing w:after="0" w:line="240" w:lineRule="auto"/>
      <w:jc w:val="both"/>
    </w:pPr>
    <w:rPr>
      <w:rFonts w:ascii="Times New Roman" w:eastAsia="Times New Roman" w:hAnsi="Times New Roman" w:cs="Times New Roman"/>
      <w:sz w:val="24"/>
      <w:szCs w:val="20"/>
      <w:lang w:val="en-US" w:eastAsia="ru-RU"/>
    </w:rPr>
  </w:style>
  <w:style w:type="paragraph" w:customStyle="1" w:styleId="LBGovstyle3">
    <w:name w:val="LB Gov style 3"/>
    <w:basedOn w:val="LBGovstyle2"/>
    <w:uiPriority w:val="98"/>
    <w:rsid w:val="009564BE"/>
    <w:pPr>
      <w:numPr>
        <w:ilvl w:val="2"/>
      </w:numPr>
    </w:pPr>
  </w:style>
  <w:style w:type="paragraph" w:customStyle="1" w:styleId="LBGovstyle4">
    <w:name w:val="LB Gov style 4"/>
    <w:basedOn w:val="LBGovstyle3"/>
    <w:uiPriority w:val="98"/>
    <w:rsid w:val="009564BE"/>
    <w:pPr>
      <w:numPr>
        <w:ilvl w:val="3"/>
      </w:numPr>
    </w:pPr>
  </w:style>
  <w:style w:type="paragraph" w:customStyle="1" w:styleId="LBGovstyle5">
    <w:name w:val="LB Gov style 5"/>
    <w:basedOn w:val="LBGovstyle4"/>
    <w:uiPriority w:val="98"/>
    <w:rsid w:val="009564BE"/>
    <w:pPr>
      <w:numPr>
        <w:ilvl w:val="4"/>
      </w:numPr>
    </w:pPr>
  </w:style>
  <w:style w:type="paragraph" w:customStyle="1" w:styleId="LBGovstyle1-Alt">
    <w:name w:val="LB Gov style 1 - Alt"/>
    <w:link w:val="LBGovstyle1-Alt0"/>
    <w:uiPriority w:val="99"/>
    <w:rsid w:val="009564BE"/>
    <w:pPr>
      <w:numPr>
        <w:numId w:val="34"/>
      </w:numPr>
      <w:spacing w:before="240" w:after="120" w:line="240" w:lineRule="auto"/>
      <w:ind w:left="0" w:firstLine="0"/>
      <w:jc w:val="center"/>
    </w:pPr>
    <w:rPr>
      <w:rFonts w:ascii="Times New Roman" w:eastAsia="Times New Roman" w:hAnsi="Times New Roman" w:cs="Times New Roman"/>
      <w:b/>
      <w:sz w:val="24"/>
      <w:szCs w:val="20"/>
      <w:lang w:val="en-US" w:eastAsia="ru-RU"/>
    </w:rPr>
  </w:style>
  <w:style w:type="character" w:customStyle="1" w:styleId="LBGovstyle1-Alt0">
    <w:name w:val="LB Gov style 1 - Alt Знак"/>
    <w:link w:val="LBGovstyle1-Alt"/>
    <w:uiPriority w:val="99"/>
    <w:rsid w:val="009564BE"/>
    <w:rPr>
      <w:rFonts w:ascii="Times New Roman" w:eastAsia="Times New Roman" w:hAnsi="Times New Roman" w:cs="Times New Roman"/>
      <w:b/>
      <w:sz w:val="24"/>
      <w:szCs w:val="20"/>
      <w:lang w:val="en-US" w:eastAsia="ru-RU"/>
    </w:rPr>
  </w:style>
  <w:style w:type="paragraph" w:customStyle="1" w:styleId="LBGovstyle2-Alt">
    <w:name w:val="LB Gov style 2 - Alt"/>
    <w:uiPriority w:val="99"/>
    <w:rsid w:val="009564BE"/>
    <w:pPr>
      <w:numPr>
        <w:ilvl w:val="1"/>
        <w:numId w:val="34"/>
      </w:numPr>
      <w:spacing w:after="0" w:line="240" w:lineRule="auto"/>
      <w:ind w:left="0" w:firstLine="0"/>
      <w:jc w:val="both"/>
    </w:pPr>
    <w:rPr>
      <w:rFonts w:ascii="Times New Roman" w:eastAsia="Times New Roman" w:hAnsi="Times New Roman" w:cs="Times New Roman"/>
      <w:sz w:val="24"/>
      <w:szCs w:val="20"/>
      <w:lang w:val="en-US" w:eastAsia="ru-RU"/>
    </w:rPr>
  </w:style>
  <w:style w:type="paragraph" w:customStyle="1" w:styleId="LBGovstyle3-Alt">
    <w:name w:val="LB Gov style 3 - Alt"/>
    <w:uiPriority w:val="99"/>
    <w:rsid w:val="009564BE"/>
    <w:pPr>
      <w:numPr>
        <w:ilvl w:val="2"/>
        <w:numId w:val="34"/>
      </w:numPr>
      <w:spacing w:after="0" w:line="240" w:lineRule="auto"/>
      <w:ind w:left="0" w:firstLine="0"/>
      <w:jc w:val="both"/>
    </w:pPr>
    <w:rPr>
      <w:rFonts w:ascii="Times New Roman" w:eastAsia="Times New Roman" w:hAnsi="Times New Roman" w:cs="Times New Roman"/>
      <w:sz w:val="24"/>
      <w:szCs w:val="20"/>
      <w:lang w:val="en-US" w:eastAsia="ru-RU"/>
    </w:rPr>
  </w:style>
  <w:style w:type="paragraph" w:customStyle="1" w:styleId="LBGovstyle4-Alt">
    <w:name w:val="LB Gov style 4 - Alt"/>
    <w:uiPriority w:val="99"/>
    <w:rsid w:val="009564BE"/>
    <w:pPr>
      <w:numPr>
        <w:ilvl w:val="3"/>
        <w:numId w:val="34"/>
      </w:numPr>
      <w:spacing w:after="0" w:line="240" w:lineRule="auto"/>
      <w:jc w:val="both"/>
    </w:pPr>
    <w:rPr>
      <w:rFonts w:ascii="Times New Roman" w:eastAsia="Times New Roman" w:hAnsi="Times New Roman" w:cs="Times New Roman"/>
      <w:sz w:val="24"/>
      <w:szCs w:val="20"/>
      <w:lang w:val="en-US" w:eastAsia="ru-RU"/>
    </w:rPr>
  </w:style>
  <w:style w:type="paragraph" w:customStyle="1" w:styleId="LBGovstyle5-Alt">
    <w:name w:val="LB Gov style 5 - Alt"/>
    <w:basedOn w:val="LBGovstyle4-Alt"/>
    <w:uiPriority w:val="99"/>
    <w:rsid w:val="009564BE"/>
    <w:pPr>
      <w:numPr>
        <w:ilvl w:val="4"/>
      </w:numPr>
      <w:ind w:left="720"/>
    </w:pPr>
  </w:style>
  <w:style w:type="paragraph" w:customStyle="1" w:styleId="LBGovstyle6-Alt">
    <w:name w:val="LB Gov style 6 - Alt"/>
    <w:basedOn w:val="LBGovstyle5-Alt"/>
    <w:uiPriority w:val="99"/>
    <w:rsid w:val="009564BE"/>
    <w:pPr>
      <w:numPr>
        <w:ilvl w:val="5"/>
      </w:numPr>
      <w:ind w:left="720"/>
    </w:pPr>
  </w:style>
  <w:style w:type="paragraph" w:customStyle="1" w:styleId="LBGovstyle6">
    <w:name w:val="LB Gov style 6"/>
    <w:basedOn w:val="a6"/>
    <w:uiPriority w:val="98"/>
    <w:rsid w:val="009564BE"/>
    <w:pPr>
      <w:numPr>
        <w:ilvl w:val="6"/>
        <w:numId w:val="36"/>
      </w:numPr>
      <w:jc w:val="both"/>
    </w:pPr>
    <w:rPr>
      <w:rFonts w:ascii="Times New Roman" w:eastAsia="Times New Roman" w:hAnsi="Times New Roman" w:cs="Times New Roman"/>
      <w:color w:val="auto"/>
      <w:szCs w:val="20"/>
      <w:lang w:val="en-US"/>
    </w:rPr>
  </w:style>
  <w:style w:type="paragraph" w:customStyle="1" w:styleId="LBScheduleBodytext">
    <w:name w:val="LB Schedule Body text"/>
    <w:basedOn w:val="BodyText1"/>
    <w:uiPriority w:val="99"/>
    <w:rsid w:val="009564BE"/>
    <w:pPr>
      <w:spacing w:before="60" w:after="60"/>
      <w:jc w:val="left"/>
    </w:pPr>
    <w:rPr>
      <w:sz w:val="24"/>
    </w:rPr>
  </w:style>
  <w:style w:type="paragraph" w:customStyle="1" w:styleId="LBRoman2">
    <w:name w:val="LB Roman 2"/>
    <w:basedOn w:val="2fd"/>
    <w:uiPriority w:val="49"/>
    <w:rsid w:val="009564BE"/>
    <w:pPr>
      <w:numPr>
        <w:numId w:val="35"/>
      </w:numPr>
    </w:pPr>
    <w:rPr>
      <w:rFonts w:ascii="Times New Roman" w:eastAsia="Times New Roman" w:hAnsi="Times New Roman" w:cs="Arial Unicode MS"/>
      <w:spacing w:val="0"/>
      <w:sz w:val="24"/>
      <w:lang w:eastAsia="ru-RU"/>
    </w:rPr>
  </w:style>
  <w:style w:type="paragraph" w:customStyle="1" w:styleId="LBGovStyle7">
    <w:name w:val="LB Gov Style 7"/>
    <w:basedOn w:val="LBGovstyle6"/>
    <w:uiPriority w:val="98"/>
    <w:rsid w:val="009564BE"/>
    <w:pPr>
      <w:numPr>
        <w:ilvl w:val="0"/>
        <w:numId w:val="0"/>
      </w:numPr>
      <w:tabs>
        <w:tab w:val="num" w:pos="720"/>
      </w:tabs>
      <w:ind w:left="720" w:hanging="720"/>
    </w:pPr>
  </w:style>
  <w:style w:type="paragraph" w:customStyle="1" w:styleId="DZ1">
    <w:name w:val="DZ Основной текст 1"/>
    <w:basedOn w:val="BodyText1"/>
    <w:uiPriority w:val="1"/>
    <w:rsid w:val="009564BE"/>
    <w:rPr>
      <w:lang w:val="ru-RU"/>
    </w:rPr>
  </w:style>
  <w:style w:type="paragraph" w:customStyle="1" w:styleId="ol">
    <w:name w:val="ol"/>
    <w:rsid w:val="009564BE"/>
    <w:pPr>
      <w:spacing w:after="0" w:line="240" w:lineRule="auto"/>
    </w:pPr>
    <w:rPr>
      <w:rFonts w:ascii="Calibri" w:eastAsia="Times New Roman" w:hAnsi="Calibri" w:cs="Times New Roman"/>
      <w:szCs w:val="20"/>
      <w:lang w:eastAsia="ru-RU"/>
    </w:rPr>
  </w:style>
  <w:style w:type="paragraph" w:customStyle="1" w:styleId="ul">
    <w:name w:val="ul"/>
    <w:rsid w:val="009564BE"/>
    <w:pPr>
      <w:spacing w:after="0" w:line="240" w:lineRule="auto"/>
    </w:pPr>
    <w:rPr>
      <w:rFonts w:ascii="Calibri" w:eastAsia="Times New Roman" w:hAnsi="Calibri" w:cs="Times New Roman"/>
      <w:szCs w:val="20"/>
      <w:lang w:eastAsia="ru-RU"/>
    </w:rPr>
  </w:style>
  <w:style w:type="paragraph" w:customStyle="1" w:styleId="MsoNormaldoczillaStyle2">
    <w:name w:val="MsoNormal_doczillaStyle_2"/>
    <w:uiPriority w:val="99"/>
    <w:rsid w:val="009564BE"/>
    <w:pPr>
      <w:spacing w:after="0" w:line="240" w:lineRule="auto"/>
      <w:jc w:val="both"/>
    </w:pPr>
    <w:rPr>
      <w:rFonts w:ascii="Times New Roman" w:eastAsia="Times New Roman" w:hAnsi="Times New Roman" w:cs="Times New Roman"/>
      <w:szCs w:val="20"/>
      <w:lang w:eastAsia="ru-RU"/>
    </w:rPr>
  </w:style>
  <w:style w:type="paragraph" w:customStyle="1" w:styleId="LBGovstyle1doczillaStyle1">
    <w:name w:val="LB Gov style 1_doczillaStyle_1"/>
    <w:uiPriority w:val="98"/>
    <w:rsid w:val="009564BE"/>
    <w:pPr>
      <w:numPr>
        <w:numId w:val="37"/>
      </w:numPr>
      <w:spacing w:before="120" w:after="120" w:line="240" w:lineRule="auto"/>
      <w:ind w:left="720"/>
      <w:jc w:val="both"/>
    </w:pPr>
    <w:rPr>
      <w:rFonts w:ascii="Times New Roman" w:eastAsia="Times New Roman" w:hAnsi="Times New Roman" w:cs="Times New Roman"/>
      <w:szCs w:val="20"/>
      <w:lang w:eastAsia="ru-RU"/>
    </w:rPr>
  </w:style>
  <w:style w:type="paragraph" w:customStyle="1" w:styleId="LBGovstyle2doczillaStyle1">
    <w:name w:val="LB Gov style 2_doczillaStyle_1"/>
    <w:uiPriority w:val="98"/>
    <w:rsid w:val="009564BE"/>
    <w:pPr>
      <w:numPr>
        <w:ilvl w:val="1"/>
        <w:numId w:val="37"/>
      </w:numPr>
      <w:spacing w:before="120" w:after="120" w:line="240" w:lineRule="auto"/>
      <w:jc w:val="both"/>
    </w:pPr>
    <w:rPr>
      <w:rFonts w:ascii="Times New Roman" w:eastAsia="Times New Roman" w:hAnsi="Times New Roman" w:cs="Times New Roman"/>
      <w:szCs w:val="20"/>
      <w:lang w:val="en-US" w:eastAsia="ru-RU"/>
    </w:rPr>
  </w:style>
  <w:style w:type="paragraph" w:customStyle="1" w:styleId="LBGovstyle3doczillaStyle1">
    <w:name w:val="LB Gov style 3_doczillaStyle_1"/>
    <w:uiPriority w:val="98"/>
    <w:rsid w:val="009564BE"/>
    <w:pPr>
      <w:numPr>
        <w:ilvl w:val="2"/>
        <w:numId w:val="37"/>
      </w:numPr>
      <w:spacing w:before="120" w:after="120" w:line="240" w:lineRule="auto"/>
      <w:jc w:val="both"/>
    </w:pPr>
    <w:rPr>
      <w:rFonts w:ascii="Times New Roman" w:eastAsia="Times New Roman" w:hAnsi="Times New Roman" w:cs="Times New Roman"/>
      <w:szCs w:val="20"/>
      <w:lang w:val="en-US" w:eastAsia="ru-RU"/>
    </w:rPr>
  </w:style>
  <w:style w:type="paragraph" w:customStyle="1" w:styleId="LBGovstyle4doczillaStyle1">
    <w:name w:val="LB Gov style 4_doczillaStyle_1"/>
    <w:uiPriority w:val="98"/>
    <w:rsid w:val="009564BE"/>
    <w:pPr>
      <w:numPr>
        <w:ilvl w:val="3"/>
        <w:numId w:val="37"/>
      </w:numPr>
      <w:spacing w:before="120" w:after="120" w:line="240" w:lineRule="auto"/>
      <w:jc w:val="both"/>
    </w:pPr>
    <w:rPr>
      <w:rFonts w:ascii="Times New Roman" w:eastAsia="Times New Roman" w:hAnsi="Times New Roman" w:cs="Times New Roman"/>
      <w:szCs w:val="20"/>
      <w:lang w:val="en-US" w:eastAsia="ru-RU"/>
    </w:rPr>
  </w:style>
  <w:style w:type="paragraph" w:customStyle="1" w:styleId="LBGovstyle5doczillaStyle1">
    <w:name w:val="LB Gov style 5_doczillaStyle_1"/>
    <w:uiPriority w:val="98"/>
    <w:rsid w:val="009564BE"/>
    <w:pPr>
      <w:numPr>
        <w:ilvl w:val="4"/>
        <w:numId w:val="37"/>
      </w:numPr>
      <w:tabs>
        <w:tab w:val="left" w:pos="5669"/>
      </w:tabs>
      <w:spacing w:before="120" w:after="120" w:line="240" w:lineRule="auto"/>
      <w:jc w:val="both"/>
    </w:pPr>
    <w:rPr>
      <w:rFonts w:ascii="Times New Roman" w:eastAsia="Times New Roman" w:hAnsi="Times New Roman" w:cs="Times New Roman"/>
      <w:szCs w:val="20"/>
      <w:lang w:val="en-US" w:eastAsia="ru-RU"/>
    </w:rPr>
  </w:style>
  <w:style w:type="paragraph" w:customStyle="1" w:styleId="LBGovstyle6doczillaStyle1">
    <w:name w:val="LB Gov style 6_doczillaStyle_1"/>
    <w:uiPriority w:val="98"/>
    <w:rsid w:val="009564BE"/>
    <w:pPr>
      <w:numPr>
        <w:ilvl w:val="6"/>
        <w:numId w:val="37"/>
      </w:numPr>
      <w:spacing w:before="120" w:after="120" w:line="240" w:lineRule="auto"/>
      <w:jc w:val="both"/>
    </w:pPr>
    <w:rPr>
      <w:rFonts w:ascii="Times New Roman" w:eastAsia="Times New Roman" w:hAnsi="Times New Roman" w:cs="Times New Roman"/>
      <w:szCs w:val="20"/>
      <w:lang w:val="en-US" w:eastAsia="ru-RU"/>
    </w:rPr>
  </w:style>
  <w:style w:type="paragraph" w:customStyle="1" w:styleId="MsoChpDefaultdoczillaStyle2">
    <w:name w:val="MsoChpDefault_doczillaStyle_2"/>
    <w:rsid w:val="009564BE"/>
    <w:pPr>
      <w:spacing w:after="0" w:line="240" w:lineRule="auto"/>
    </w:pPr>
    <w:rPr>
      <w:rFonts w:ascii="Calibri" w:eastAsia="Times New Roman" w:hAnsi="Calibri" w:cs="Times New Roman"/>
      <w:sz w:val="20"/>
      <w:szCs w:val="20"/>
      <w:lang w:eastAsia="ru-RU"/>
    </w:rPr>
  </w:style>
  <w:style w:type="paragraph" w:customStyle="1" w:styleId="WordSection1doczillaStyle2">
    <w:name w:val="WordSection1_doczillaStyle_2"/>
    <w:rsid w:val="009564BE"/>
    <w:pPr>
      <w:spacing w:after="0" w:line="240" w:lineRule="auto"/>
    </w:pPr>
    <w:rPr>
      <w:rFonts w:ascii="Calibri" w:eastAsia="Times New Roman" w:hAnsi="Calibri" w:cs="Times New Roman"/>
      <w:szCs w:val="20"/>
      <w:lang w:eastAsia="ru-RU"/>
    </w:rPr>
  </w:style>
  <w:style w:type="paragraph" w:customStyle="1" w:styleId="MsoNormaldoczillaStyle3">
    <w:name w:val="MsoNormal_doczillaStyle_3"/>
    <w:rsid w:val="009564BE"/>
    <w:pPr>
      <w:spacing w:line="256" w:lineRule="auto"/>
    </w:pPr>
    <w:rPr>
      <w:rFonts w:ascii="Times New Roman" w:eastAsia="Times New Roman" w:hAnsi="Times New Roman" w:cs="Times New Roman"/>
      <w:szCs w:val="20"/>
      <w:lang w:eastAsia="ru-RU"/>
    </w:rPr>
  </w:style>
  <w:style w:type="paragraph" w:customStyle="1" w:styleId="MsoChpDefaultdoczillaStyle3">
    <w:name w:val="MsoChpDefault_doczillaStyle_3"/>
    <w:rsid w:val="009564BE"/>
    <w:pPr>
      <w:spacing w:after="0" w:line="240" w:lineRule="auto"/>
    </w:pPr>
    <w:rPr>
      <w:rFonts w:ascii="Calibri" w:eastAsia="Times New Roman" w:hAnsi="Calibri" w:cs="Times New Roman"/>
      <w:szCs w:val="20"/>
      <w:lang w:eastAsia="ru-RU"/>
    </w:rPr>
  </w:style>
  <w:style w:type="paragraph" w:customStyle="1" w:styleId="MsoPapDefaultdoczillaStyle2">
    <w:name w:val="MsoPapDefault_doczillaStyle_2"/>
    <w:rsid w:val="009564BE"/>
    <w:pPr>
      <w:spacing w:line="256" w:lineRule="auto"/>
    </w:pPr>
    <w:rPr>
      <w:rFonts w:ascii="Calibri" w:eastAsia="Times New Roman" w:hAnsi="Calibri" w:cs="Times New Roman"/>
      <w:szCs w:val="20"/>
      <w:lang w:eastAsia="ru-RU"/>
    </w:rPr>
  </w:style>
  <w:style w:type="paragraph" w:customStyle="1" w:styleId="WordSection1doczillaStyle3">
    <w:name w:val="WordSection1_doczillaStyle_3"/>
    <w:rsid w:val="009564BE"/>
    <w:pPr>
      <w:spacing w:after="0" w:line="240" w:lineRule="auto"/>
    </w:pPr>
    <w:rPr>
      <w:rFonts w:ascii="Calibri" w:eastAsia="Times New Roman" w:hAnsi="Calibri" w:cs="Times New Roman"/>
      <w:szCs w:val="20"/>
      <w:lang w:eastAsia="ru-RU"/>
    </w:rPr>
  </w:style>
  <w:style w:type="paragraph" w:customStyle="1" w:styleId="MsoNormaldoczillaStyle4">
    <w:name w:val="MsoNormal_doczillaStyle_4"/>
    <w:rsid w:val="009564BE"/>
    <w:pPr>
      <w:spacing w:line="256" w:lineRule="auto"/>
    </w:pPr>
    <w:rPr>
      <w:rFonts w:ascii="Times New Roman" w:eastAsia="Times New Roman" w:hAnsi="Times New Roman" w:cs="Times New Roman"/>
      <w:szCs w:val="20"/>
      <w:lang w:eastAsia="ru-RU"/>
    </w:rPr>
  </w:style>
  <w:style w:type="paragraph" w:customStyle="1" w:styleId="MsoChpDefaultdoczillaStyle4">
    <w:name w:val="MsoChpDefault_doczillaStyle_4"/>
    <w:rsid w:val="009564BE"/>
    <w:rPr>
      <w:rFonts w:ascii="Times New Roman" w:eastAsia="Times New Roman" w:hAnsi="Times New Roman" w:cs="Times New Roman"/>
      <w:szCs w:val="20"/>
      <w:lang w:eastAsia="ru-RU"/>
    </w:rPr>
  </w:style>
  <w:style w:type="paragraph" w:customStyle="1" w:styleId="MsoPapDefaultdoczillaStyle3">
    <w:name w:val="MsoPapDefault_doczillaStyle_3"/>
    <w:rsid w:val="009564BE"/>
    <w:pPr>
      <w:spacing w:line="256" w:lineRule="auto"/>
    </w:pPr>
    <w:rPr>
      <w:rFonts w:ascii="Times New Roman" w:eastAsia="Times New Roman" w:hAnsi="Times New Roman" w:cs="Times New Roman"/>
      <w:szCs w:val="20"/>
      <w:lang w:eastAsia="ru-RU"/>
    </w:rPr>
  </w:style>
  <w:style w:type="paragraph" w:customStyle="1" w:styleId="WordSection1doczillaStyle4">
    <w:name w:val="WordSection1_doczillaStyle_4"/>
    <w:rsid w:val="009564BE"/>
    <w:rPr>
      <w:rFonts w:ascii="Times New Roman" w:eastAsia="Times New Roman" w:hAnsi="Times New Roman" w:cs="Times New Roman"/>
      <w:szCs w:val="20"/>
      <w:lang w:eastAsia="ru-RU"/>
    </w:rPr>
  </w:style>
  <w:style w:type="paragraph" w:customStyle="1" w:styleId="MsoNormaldoczillaStyle5">
    <w:name w:val="MsoNormal_doczillaStyle_5"/>
    <w:rsid w:val="009564BE"/>
    <w:pPr>
      <w:spacing w:line="256" w:lineRule="auto"/>
    </w:pPr>
    <w:rPr>
      <w:rFonts w:ascii="Times New Roman" w:eastAsia="Times New Roman" w:hAnsi="Times New Roman" w:cs="Times New Roman"/>
      <w:szCs w:val="20"/>
      <w:lang w:eastAsia="ru-RU"/>
    </w:rPr>
  </w:style>
  <w:style w:type="paragraph" w:customStyle="1" w:styleId="MsoChpDefaultdoczillaStyle5">
    <w:name w:val="MsoChpDefault_doczillaStyle_5"/>
    <w:rsid w:val="009564BE"/>
    <w:rPr>
      <w:rFonts w:ascii="Times New Roman" w:eastAsia="Times New Roman" w:hAnsi="Times New Roman" w:cs="Times New Roman"/>
      <w:szCs w:val="20"/>
      <w:lang w:eastAsia="ru-RU"/>
    </w:rPr>
  </w:style>
  <w:style w:type="paragraph" w:customStyle="1" w:styleId="MsoPapDefaultdoczillaStyle4">
    <w:name w:val="MsoPapDefault_doczillaStyle_4"/>
    <w:rsid w:val="009564BE"/>
    <w:pPr>
      <w:spacing w:line="256" w:lineRule="auto"/>
    </w:pPr>
    <w:rPr>
      <w:rFonts w:ascii="Times New Roman" w:eastAsia="Times New Roman" w:hAnsi="Times New Roman" w:cs="Times New Roman"/>
      <w:szCs w:val="20"/>
      <w:lang w:eastAsia="ru-RU"/>
    </w:rPr>
  </w:style>
  <w:style w:type="paragraph" w:customStyle="1" w:styleId="WordSection1doczillaStyle5">
    <w:name w:val="WordSection1_doczillaStyle_5"/>
    <w:rsid w:val="009564BE"/>
    <w:rPr>
      <w:rFonts w:ascii="Times New Roman" w:eastAsia="Times New Roman" w:hAnsi="Times New Roman" w:cs="Times New Roman"/>
      <w:szCs w:val="20"/>
      <w:lang w:eastAsia="ru-RU"/>
    </w:rPr>
  </w:style>
  <w:style w:type="paragraph" w:customStyle="1" w:styleId="MsoNormaldoczillaStyle6">
    <w:name w:val="MsoNormal_doczillaStyle_6"/>
    <w:rsid w:val="009564BE"/>
    <w:pPr>
      <w:spacing w:line="256" w:lineRule="auto"/>
    </w:pPr>
    <w:rPr>
      <w:rFonts w:ascii="Calibri" w:eastAsia="Times New Roman" w:hAnsi="Calibri" w:cs="Times New Roman"/>
      <w:szCs w:val="20"/>
      <w:lang w:eastAsia="ru-RU"/>
    </w:rPr>
  </w:style>
  <w:style w:type="paragraph" w:customStyle="1" w:styleId="MsoChpDefaultdoczillaStyle6">
    <w:name w:val="MsoChpDefault_doczillaStyle_6"/>
    <w:rsid w:val="009564BE"/>
    <w:rPr>
      <w:rFonts w:ascii="Calibri" w:eastAsia="Times New Roman" w:hAnsi="Calibri" w:cs="Times New Roman"/>
      <w:szCs w:val="20"/>
      <w:lang w:eastAsia="ru-RU"/>
    </w:rPr>
  </w:style>
  <w:style w:type="paragraph" w:customStyle="1" w:styleId="MsoNormaldoczillaStyle7">
    <w:name w:val="MsoNormal_doczillaStyle_7"/>
    <w:rsid w:val="009564BE"/>
    <w:pPr>
      <w:spacing w:line="256" w:lineRule="auto"/>
    </w:pPr>
    <w:rPr>
      <w:rFonts w:ascii="Times New Roman" w:eastAsia="Times New Roman" w:hAnsi="Times New Roman" w:cs="Times New Roman"/>
      <w:szCs w:val="20"/>
      <w:lang w:eastAsia="ru-RU"/>
    </w:rPr>
  </w:style>
  <w:style w:type="paragraph" w:customStyle="1" w:styleId="MsoChpDefaultdoczillaStyle7">
    <w:name w:val="MsoChpDefault_doczillaStyle_7"/>
    <w:rsid w:val="009564BE"/>
    <w:rPr>
      <w:rFonts w:ascii="Times New Roman" w:eastAsia="Times New Roman" w:hAnsi="Times New Roman" w:cs="Times New Roman"/>
      <w:szCs w:val="20"/>
      <w:lang w:eastAsia="ru-RU"/>
    </w:rPr>
  </w:style>
  <w:style w:type="paragraph" w:customStyle="1" w:styleId="MsoPapDefaultdoczillaStyle5">
    <w:name w:val="MsoPapDefault_doczillaStyle_5"/>
    <w:rsid w:val="009564BE"/>
    <w:pPr>
      <w:spacing w:line="256" w:lineRule="auto"/>
    </w:pPr>
    <w:rPr>
      <w:rFonts w:ascii="Times New Roman" w:eastAsia="Times New Roman" w:hAnsi="Times New Roman" w:cs="Times New Roman"/>
      <w:szCs w:val="20"/>
      <w:lang w:eastAsia="ru-RU"/>
    </w:rPr>
  </w:style>
  <w:style w:type="paragraph" w:customStyle="1" w:styleId="WordSection1doczillaStyle6">
    <w:name w:val="WordSection1_doczillaStyle_6"/>
    <w:rsid w:val="009564BE"/>
    <w:rPr>
      <w:rFonts w:ascii="Times New Roman" w:eastAsia="Times New Roman" w:hAnsi="Times New Roman" w:cs="Times New Roman"/>
      <w:szCs w:val="20"/>
      <w:lang w:eastAsia="ru-RU"/>
    </w:rPr>
  </w:style>
  <w:style w:type="paragraph" w:customStyle="1" w:styleId="MsoNormaldoczillaStyle8">
    <w:name w:val="MsoNormal_doczillaStyle_8"/>
    <w:rsid w:val="009564BE"/>
    <w:pPr>
      <w:spacing w:line="256" w:lineRule="auto"/>
    </w:pPr>
    <w:rPr>
      <w:rFonts w:ascii="Times New Roman" w:eastAsia="Times New Roman" w:hAnsi="Times New Roman" w:cs="Times New Roman"/>
      <w:szCs w:val="20"/>
      <w:lang w:eastAsia="ru-RU"/>
    </w:rPr>
  </w:style>
  <w:style w:type="paragraph" w:customStyle="1" w:styleId="VLdoczillaStyle1">
    <w:name w:val="VL_Основной текст_doczillaStyle_1"/>
    <w:rsid w:val="009564BE"/>
    <w:pPr>
      <w:spacing w:before="240" w:after="0"/>
      <w:jc w:val="both"/>
    </w:pPr>
    <w:rPr>
      <w:rFonts w:ascii="Times New Roman" w:eastAsia="Times New Roman" w:hAnsi="Times New Roman" w:cs="Times New Roman"/>
      <w:color w:val="141618"/>
      <w:szCs w:val="20"/>
      <w:lang w:eastAsia="ru-RU"/>
    </w:rPr>
  </w:style>
  <w:style w:type="paragraph" w:customStyle="1" w:styleId="MsoChpDefaultdoczillaStyle8">
    <w:name w:val="MsoChpDefault_doczillaStyle_8"/>
    <w:rsid w:val="009564BE"/>
    <w:rPr>
      <w:rFonts w:ascii="Times New Roman" w:eastAsia="Times New Roman" w:hAnsi="Times New Roman" w:cs="Times New Roman"/>
      <w:szCs w:val="20"/>
      <w:lang w:eastAsia="ru-RU"/>
    </w:rPr>
  </w:style>
  <w:style w:type="paragraph" w:customStyle="1" w:styleId="MsoPapDefaultdoczillaStyle6">
    <w:name w:val="MsoPapDefault_doczillaStyle_6"/>
    <w:rsid w:val="009564BE"/>
    <w:pPr>
      <w:spacing w:line="256" w:lineRule="auto"/>
    </w:pPr>
    <w:rPr>
      <w:rFonts w:ascii="Times New Roman" w:eastAsia="Times New Roman" w:hAnsi="Times New Roman" w:cs="Times New Roman"/>
      <w:szCs w:val="20"/>
      <w:lang w:eastAsia="ru-RU"/>
    </w:rPr>
  </w:style>
  <w:style w:type="paragraph" w:customStyle="1" w:styleId="WordSection1doczillaStyle7">
    <w:name w:val="WordSection1_doczillaStyle_7"/>
    <w:rsid w:val="009564BE"/>
    <w:rPr>
      <w:rFonts w:ascii="Times New Roman" w:eastAsia="Times New Roman" w:hAnsi="Times New Roman" w:cs="Times New Roman"/>
      <w:szCs w:val="20"/>
      <w:lang w:eastAsia="ru-RU"/>
    </w:rPr>
  </w:style>
  <w:style w:type="paragraph" w:customStyle="1" w:styleId="MsoNormaldoczillaStyle9">
    <w:name w:val="MsoNormal_doczillaStyle_9"/>
    <w:rsid w:val="009564BE"/>
    <w:pPr>
      <w:spacing w:line="256" w:lineRule="auto"/>
    </w:pPr>
    <w:rPr>
      <w:rFonts w:ascii="Calibri" w:eastAsia="Times New Roman" w:hAnsi="Calibri" w:cs="Times New Roman"/>
      <w:szCs w:val="20"/>
      <w:lang w:eastAsia="ru-RU"/>
    </w:rPr>
  </w:style>
  <w:style w:type="paragraph" w:customStyle="1" w:styleId="VLdoczillaStyle2">
    <w:name w:val="VL_Основной текст_doczillaStyle_2"/>
    <w:rsid w:val="009564BE"/>
    <w:pPr>
      <w:spacing w:before="240" w:after="0"/>
      <w:jc w:val="both"/>
    </w:pPr>
    <w:rPr>
      <w:rFonts w:ascii="Calibri" w:eastAsia="Times New Roman" w:hAnsi="Calibri" w:cs="Times New Roman"/>
      <w:color w:val="0B1107"/>
      <w:szCs w:val="20"/>
      <w:lang w:eastAsia="ru-RU"/>
    </w:rPr>
  </w:style>
  <w:style w:type="paragraph" w:customStyle="1" w:styleId="MsoChpDefaultdoczillaStyle9">
    <w:name w:val="MsoChpDefault_doczillaStyle_9"/>
    <w:rsid w:val="009564BE"/>
    <w:rPr>
      <w:rFonts w:ascii="Calibri" w:eastAsia="Times New Roman" w:hAnsi="Calibri" w:cs="Times New Roman"/>
      <w:szCs w:val="20"/>
      <w:lang w:eastAsia="ru-RU"/>
    </w:rPr>
  </w:style>
  <w:style w:type="paragraph" w:customStyle="1" w:styleId="MsoNormaldoczillaStyle10">
    <w:name w:val="MsoNormal_doczillaStyle_10"/>
    <w:rsid w:val="009564BE"/>
    <w:pPr>
      <w:spacing w:line="256" w:lineRule="auto"/>
    </w:pPr>
    <w:rPr>
      <w:rFonts w:ascii="Calibri" w:eastAsia="Times New Roman" w:hAnsi="Calibri" w:cs="Times New Roman"/>
      <w:szCs w:val="20"/>
      <w:lang w:eastAsia="ru-RU"/>
    </w:rPr>
  </w:style>
  <w:style w:type="paragraph" w:customStyle="1" w:styleId="MsoChpDefaultdoczillaStyle10">
    <w:name w:val="MsoChpDefault_doczillaStyle_10"/>
    <w:rsid w:val="009564BE"/>
    <w:rPr>
      <w:rFonts w:ascii="Calibri" w:eastAsia="Times New Roman" w:hAnsi="Calibri" w:cs="Times New Roman"/>
      <w:szCs w:val="20"/>
      <w:lang w:eastAsia="ru-RU"/>
    </w:rPr>
  </w:style>
  <w:style w:type="paragraph" w:customStyle="1" w:styleId="MsoPapDefaultdoczillaStyle7">
    <w:name w:val="MsoPapDefault_doczillaStyle_7"/>
    <w:rsid w:val="009564BE"/>
    <w:pPr>
      <w:spacing w:line="256" w:lineRule="auto"/>
    </w:pPr>
    <w:rPr>
      <w:rFonts w:ascii="Times New Roman" w:eastAsia="Times New Roman" w:hAnsi="Times New Roman" w:cs="Times New Roman"/>
      <w:szCs w:val="20"/>
      <w:lang w:eastAsia="ru-RU"/>
    </w:rPr>
  </w:style>
  <w:style w:type="paragraph" w:customStyle="1" w:styleId="WordSection1doczillaStyle8">
    <w:name w:val="WordSection1_doczillaStyle_8"/>
    <w:rsid w:val="009564BE"/>
    <w:rPr>
      <w:rFonts w:ascii="Times New Roman" w:eastAsia="Times New Roman" w:hAnsi="Times New Roman" w:cs="Times New Roman"/>
      <w:szCs w:val="20"/>
      <w:lang w:eastAsia="ru-RU"/>
    </w:rPr>
  </w:style>
  <w:style w:type="paragraph" w:customStyle="1" w:styleId="MsoNormaldoczillaStyle11">
    <w:name w:val="MsoNormal_doczillaStyle_11"/>
    <w:rsid w:val="009564BE"/>
    <w:pPr>
      <w:spacing w:line="256" w:lineRule="auto"/>
    </w:pPr>
    <w:rPr>
      <w:rFonts w:ascii="Times New Roman" w:eastAsia="Times New Roman" w:hAnsi="Times New Roman" w:cs="Times New Roman"/>
      <w:szCs w:val="20"/>
      <w:lang w:eastAsia="ru-RU"/>
    </w:rPr>
  </w:style>
  <w:style w:type="paragraph" w:customStyle="1" w:styleId="MsoChpDefaultdoczillaStyle11">
    <w:name w:val="MsoChpDefault_doczillaStyle_11"/>
    <w:rsid w:val="009564BE"/>
    <w:rPr>
      <w:rFonts w:ascii="Times New Roman" w:eastAsia="Times New Roman" w:hAnsi="Times New Roman" w:cs="Times New Roman"/>
      <w:szCs w:val="20"/>
      <w:lang w:eastAsia="ru-RU"/>
    </w:rPr>
  </w:style>
  <w:style w:type="paragraph" w:customStyle="1" w:styleId="MsoPapDefaultdoczillaStyle8">
    <w:name w:val="MsoPapDefault_doczillaStyle_8"/>
    <w:rsid w:val="009564BE"/>
    <w:pPr>
      <w:spacing w:line="256" w:lineRule="auto"/>
    </w:pPr>
    <w:rPr>
      <w:rFonts w:ascii="Times New Roman" w:eastAsia="Times New Roman" w:hAnsi="Times New Roman" w:cs="Times New Roman"/>
      <w:szCs w:val="20"/>
      <w:lang w:eastAsia="ru-RU"/>
    </w:rPr>
  </w:style>
  <w:style w:type="paragraph" w:customStyle="1" w:styleId="WordSection1doczillaStyle9">
    <w:name w:val="WordSection1_doczillaStyle_9"/>
    <w:rsid w:val="009564BE"/>
    <w:rPr>
      <w:rFonts w:ascii="Times New Roman" w:eastAsia="Times New Roman" w:hAnsi="Times New Roman" w:cs="Times New Roman"/>
      <w:szCs w:val="20"/>
      <w:lang w:eastAsia="ru-RU"/>
    </w:rPr>
  </w:style>
  <w:style w:type="table" w:customStyle="1" w:styleId="1fff2">
    <w:name w:val="Обычная таблица1"/>
    <w:uiPriority w:val="99"/>
    <w:semiHidden/>
    <w:rsid w:val="009564BE"/>
    <w:pPr>
      <w:spacing w:line="256" w:lineRule="auto"/>
    </w:pPr>
    <w:rPr>
      <w:rFonts w:ascii="Times New Roman" w:eastAsia="Times New Roman" w:hAnsi="Times New Roman" w:cs="Times New Roman"/>
      <w:szCs w:val="20"/>
      <w:lang w:eastAsia="ru-RU"/>
    </w:rPr>
    <w:tblPr>
      <w:tblCellMar>
        <w:top w:w="0" w:type="dxa"/>
        <w:left w:w="108" w:type="dxa"/>
        <w:bottom w:w="0" w:type="dxa"/>
        <w:right w:w="108" w:type="dxa"/>
      </w:tblCellMar>
    </w:tblPr>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sid w:val="009564BE"/>
    <w:rPr>
      <w:rFonts w:ascii="Times New Roman" w:hAnsi="Times New Roman"/>
      <w:sz w:val="24"/>
    </w:rPr>
  </w:style>
  <w:style w:type="paragraph" w:customStyle="1" w:styleId="oldoczillaStyle1">
    <w:name w:val="ol_doczillaStyle_1"/>
    <w:rsid w:val="009564BE"/>
    <w:pPr>
      <w:spacing w:after="0"/>
    </w:pPr>
    <w:rPr>
      <w:rFonts w:ascii="Times New Roman" w:eastAsia="Times New Roman" w:hAnsi="Times New Roman" w:cs="Times New Roman"/>
      <w:szCs w:val="20"/>
      <w:lang w:eastAsia="ru-RU"/>
    </w:rPr>
  </w:style>
  <w:style w:type="paragraph" w:customStyle="1" w:styleId="uldoczillaStyle1">
    <w:name w:val="ul_doczillaStyle_1"/>
    <w:rsid w:val="009564BE"/>
    <w:pPr>
      <w:spacing w:after="0"/>
    </w:pPr>
    <w:rPr>
      <w:rFonts w:ascii="Times New Roman" w:eastAsia="Times New Roman" w:hAnsi="Times New Roman" w:cs="Times New Roman"/>
      <w:szCs w:val="20"/>
      <w:lang w:eastAsia="ru-RU"/>
    </w:r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rsid w:val="009564BE"/>
    <w:pPr>
      <w:spacing w:after="0"/>
      <w:ind w:left="720"/>
    </w:pPr>
    <w:rPr>
      <w:rFonts w:ascii="Times New Roman" w:hAnsi="Times New Roman"/>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rsid w:val="009564BE"/>
  </w:style>
  <w:style w:type="character" w:customStyle="1" w:styleId="MsoHyperlink0">
    <w:name w:val="MsoHyperlink"/>
    <w:uiPriority w:val="99"/>
    <w:rsid w:val="009564BE"/>
    <w:rPr>
      <w:rFonts w:ascii="Times New Roman" w:hAnsi="Times New Roman"/>
      <w:color w:val="000080"/>
      <w:u w:val="single"/>
    </w:rPr>
  </w:style>
  <w:style w:type="character" w:customStyle="1" w:styleId="MsoHyperlinkFollowed0">
    <w:name w:val="MsoHyperlinkFollowed"/>
    <w:uiPriority w:val="99"/>
    <w:semiHidden/>
    <w:rsid w:val="009564BE"/>
    <w:rPr>
      <w:color w:val="626E77"/>
      <w:u w:val="single"/>
    </w:rPr>
  </w:style>
  <w:style w:type="character" w:customStyle="1" w:styleId="1114">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ffffff7"/>
    <w:uiPriority w:val="99"/>
    <w:rsid w:val="009564BE"/>
    <w:rPr>
      <w:rFonts w:ascii="Times New Roman" w:hAnsi="Times New Roman"/>
    </w:rPr>
  </w:style>
  <w:style w:type="character" w:customStyle="1" w:styleId="msoIns0">
    <w:name w:val="msoIns"/>
    <w:rsid w:val="009564BE"/>
    <w:rPr>
      <w:color w:val="008080"/>
      <w:u w:val="single"/>
    </w:rPr>
  </w:style>
  <w:style w:type="paragraph" w:customStyle="1" w:styleId="affffff7">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4"/>
    <w:uiPriority w:val="99"/>
    <w:rsid w:val="009564BE"/>
    <w:pPr>
      <w:spacing w:after="0"/>
    </w:pPr>
    <w:rPr>
      <w:rFonts w:ascii="Times New Roman" w:hAnsi="Times New Roman"/>
    </w:rPr>
  </w:style>
  <w:style w:type="character" w:styleId="affffff8">
    <w:name w:val="Placeholder Text"/>
    <w:uiPriority w:val="99"/>
    <w:semiHidden/>
    <w:rsid w:val="009564BE"/>
    <w:rPr>
      <w:color w:val="808080"/>
    </w:rPr>
  </w:style>
  <w:style w:type="numbering" w:customStyle="1" w:styleId="StyleNumbered">
    <w:name w:val="Style Numbered"/>
    <w:basedOn w:val="a9"/>
    <w:rsid w:val="009564BE"/>
    <w:pPr>
      <w:numPr>
        <w:numId w:val="38"/>
      </w:numPr>
    </w:pPr>
  </w:style>
  <w:style w:type="paragraph" w:customStyle="1" w:styleId="LBRoman3">
    <w:name w:val="LB Roman 3"/>
    <w:basedOn w:val="3f0"/>
    <w:uiPriority w:val="49"/>
    <w:rsid w:val="009564BE"/>
    <w:pPr>
      <w:numPr>
        <w:numId w:val="45"/>
      </w:numPr>
      <w:tabs>
        <w:tab w:val="clear" w:pos="2160"/>
        <w:tab w:val="num" w:pos="720"/>
      </w:tabs>
      <w:spacing w:before="120" w:after="120"/>
    </w:pPr>
    <w:rPr>
      <w:sz w:val="22"/>
      <w:lang w:val="ru-RU" w:eastAsia="ru-RU"/>
    </w:rPr>
  </w:style>
  <w:style w:type="paragraph" w:customStyle="1" w:styleId="LBRoman1">
    <w:name w:val="LB Roman 1"/>
    <w:basedOn w:val="aff"/>
    <w:uiPriority w:val="49"/>
    <w:rsid w:val="009564BE"/>
    <w:pPr>
      <w:numPr>
        <w:numId w:val="44"/>
      </w:numPr>
      <w:spacing w:before="120"/>
      <w:jc w:val="both"/>
    </w:pPr>
    <w:rPr>
      <w:sz w:val="22"/>
      <w:szCs w:val="20"/>
      <w:lang w:val="ru-RU" w:eastAsia="ru-RU"/>
    </w:rPr>
  </w:style>
  <w:style w:type="paragraph" w:customStyle="1" w:styleId="LBRoman4">
    <w:name w:val="LB Roman 4"/>
    <w:basedOn w:val="BodyText4"/>
    <w:uiPriority w:val="49"/>
    <w:rsid w:val="009564BE"/>
    <w:pPr>
      <w:numPr>
        <w:numId w:val="46"/>
      </w:numPr>
    </w:pPr>
    <w:rPr>
      <w:lang w:val="ru-RU"/>
    </w:rPr>
  </w:style>
  <w:style w:type="paragraph" w:customStyle="1" w:styleId="LBRoman5">
    <w:name w:val="LB Roman 5"/>
    <w:basedOn w:val="BodyText5"/>
    <w:uiPriority w:val="49"/>
    <w:rsid w:val="009564BE"/>
    <w:pPr>
      <w:numPr>
        <w:numId w:val="47"/>
      </w:numPr>
    </w:pPr>
    <w:rPr>
      <w:lang w:val="ru-RU"/>
    </w:rPr>
  </w:style>
  <w:style w:type="paragraph" w:customStyle="1" w:styleId="LBRoman1-Alt">
    <w:name w:val="LB Roman 1 - Alt"/>
    <w:uiPriority w:val="50"/>
    <w:rsid w:val="009564BE"/>
    <w:pPr>
      <w:numPr>
        <w:numId w:val="48"/>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Roman2-Alt">
    <w:name w:val="LB Roman 2 - Alt"/>
    <w:uiPriority w:val="50"/>
    <w:rsid w:val="009564BE"/>
    <w:pPr>
      <w:numPr>
        <w:ilvl w:val="1"/>
        <w:numId w:val="48"/>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Roman3-Alt">
    <w:name w:val="LB Roman 3 - Alt"/>
    <w:uiPriority w:val="50"/>
    <w:rsid w:val="009564BE"/>
    <w:pPr>
      <w:numPr>
        <w:ilvl w:val="2"/>
        <w:numId w:val="48"/>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Roman4-Alt">
    <w:name w:val="LB Roman 4 - Alt"/>
    <w:uiPriority w:val="50"/>
    <w:rsid w:val="009564BE"/>
    <w:pPr>
      <w:numPr>
        <w:ilvl w:val="3"/>
        <w:numId w:val="48"/>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Roman5-Alt">
    <w:name w:val="LB Roman 5 - Alt"/>
    <w:uiPriority w:val="50"/>
    <w:rsid w:val="009564BE"/>
    <w:pPr>
      <w:numPr>
        <w:ilvl w:val="4"/>
        <w:numId w:val="48"/>
      </w:numPr>
      <w:spacing w:before="120" w:after="120" w:line="240" w:lineRule="auto"/>
      <w:jc w:val="both"/>
    </w:pPr>
    <w:rPr>
      <w:rFonts w:ascii="Times New Roman" w:eastAsia="Times New Roman" w:hAnsi="Times New Roman" w:cs="Times New Roman"/>
      <w:szCs w:val="20"/>
      <w:lang w:val="en-GB" w:eastAsia="ru-RU"/>
    </w:rPr>
  </w:style>
  <w:style w:type="paragraph" w:customStyle="1" w:styleId="LBGovStyle7doczillaStyle1">
    <w:name w:val="LB Gov Style 7_doczillaStyle_1"/>
    <w:basedOn w:val="LBGovstyle6"/>
    <w:uiPriority w:val="98"/>
    <w:rsid w:val="009564BE"/>
    <w:pPr>
      <w:numPr>
        <w:numId w:val="14"/>
      </w:numPr>
      <w:spacing w:before="120" w:after="120"/>
      <w:ind w:left="1440" w:hanging="720"/>
    </w:pPr>
    <w:rPr>
      <w:sz w:val="22"/>
    </w:rPr>
  </w:style>
  <w:style w:type="paragraph" w:customStyle="1" w:styleId="LBGovstyle1doczillaStyle2">
    <w:name w:val="LB Gov style 1_doczillaStyle_2"/>
    <w:uiPriority w:val="98"/>
    <w:rsid w:val="009564BE"/>
    <w:pPr>
      <w:numPr>
        <w:numId w:val="39"/>
      </w:numPr>
      <w:spacing w:before="240" w:after="120" w:line="240" w:lineRule="auto"/>
      <w:jc w:val="center"/>
    </w:pPr>
    <w:rPr>
      <w:rFonts w:ascii="Times New Roman" w:eastAsia="Times New Roman" w:hAnsi="Times New Roman" w:cs="Times New Roman"/>
      <w:b/>
      <w:sz w:val="24"/>
      <w:szCs w:val="20"/>
      <w:lang w:eastAsia="ru-RU"/>
    </w:rPr>
  </w:style>
  <w:style w:type="paragraph" w:customStyle="1" w:styleId="LBGovstyle1doczillaStyle3">
    <w:name w:val="LB Gov style 1_doczillaStyle_3"/>
    <w:uiPriority w:val="98"/>
    <w:rsid w:val="009564BE"/>
    <w:pPr>
      <w:numPr>
        <w:numId w:val="40"/>
      </w:numPr>
      <w:spacing w:before="240" w:after="120" w:line="240" w:lineRule="auto"/>
      <w:jc w:val="center"/>
    </w:pPr>
    <w:rPr>
      <w:rFonts w:ascii="Times New Roman" w:eastAsia="Times New Roman" w:hAnsi="Times New Roman" w:cs="Times New Roman"/>
      <w:b/>
      <w:sz w:val="24"/>
      <w:szCs w:val="20"/>
      <w:lang w:eastAsia="ru-RU"/>
    </w:rPr>
  </w:style>
  <w:style w:type="paragraph" w:customStyle="1" w:styleId="LBGovstyle1doczillaStyle4">
    <w:name w:val="LB Gov style 1_doczillaStyle_4"/>
    <w:uiPriority w:val="98"/>
    <w:rsid w:val="009564BE"/>
    <w:pPr>
      <w:numPr>
        <w:numId w:val="41"/>
      </w:numPr>
      <w:spacing w:before="240" w:after="120" w:line="240" w:lineRule="auto"/>
      <w:jc w:val="center"/>
    </w:pPr>
    <w:rPr>
      <w:rFonts w:ascii="Times New Roman" w:eastAsia="Times New Roman" w:hAnsi="Times New Roman" w:cs="Times New Roman"/>
      <w:b/>
      <w:sz w:val="24"/>
      <w:szCs w:val="20"/>
      <w:lang w:eastAsia="ru-RU"/>
    </w:rPr>
  </w:style>
  <w:style w:type="paragraph" w:customStyle="1" w:styleId="LBGovstyle1doczillaStyle5">
    <w:name w:val="LB Gov style 1_doczillaStyle_5"/>
    <w:uiPriority w:val="98"/>
    <w:rsid w:val="009564BE"/>
    <w:pPr>
      <w:numPr>
        <w:numId w:val="42"/>
      </w:numPr>
      <w:spacing w:before="240" w:after="120" w:line="240" w:lineRule="auto"/>
      <w:jc w:val="center"/>
    </w:pPr>
    <w:rPr>
      <w:rFonts w:ascii="Times New Roman" w:eastAsia="Times New Roman" w:hAnsi="Times New Roman" w:cs="Times New Roman"/>
      <w:b/>
      <w:sz w:val="24"/>
      <w:szCs w:val="20"/>
      <w:lang w:eastAsia="ru-RU"/>
    </w:rPr>
  </w:style>
  <w:style w:type="paragraph" w:customStyle="1" w:styleId="LBGovstyle1doczillaStyle6">
    <w:name w:val="LB Gov style 1_doczillaStyle_6"/>
    <w:uiPriority w:val="98"/>
    <w:rsid w:val="009564BE"/>
    <w:pPr>
      <w:numPr>
        <w:numId w:val="43"/>
      </w:numPr>
      <w:spacing w:before="240" w:after="120" w:line="240" w:lineRule="auto"/>
      <w:jc w:val="center"/>
    </w:pPr>
    <w:rPr>
      <w:rFonts w:ascii="Times New Roman" w:eastAsia="Times New Roman" w:hAnsi="Times New Roman" w:cs="Times New Roman"/>
      <w:b/>
      <w:sz w:val="24"/>
      <w:szCs w:val="20"/>
      <w:lang w:eastAsia="ru-RU"/>
    </w:rPr>
  </w:style>
  <w:style w:type="paragraph" w:customStyle="1" w:styleId="NormaldoczillaStyle1">
    <w:name w:val="Normal_doczillaStyle_1"/>
    <w:rsid w:val="009564BE"/>
    <w:pPr>
      <w:spacing w:after="0" w:line="240" w:lineRule="auto"/>
      <w:jc w:val="both"/>
    </w:pPr>
    <w:rPr>
      <w:rFonts w:ascii="Times New Roman" w:eastAsia="Times New Roman" w:hAnsi="Times New Roman" w:cs="Times New Roman"/>
      <w:szCs w:val="20"/>
      <w:lang w:eastAsia="ru-RU"/>
    </w:rPr>
  </w:style>
  <w:style w:type="table" w:customStyle="1" w:styleId="2ff5">
    <w:name w:val="Обычная таблица2"/>
    <w:uiPriority w:val="99"/>
    <w:semiHidden/>
    <w:rsid w:val="009564BE"/>
    <w:pPr>
      <w:spacing w:line="256" w:lineRule="auto"/>
    </w:pPr>
    <w:rPr>
      <w:rFonts w:ascii="Times New Roman" w:eastAsia="Times New Roman" w:hAnsi="Times New Roman" w:cs="Times New Roman"/>
      <w:szCs w:val="20"/>
      <w:lang w:eastAsia="ru-RU"/>
    </w:rPr>
    <w:tblPr>
      <w:tblCellMar>
        <w:top w:w="0" w:type="dxa"/>
        <w:left w:w="108" w:type="dxa"/>
        <w:bottom w:w="0" w:type="dxa"/>
        <w:right w:w="108" w:type="dxa"/>
      </w:tblCellMar>
    </w:tblPr>
  </w:style>
  <w:style w:type="character" w:customStyle="1" w:styleId="Heading1">
    <w:name w:val="Heading #1"/>
    <w:rsid w:val="009564BE"/>
  </w:style>
  <w:style w:type="character" w:customStyle="1" w:styleId="Bodytext210pt">
    <w:name w:val="Body text (2) + 10 pt"/>
    <w:rsid w:val="009564BE"/>
    <w:rPr>
      <w:rFonts w:ascii="Times New Roman" w:eastAsia="Times New Roman" w:hAnsi="Times New Roman" w:cs="Times New Roman"/>
      <w:b w:val="0"/>
      <w:bCs w:val="0"/>
      <w:i w:val="0"/>
      <w:iCs w:val="0"/>
      <w:smallCaps w:val="0"/>
      <w:strike w:val="0"/>
      <w:spacing w:val="0"/>
      <w:sz w:val="20"/>
      <w:szCs w:val="20"/>
    </w:rPr>
  </w:style>
  <w:style w:type="table" w:customStyle="1" w:styleId="95">
    <w:name w:val="Сетка таблицы9"/>
    <w:basedOn w:val="a8"/>
    <w:next w:val="aff2"/>
    <w:uiPriority w:val="39"/>
    <w:rsid w:val="009564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8"/>
    <w:next w:val="aff2"/>
    <w:uiPriority w:val="39"/>
    <w:rsid w:val="009564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8"/>
    <w:next w:val="aff2"/>
    <w:uiPriority w:val="39"/>
    <w:rsid w:val="009564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5">
    <w:name w:val="Основной текст с отступом 31"/>
    <w:basedOn w:val="1fa"/>
    <w:rsid w:val="009564BE"/>
    <w:pPr>
      <w:widowControl w:val="0"/>
      <w:snapToGrid/>
      <w:spacing w:line="360" w:lineRule="auto"/>
      <w:ind w:left="0" w:firstLine="709"/>
    </w:pPr>
    <w:rPr>
      <w:rFonts w:ascii="Arial" w:hAnsi="Arial"/>
      <w:sz w:val="24"/>
    </w:rPr>
  </w:style>
  <w:style w:type="paragraph" w:customStyle="1" w:styleId="2ff6">
    <w:name w:val="Текст_начало_2"/>
    <w:basedOn w:val="a6"/>
    <w:rsid w:val="009564BE"/>
    <w:pPr>
      <w:spacing w:line="360" w:lineRule="exact"/>
      <w:jc w:val="both"/>
    </w:pPr>
    <w:rPr>
      <w:rFonts w:ascii="Arial" w:eastAsia="Times New Roman" w:hAnsi="Arial" w:cs="Times New Roman"/>
      <w:color w:val="auto"/>
      <w:szCs w:val="20"/>
      <w:lang w:val="en-GB"/>
    </w:rPr>
  </w:style>
  <w:style w:type="paragraph" w:customStyle="1" w:styleId="Heading">
    <w:name w:val="Heading"/>
    <w:rsid w:val="009564BE"/>
    <w:pPr>
      <w:autoSpaceDE w:val="0"/>
      <w:autoSpaceDN w:val="0"/>
      <w:adjustRightInd w:val="0"/>
      <w:spacing w:after="0" w:line="240" w:lineRule="auto"/>
    </w:pPr>
    <w:rPr>
      <w:rFonts w:ascii="Arial" w:eastAsia="Times New Roman" w:hAnsi="Arial" w:cs="Arial"/>
      <w:b/>
      <w:bCs/>
      <w:lang w:eastAsia="ru-RU"/>
    </w:rPr>
  </w:style>
  <w:style w:type="paragraph" w:customStyle="1" w:styleId="2ff7">
    <w:name w:val="Обычный2"/>
    <w:rsid w:val="009564BE"/>
    <w:pPr>
      <w:widowControl w:val="0"/>
      <w:spacing w:after="0" w:line="240" w:lineRule="auto"/>
      <w:ind w:left="120" w:firstLine="560"/>
    </w:pPr>
    <w:rPr>
      <w:rFonts w:ascii="Arial" w:eastAsia="Times New Roman" w:hAnsi="Arial" w:cs="Arial"/>
      <w:lang w:eastAsia="ru-RU"/>
    </w:rPr>
  </w:style>
  <w:style w:type="paragraph" w:customStyle="1" w:styleId="affffff9">
    <w:name w:val="Обычный.Нормальный абзац Знак"/>
    <w:rsid w:val="009564BE"/>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23">
    <w:name w:val="Обычный12"/>
    <w:link w:val="Normal0"/>
    <w:rsid w:val="009564BE"/>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customStyle="1" w:styleId="3fe">
    <w:name w:val="Знак3"/>
    <w:basedOn w:val="a6"/>
    <w:rsid w:val="009564BE"/>
    <w:pPr>
      <w:spacing w:after="160" w:line="240" w:lineRule="exact"/>
    </w:pPr>
    <w:rPr>
      <w:rFonts w:ascii="Verdana" w:eastAsia="Times New Roman" w:hAnsi="Verdana" w:cs="Times New Roman"/>
      <w:color w:val="auto"/>
      <w:lang w:val="en-US" w:eastAsia="en-US"/>
    </w:rPr>
  </w:style>
  <w:style w:type="paragraph" w:customStyle="1" w:styleId="3ff">
    <w:name w:val="Обычный3"/>
    <w:rsid w:val="009564BE"/>
    <w:pPr>
      <w:widowControl w:val="0"/>
      <w:spacing w:after="0" w:line="240" w:lineRule="auto"/>
      <w:ind w:left="120" w:firstLine="560"/>
    </w:pPr>
    <w:rPr>
      <w:rFonts w:ascii="Arial" w:eastAsia="Times New Roman" w:hAnsi="Arial" w:cs="Times New Roman"/>
      <w:szCs w:val="20"/>
      <w:lang w:eastAsia="ru-RU"/>
    </w:rPr>
  </w:style>
  <w:style w:type="paragraph" w:customStyle="1" w:styleId="323">
    <w:name w:val="Основной текст с отступом 32"/>
    <w:basedOn w:val="3ff"/>
    <w:rsid w:val="009564BE"/>
    <w:pPr>
      <w:spacing w:line="360" w:lineRule="auto"/>
      <w:ind w:left="0" w:firstLine="709"/>
      <w:jc w:val="both"/>
    </w:pPr>
    <w:rPr>
      <w:sz w:val="24"/>
    </w:rPr>
  </w:style>
  <w:style w:type="character" w:styleId="affffffa">
    <w:name w:val="Emphasis"/>
    <w:qFormat/>
    <w:rsid w:val="009564BE"/>
    <w:rPr>
      <w:i/>
      <w:iCs/>
    </w:rPr>
  </w:style>
  <w:style w:type="paragraph" w:styleId="2ff8">
    <w:name w:val="Quote"/>
    <w:basedOn w:val="a6"/>
    <w:next w:val="a6"/>
    <w:link w:val="2ff9"/>
    <w:uiPriority w:val="29"/>
    <w:qFormat/>
    <w:rsid w:val="009564BE"/>
    <w:rPr>
      <w:rFonts w:ascii="Times New Roman" w:eastAsia="Times New Roman" w:hAnsi="Times New Roman" w:cs="Times New Roman"/>
      <w:i/>
      <w:iCs/>
      <w:lang w:val="ru-RU"/>
    </w:rPr>
  </w:style>
  <w:style w:type="character" w:customStyle="1" w:styleId="2ff9">
    <w:name w:val="Цитата 2 Знак"/>
    <w:basedOn w:val="a7"/>
    <w:link w:val="2ff8"/>
    <w:uiPriority w:val="29"/>
    <w:rsid w:val="009564BE"/>
    <w:rPr>
      <w:rFonts w:ascii="Times New Roman" w:eastAsia="Times New Roman" w:hAnsi="Times New Roman" w:cs="Times New Roman"/>
      <w:i/>
      <w:iCs/>
      <w:color w:val="000000"/>
      <w:sz w:val="24"/>
      <w:szCs w:val="24"/>
      <w:lang w:eastAsia="ru-RU"/>
    </w:rPr>
  </w:style>
  <w:style w:type="paragraph" w:styleId="affffffb">
    <w:name w:val="Intense Quote"/>
    <w:basedOn w:val="a6"/>
    <w:next w:val="a6"/>
    <w:link w:val="affffffc"/>
    <w:uiPriority w:val="30"/>
    <w:qFormat/>
    <w:rsid w:val="009564BE"/>
    <w:pPr>
      <w:pBdr>
        <w:bottom w:val="single" w:sz="4" w:space="4" w:color="4F81BD"/>
      </w:pBdr>
      <w:spacing w:before="200" w:after="280"/>
      <w:ind w:left="936" w:right="936"/>
    </w:pPr>
    <w:rPr>
      <w:rFonts w:ascii="Times New Roman" w:eastAsia="Times New Roman" w:hAnsi="Times New Roman" w:cs="Times New Roman"/>
      <w:b/>
      <w:bCs/>
      <w:i/>
      <w:iCs/>
      <w:color w:val="4F81BD"/>
      <w:lang w:val="ru-RU"/>
    </w:rPr>
  </w:style>
  <w:style w:type="character" w:customStyle="1" w:styleId="affffffc">
    <w:name w:val="Выделенная цитата Знак"/>
    <w:basedOn w:val="a7"/>
    <w:link w:val="affffffb"/>
    <w:uiPriority w:val="30"/>
    <w:rsid w:val="009564BE"/>
    <w:rPr>
      <w:rFonts w:ascii="Times New Roman" w:eastAsia="Times New Roman" w:hAnsi="Times New Roman" w:cs="Times New Roman"/>
      <w:b/>
      <w:bCs/>
      <w:i/>
      <w:iCs/>
      <w:color w:val="4F81BD"/>
      <w:sz w:val="24"/>
      <w:szCs w:val="24"/>
      <w:lang w:eastAsia="ru-RU"/>
    </w:rPr>
  </w:style>
  <w:style w:type="character" w:styleId="affffffd">
    <w:name w:val="Subtle Emphasis"/>
    <w:qFormat/>
    <w:rsid w:val="009564BE"/>
    <w:rPr>
      <w:i/>
      <w:iCs/>
      <w:color w:val="808080"/>
    </w:rPr>
  </w:style>
  <w:style w:type="character" w:styleId="affffffe">
    <w:name w:val="Intense Emphasis"/>
    <w:uiPriority w:val="21"/>
    <w:qFormat/>
    <w:rsid w:val="009564BE"/>
    <w:rPr>
      <w:b/>
      <w:bCs/>
      <w:i/>
      <w:iCs/>
      <w:color w:val="4F81BD"/>
    </w:rPr>
  </w:style>
  <w:style w:type="character" w:styleId="afffffff">
    <w:name w:val="Subtle Reference"/>
    <w:uiPriority w:val="31"/>
    <w:qFormat/>
    <w:rsid w:val="009564BE"/>
    <w:rPr>
      <w:smallCaps/>
      <w:color w:val="C0504D"/>
      <w:u w:val="single"/>
    </w:rPr>
  </w:style>
  <w:style w:type="character" w:styleId="afffffff0">
    <w:name w:val="Intense Reference"/>
    <w:uiPriority w:val="32"/>
    <w:qFormat/>
    <w:rsid w:val="009564BE"/>
    <w:rPr>
      <w:b/>
      <w:bCs/>
      <w:smallCaps/>
      <w:color w:val="C0504D"/>
      <w:spacing w:val="5"/>
      <w:u w:val="single"/>
    </w:rPr>
  </w:style>
  <w:style w:type="character" w:styleId="afffffff1">
    <w:name w:val="Book Title"/>
    <w:uiPriority w:val="33"/>
    <w:qFormat/>
    <w:rsid w:val="009564BE"/>
    <w:rPr>
      <w:b/>
      <w:bCs/>
      <w:smallCaps/>
      <w:spacing w:val="5"/>
    </w:rPr>
  </w:style>
  <w:style w:type="paragraph" w:customStyle="1" w:styleId="afffffff2">
    <w:name w:val="Базовый"/>
    <w:rsid w:val="009564BE"/>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3">
    <w:name w:val="Пункты"/>
    <w:basedOn w:val="25"/>
    <w:link w:val="afffffff3"/>
    <w:uiPriority w:val="99"/>
    <w:qFormat/>
    <w:rsid w:val="009564BE"/>
    <w:pPr>
      <w:numPr>
        <w:ilvl w:val="1"/>
        <w:numId w:val="73"/>
      </w:numPr>
      <w:tabs>
        <w:tab w:val="left" w:pos="1134"/>
      </w:tabs>
      <w:spacing w:before="120" w:after="0"/>
      <w:jc w:val="both"/>
    </w:pPr>
    <w:rPr>
      <w:b w:val="0"/>
      <w:color w:val="auto"/>
      <w:sz w:val="24"/>
      <w:lang w:val="ru-RU" w:eastAsia="ru-RU"/>
    </w:rPr>
  </w:style>
  <w:style w:type="character" w:customStyle="1" w:styleId="afffffff3">
    <w:name w:val="Пункты Знак"/>
    <w:link w:val="a3"/>
    <w:uiPriority w:val="99"/>
    <w:rsid w:val="009564BE"/>
    <w:rPr>
      <w:rFonts w:ascii="Times New Roman" w:eastAsia="Times New Roman" w:hAnsi="Times New Roman" w:cs="Times New Roman"/>
      <w:bCs/>
      <w:iCs/>
      <w:sz w:val="24"/>
      <w:szCs w:val="28"/>
      <w:lang w:eastAsia="ru-RU"/>
    </w:rPr>
  </w:style>
  <w:style w:type="paragraph" w:customStyle="1" w:styleId="1fff3">
    <w:name w:val="Нижний колонтитул1"/>
    <w:rsid w:val="009564BE"/>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fff4">
    <w:name w:val="Текстовый блок A"/>
    <w:rsid w:val="009564BE"/>
    <w:pPr>
      <w:spacing w:after="0" w:line="240" w:lineRule="auto"/>
    </w:pPr>
    <w:rPr>
      <w:rFonts w:ascii="Helvetica" w:eastAsia="ヒラギノ角ゴ Pro W3" w:hAnsi="Helvetica" w:cs="Times New Roman"/>
      <w:color w:val="000000"/>
      <w:sz w:val="24"/>
      <w:szCs w:val="20"/>
      <w:lang w:eastAsia="ru-RU"/>
    </w:rPr>
  </w:style>
  <w:style w:type="paragraph" w:customStyle="1" w:styleId="5d">
    <w:name w:val="Стиль5"/>
    <w:basedOn w:val="a6"/>
    <w:link w:val="5e"/>
    <w:qFormat/>
    <w:rsid w:val="009564BE"/>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color w:val="auto"/>
      <w:lang w:val="ru-RU"/>
    </w:rPr>
  </w:style>
  <w:style w:type="character" w:customStyle="1" w:styleId="5e">
    <w:name w:val="Стиль5 Знак"/>
    <w:link w:val="5d"/>
    <w:rsid w:val="009564BE"/>
    <w:rPr>
      <w:rFonts w:ascii="Times New Roman" w:eastAsia="Times New Roman" w:hAnsi="Times New Roman" w:cs="Times New Roman"/>
      <w:sz w:val="24"/>
      <w:szCs w:val="24"/>
      <w:lang w:eastAsia="ru-RU"/>
    </w:rPr>
  </w:style>
  <w:style w:type="paragraph" w:customStyle="1" w:styleId="6">
    <w:name w:val="Стиль6"/>
    <w:basedOn w:val="a6"/>
    <w:link w:val="69"/>
    <w:qFormat/>
    <w:rsid w:val="009564BE"/>
    <w:pPr>
      <w:widowControl w:val="0"/>
      <w:numPr>
        <w:numId w:val="74"/>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color w:val="auto"/>
      <w:lang w:val="ru-RU"/>
    </w:rPr>
  </w:style>
  <w:style w:type="character" w:customStyle="1" w:styleId="69">
    <w:name w:val="Стиль6 Знак"/>
    <w:link w:val="6"/>
    <w:rsid w:val="009564BE"/>
    <w:rPr>
      <w:rFonts w:ascii="Times New Roman" w:eastAsia="Times New Roman" w:hAnsi="Times New Roman" w:cs="Times New Roman"/>
      <w:sz w:val="24"/>
      <w:szCs w:val="24"/>
      <w:lang w:eastAsia="ru-RU"/>
    </w:rPr>
  </w:style>
  <w:style w:type="paragraph" w:customStyle="1" w:styleId="Iauiue">
    <w:name w:val="Iau?iue"/>
    <w:rsid w:val="009564BE"/>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6"/>
    <w:uiPriority w:val="99"/>
    <w:rsid w:val="009564BE"/>
    <w:pPr>
      <w:jc w:val="center"/>
    </w:pPr>
    <w:rPr>
      <w:rFonts w:ascii="Arial" w:eastAsia="Times New Roman" w:hAnsi="Arial" w:cs="Arial"/>
      <w:noProof/>
      <w:color w:val="auto"/>
      <w:sz w:val="20"/>
      <w:szCs w:val="20"/>
      <w:lang w:val="ru-RU"/>
    </w:rPr>
  </w:style>
  <w:style w:type="paragraph" w:customStyle="1" w:styleId="afffffff5">
    <w:name w:val="Знак Знак Знак Знак Знак Знак Знак"/>
    <w:basedOn w:val="a6"/>
    <w:next w:val="2fd"/>
    <w:semiHidden/>
    <w:rsid w:val="009564BE"/>
    <w:pPr>
      <w:spacing w:after="160" w:line="240" w:lineRule="exact"/>
      <w:jc w:val="both"/>
    </w:pPr>
    <w:rPr>
      <w:rFonts w:ascii="Times New Roman" w:eastAsia="Times New Roman" w:hAnsi="Times New Roman" w:cs="Times New Roman"/>
      <w:color w:val="auto"/>
      <w:szCs w:val="20"/>
      <w:lang w:val="en-US" w:eastAsia="en-US"/>
    </w:rPr>
  </w:style>
  <w:style w:type="paragraph" w:customStyle="1" w:styleId="afffffff6">
    <w:name w:val="Разновидность документа"/>
    <w:basedOn w:val="a6"/>
    <w:uiPriority w:val="99"/>
    <w:rsid w:val="009564BE"/>
    <w:pPr>
      <w:widowControl w:val="0"/>
      <w:suppressAutoHyphens/>
      <w:spacing w:after="40"/>
      <w:jc w:val="center"/>
    </w:pPr>
    <w:rPr>
      <w:rFonts w:ascii="Arial" w:eastAsia="Times New Roman" w:hAnsi="Arial" w:cs="Times New Roman"/>
      <w:b/>
      <w:color w:val="auto"/>
      <w:szCs w:val="20"/>
      <w:lang w:val="ru-RU" w:eastAsia="ar-SA"/>
    </w:rPr>
  </w:style>
  <w:style w:type="paragraph" w:customStyle="1" w:styleId="a2">
    <w:name w:val="О"/>
    <w:basedOn w:val="afff"/>
    <w:qFormat/>
    <w:rsid w:val="009564BE"/>
    <w:pPr>
      <w:numPr>
        <w:numId w:val="75"/>
      </w:numPr>
      <w:spacing w:after="0"/>
      <w:ind w:left="1429"/>
      <w:jc w:val="both"/>
    </w:pPr>
    <w:rPr>
      <w:rFonts w:ascii="Times New Roman" w:eastAsia="Calibri" w:hAnsi="Times New Roman"/>
      <w:sz w:val="24"/>
      <w:lang w:val="ru-RU" w:eastAsia="en-US"/>
    </w:rPr>
  </w:style>
  <w:style w:type="paragraph" w:customStyle="1" w:styleId="afffffff7">
    <w:name w:val="Таблица"/>
    <w:basedOn w:val="afff"/>
    <w:qFormat/>
    <w:rsid w:val="009564BE"/>
    <w:pPr>
      <w:spacing w:after="0"/>
      <w:ind w:left="33"/>
    </w:pPr>
    <w:rPr>
      <w:rFonts w:ascii="Times New Roman" w:eastAsia="Calibri" w:hAnsi="Times New Roman"/>
      <w:sz w:val="24"/>
      <w:lang w:val="ru-RU" w:eastAsia="en-US"/>
    </w:rPr>
  </w:style>
  <w:style w:type="paragraph" w:customStyle="1" w:styleId="1">
    <w:name w:val="Заг1"/>
    <w:basedOn w:val="a6"/>
    <w:qFormat/>
    <w:rsid w:val="009564BE"/>
    <w:pPr>
      <w:keepNext/>
      <w:numPr>
        <w:numId w:val="76"/>
      </w:numPr>
      <w:spacing w:after="60"/>
      <w:outlineLvl w:val="0"/>
    </w:pPr>
    <w:rPr>
      <w:rFonts w:ascii="Times New Roman" w:eastAsia="Times New Roman" w:hAnsi="Times New Roman" w:cs="Times New Roman"/>
      <w:b/>
      <w:bCs/>
      <w:kern w:val="28"/>
      <w:sz w:val="32"/>
      <w:szCs w:val="28"/>
      <w:lang w:val="ru-RU"/>
    </w:rPr>
  </w:style>
  <w:style w:type="paragraph" w:customStyle="1" w:styleId="10">
    <w:name w:val="Подзаг1"/>
    <w:basedOn w:val="1"/>
    <w:qFormat/>
    <w:rsid w:val="009564BE"/>
    <w:pPr>
      <w:numPr>
        <w:ilvl w:val="1"/>
      </w:numPr>
      <w:outlineLvl w:val="1"/>
    </w:pPr>
    <w:rPr>
      <w:sz w:val="24"/>
    </w:rPr>
  </w:style>
  <w:style w:type="paragraph" w:customStyle="1" w:styleId="-">
    <w:name w:val="Абзац - номер"/>
    <w:basedOn w:val="afff"/>
    <w:link w:val="-5"/>
    <w:qFormat/>
    <w:rsid w:val="009564BE"/>
    <w:pPr>
      <w:numPr>
        <w:ilvl w:val="2"/>
        <w:numId w:val="76"/>
      </w:numPr>
      <w:ind w:left="646"/>
      <w:jc w:val="both"/>
    </w:pPr>
    <w:rPr>
      <w:rFonts w:ascii="Times New Roman" w:hAnsi="Times New Roman"/>
      <w:sz w:val="24"/>
      <w:szCs w:val="24"/>
      <w:lang w:val="ru-RU" w:eastAsia="ru-RU"/>
    </w:rPr>
  </w:style>
  <w:style w:type="character" w:customStyle="1" w:styleId="-5">
    <w:name w:val="Абзац - номер Знак"/>
    <w:link w:val="-"/>
    <w:rsid w:val="009564BE"/>
    <w:rPr>
      <w:rFonts w:ascii="Times New Roman" w:eastAsia="Times New Roman" w:hAnsi="Times New Roman" w:cs="Times New Roman"/>
      <w:sz w:val="24"/>
      <w:szCs w:val="24"/>
      <w:lang w:eastAsia="ru-RU"/>
    </w:rPr>
  </w:style>
  <w:style w:type="character" w:customStyle="1" w:styleId="WW8Num1z5">
    <w:name w:val="WW8Num1z5"/>
    <w:rsid w:val="009564BE"/>
  </w:style>
  <w:style w:type="paragraph" w:customStyle="1" w:styleId="afffffff8">
    <w:name w:val="Нормальный"/>
    <w:rsid w:val="009564BE"/>
    <w:pPr>
      <w:spacing w:after="0" w:line="240" w:lineRule="auto"/>
    </w:pPr>
    <w:rPr>
      <w:rFonts w:ascii="TimesET" w:eastAsia="Times New Roman" w:hAnsi="TimesET" w:cs="TimesET"/>
      <w:sz w:val="20"/>
      <w:szCs w:val="20"/>
      <w:lang w:eastAsia="ru-RU"/>
    </w:rPr>
  </w:style>
  <w:style w:type="table" w:customStyle="1" w:styleId="5f">
    <w:name w:val="Сетка таблицы5"/>
    <w:basedOn w:val="a8"/>
    <w:next w:val="aff2"/>
    <w:uiPriority w:val="39"/>
    <w:rsid w:val="009564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last">
    <w:name w:val="msonormalcxsplast"/>
    <w:basedOn w:val="a6"/>
    <w:rsid w:val="009564BE"/>
    <w:pPr>
      <w:spacing w:before="100" w:beforeAutospacing="1" w:after="100" w:afterAutospacing="1"/>
    </w:pPr>
    <w:rPr>
      <w:rFonts w:ascii="Times New Roman" w:eastAsia="Times New Roman" w:hAnsi="Times New Roman" w:cs="Times New Roman"/>
      <w:color w:val="auto"/>
      <w:lang w:val="ru-RU"/>
    </w:rPr>
  </w:style>
  <w:style w:type="table" w:customStyle="1" w:styleId="6a">
    <w:name w:val="Сетка таблицы6"/>
    <w:basedOn w:val="a8"/>
    <w:next w:val="aff2"/>
    <w:uiPriority w:val="39"/>
    <w:rsid w:val="009564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b">
    <w:name w:val="Нет списка6"/>
    <w:next w:val="a9"/>
    <w:uiPriority w:val="99"/>
    <w:semiHidden/>
    <w:unhideWhenUsed/>
    <w:rsid w:val="009564BE"/>
  </w:style>
  <w:style w:type="paragraph" w:customStyle="1" w:styleId="frame-contents">
    <w:name w:val="frame-contents"/>
    <w:basedOn w:val="a6"/>
    <w:rsid w:val="009564BE"/>
    <w:pPr>
      <w:spacing w:before="100" w:beforeAutospacing="1" w:after="100" w:afterAutospacing="1"/>
    </w:pPr>
    <w:rPr>
      <w:rFonts w:ascii="Times New Roman" w:eastAsia="Times New Roman" w:hAnsi="Times New Roman" w:cs="Times New Roman"/>
      <w:color w:val="auto"/>
      <w:lang w:val="ru-RU"/>
    </w:rPr>
  </w:style>
  <w:style w:type="table" w:customStyle="1" w:styleId="78">
    <w:name w:val="Сетка таблицы7"/>
    <w:basedOn w:val="a8"/>
    <w:next w:val="aff2"/>
    <w:rsid w:val="009564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9"/>
    <w:uiPriority w:val="99"/>
    <w:semiHidden/>
    <w:unhideWhenUsed/>
    <w:rsid w:val="009564BE"/>
  </w:style>
  <w:style w:type="numbering" w:customStyle="1" w:styleId="230">
    <w:name w:val="Нет списка23"/>
    <w:next w:val="a9"/>
    <w:uiPriority w:val="99"/>
    <w:semiHidden/>
    <w:unhideWhenUsed/>
    <w:rsid w:val="009564BE"/>
  </w:style>
  <w:style w:type="numbering" w:customStyle="1" w:styleId="332">
    <w:name w:val="Нет списка33"/>
    <w:next w:val="a9"/>
    <w:uiPriority w:val="99"/>
    <w:semiHidden/>
    <w:unhideWhenUsed/>
    <w:rsid w:val="009564BE"/>
  </w:style>
  <w:style w:type="numbering" w:customStyle="1" w:styleId="413">
    <w:name w:val="Нет списка41"/>
    <w:next w:val="a9"/>
    <w:uiPriority w:val="99"/>
    <w:semiHidden/>
    <w:unhideWhenUsed/>
    <w:rsid w:val="009564BE"/>
  </w:style>
  <w:style w:type="numbering" w:customStyle="1" w:styleId="514">
    <w:name w:val="Нет списка51"/>
    <w:next w:val="a9"/>
    <w:uiPriority w:val="99"/>
    <w:semiHidden/>
    <w:unhideWhenUsed/>
    <w:rsid w:val="009564BE"/>
  </w:style>
  <w:style w:type="numbering" w:customStyle="1" w:styleId="610">
    <w:name w:val="Нет списка61"/>
    <w:next w:val="a9"/>
    <w:uiPriority w:val="99"/>
    <w:semiHidden/>
    <w:unhideWhenUsed/>
    <w:rsid w:val="009564BE"/>
  </w:style>
  <w:style w:type="numbering" w:customStyle="1" w:styleId="79">
    <w:name w:val="Нет списка7"/>
    <w:next w:val="a9"/>
    <w:uiPriority w:val="99"/>
    <w:semiHidden/>
    <w:unhideWhenUsed/>
    <w:rsid w:val="009564BE"/>
  </w:style>
  <w:style w:type="numbering" w:customStyle="1" w:styleId="85">
    <w:name w:val="Нет списка8"/>
    <w:next w:val="a9"/>
    <w:uiPriority w:val="99"/>
    <w:semiHidden/>
    <w:unhideWhenUsed/>
    <w:rsid w:val="009564BE"/>
  </w:style>
  <w:style w:type="character" w:customStyle="1" w:styleId="ListParagraphChar">
    <w:name w:val="List Paragraph Char"/>
    <w:aliases w:val="Bullet List Char,FooterText Char,numbered Char,Paragraphe de liste1 Char,lp1 Char"/>
    <w:locked/>
    <w:rsid w:val="009564BE"/>
    <w:rPr>
      <w:rFonts w:ascii="Calibri" w:eastAsia="Arial Unicode MS" w:hAnsi="Calibri"/>
      <w:sz w:val="22"/>
      <w:szCs w:val="22"/>
      <w:lang w:val="ru-RU" w:eastAsia="ru-RU" w:bidi="ar-SA"/>
    </w:rPr>
  </w:style>
  <w:style w:type="character" w:customStyle="1" w:styleId="Normal0">
    <w:name w:val="Normal Знак"/>
    <w:link w:val="123"/>
    <w:locked/>
    <w:rsid w:val="009564BE"/>
    <w:rPr>
      <w:rFonts w:ascii="Times New Roman" w:eastAsia="Times New Roman" w:hAnsi="Times New Roman" w:cs="Times New Roman"/>
      <w:snapToGrid w:val="0"/>
      <w:sz w:val="24"/>
      <w:szCs w:val="20"/>
      <w:lang w:eastAsia="ru-RU"/>
    </w:rPr>
  </w:style>
  <w:style w:type="character" w:customStyle="1" w:styleId="WW8Num1z0">
    <w:name w:val="WW8Num1z0"/>
    <w:rsid w:val="009564BE"/>
    <w:rPr>
      <w:rFonts w:cs="Times New Roman"/>
    </w:rPr>
  </w:style>
  <w:style w:type="character" w:customStyle="1" w:styleId="WW8Num2z0">
    <w:name w:val="WW8Num2z0"/>
    <w:rsid w:val="009564BE"/>
    <w:rPr>
      <w:rFonts w:cs="Times New Roman"/>
    </w:rPr>
  </w:style>
  <w:style w:type="character" w:customStyle="1" w:styleId="WW8Num7z0">
    <w:name w:val="WW8Num7z0"/>
    <w:rsid w:val="009564BE"/>
    <w:rPr>
      <w:rFonts w:cs="Times New Roman"/>
    </w:rPr>
  </w:style>
  <w:style w:type="character" w:customStyle="1" w:styleId="WW8Num10z0">
    <w:name w:val="WW8Num10z0"/>
    <w:rsid w:val="009564BE"/>
    <w:rPr>
      <w:rFonts w:ascii="Symbol" w:hAnsi="Symbol"/>
    </w:rPr>
  </w:style>
  <w:style w:type="character" w:customStyle="1" w:styleId="WW8Num18z0">
    <w:name w:val="WW8Num18z0"/>
    <w:rsid w:val="009564BE"/>
    <w:rPr>
      <w:rFonts w:ascii="Times New Roman" w:hAnsi="Times New Roman"/>
    </w:rPr>
  </w:style>
  <w:style w:type="character" w:customStyle="1" w:styleId="WW8Num19z0">
    <w:name w:val="WW8Num19z0"/>
    <w:rsid w:val="009564BE"/>
    <w:rPr>
      <w:rFonts w:ascii="Times New Roman" w:hAnsi="Times New Roman"/>
    </w:rPr>
  </w:style>
  <w:style w:type="character" w:customStyle="1" w:styleId="WW8Num21z0">
    <w:name w:val="WW8Num21z0"/>
    <w:rsid w:val="009564BE"/>
    <w:rPr>
      <w:sz w:val="24"/>
    </w:rPr>
  </w:style>
  <w:style w:type="character" w:customStyle="1" w:styleId="WW8Num29z0">
    <w:name w:val="WW8Num29z0"/>
    <w:rsid w:val="009564BE"/>
    <w:rPr>
      <w:rFonts w:cs="Times New Roman"/>
    </w:rPr>
  </w:style>
  <w:style w:type="character" w:customStyle="1" w:styleId="WW8Num34z0">
    <w:name w:val="WW8Num34z0"/>
    <w:rsid w:val="009564BE"/>
    <w:rPr>
      <w:rFonts w:cs="Times New Roman"/>
    </w:rPr>
  </w:style>
  <w:style w:type="character" w:customStyle="1" w:styleId="WW8Num34z2">
    <w:name w:val="WW8Num34z2"/>
    <w:rsid w:val="009564BE"/>
    <w:rPr>
      <w:rFonts w:cs="Times New Roman"/>
      <w:color w:val="000000"/>
    </w:rPr>
  </w:style>
  <w:style w:type="character" w:customStyle="1" w:styleId="WW8Num36z0">
    <w:name w:val="WW8Num36z0"/>
    <w:rsid w:val="009564BE"/>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6z1">
    <w:name w:val="WW8Num36z1"/>
    <w:rsid w:val="009564BE"/>
    <w:rPr>
      <w:rFonts w:cs="Times New Roman"/>
    </w:rPr>
  </w:style>
  <w:style w:type="character" w:customStyle="1" w:styleId="WW8Num37z0">
    <w:name w:val="WW8Num37z0"/>
    <w:rsid w:val="009564BE"/>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7z1">
    <w:name w:val="WW8Num37z1"/>
    <w:rsid w:val="009564BE"/>
    <w:rPr>
      <w:rFonts w:cs="Times New Roman"/>
    </w:rPr>
  </w:style>
  <w:style w:type="character" w:customStyle="1" w:styleId="WW8Num37z3">
    <w:name w:val="WW8Num37z3"/>
    <w:rsid w:val="009564BE"/>
    <w:rPr>
      <w:rFonts w:ascii="Wingdings" w:hAnsi="Wingdings"/>
      <w:sz w:val="16"/>
    </w:rPr>
  </w:style>
  <w:style w:type="character" w:customStyle="1" w:styleId="WW8Num37z4">
    <w:name w:val="WW8Num37z4"/>
    <w:rsid w:val="009564BE"/>
    <w:rPr>
      <w:rFonts w:ascii="Symbol" w:hAnsi="Symbol"/>
    </w:rPr>
  </w:style>
  <w:style w:type="character" w:customStyle="1" w:styleId="Absatz-Standardschriftart">
    <w:name w:val="Absatz-Standardschriftart"/>
    <w:rsid w:val="009564BE"/>
  </w:style>
  <w:style w:type="character" w:customStyle="1" w:styleId="WW-Absatz-Standardschriftart">
    <w:name w:val="WW-Absatz-Standardschriftart"/>
    <w:rsid w:val="009564BE"/>
  </w:style>
  <w:style w:type="character" w:customStyle="1" w:styleId="WW8Num8z0">
    <w:name w:val="WW8Num8z0"/>
    <w:rsid w:val="009564BE"/>
    <w:rPr>
      <w:rFonts w:cs="Times New Roman"/>
    </w:rPr>
  </w:style>
  <w:style w:type="character" w:customStyle="1" w:styleId="WW8Num11z0">
    <w:name w:val="WW8Num11z0"/>
    <w:rsid w:val="009564BE"/>
    <w:rPr>
      <w:rFonts w:ascii="Symbol" w:hAnsi="Symbol"/>
    </w:rPr>
  </w:style>
  <w:style w:type="character" w:customStyle="1" w:styleId="WW8Num20z0">
    <w:name w:val="WW8Num20z0"/>
    <w:rsid w:val="009564BE"/>
    <w:rPr>
      <w:rFonts w:ascii="Times New Roman" w:hAnsi="Times New Roman"/>
    </w:rPr>
  </w:style>
  <w:style w:type="character" w:customStyle="1" w:styleId="WW8Num22z0">
    <w:name w:val="WW8Num22z0"/>
    <w:rsid w:val="009564BE"/>
    <w:rPr>
      <w:sz w:val="24"/>
    </w:rPr>
  </w:style>
  <w:style w:type="character" w:customStyle="1" w:styleId="WW8Num30z0">
    <w:name w:val="WW8Num30z0"/>
    <w:rsid w:val="009564BE"/>
    <w:rPr>
      <w:rFonts w:ascii="Arial" w:hAnsi="Arial"/>
    </w:rPr>
  </w:style>
  <w:style w:type="character" w:customStyle="1" w:styleId="WW8Num35z0">
    <w:name w:val="WW8Num35z0"/>
    <w:rsid w:val="009564BE"/>
    <w:rPr>
      <w:rFonts w:cs="Times New Roman"/>
    </w:rPr>
  </w:style>
  <w:style w:type="character" w:customStyle="1" w:styleId="WW8Num35z2">
    <w:name w:val="WW8Num35z2"/>
    <w:rsid w:val="009564BE"/>
    <w:rPr>
      <w:rFonts w:cs="Times New Roman"/>
      <w:color w:val="000000"/>
    </w:rPr>
  </w:style>
  <w:style w:type="character" w:customStyle="1" w:styleId="WW8Num38z0">
    <w:name w:val="WW8Num38z0"/>
    <w:rsid w:val="009564BE"/>
    <w:rPr>
      <w:rFonts w:ascii="Symbol" w:hAnsi="Symbol"/>
      <w:color w:val="auto"/>
    </w:rPr>
  </w:style>
  <w:style w:type="character" w:customStyle="1" w:styleId="WW8Num38z1">
    <w:name w:val="WW8Num38z1"/>
    <w:rsid w:val="009564BE"/>
    <w:rPr>
      <w:rFonts w:ascii="Wingdings" w:hAnsi="Wingdings"/>
    </w:rPr>
  </w:style>
  <w:style w:type="character" w:customStyle="1" w:styleId="WW8Num38z3">
    <w:name w:val="WW8Num38z3"/>
    <w:rsid w:val="009564BE"/>
    <w:rPr>
      <w:rFonts w:ascii="Wingdings" w:hAnsi="Wingdings"/>
      <w:sz w:val="16"/>
    </w:rPr>
  </w:style>
  <w:style w:type="character" w:customStyle="1" w:styleId="WW8Num38z4">
    <w:name w:val="WW8Num38z4"/>
    <w:rsid w:val="009564BE"/>
    <w:rPr>
      <w:rFonts w:ascii="Symbol" w:hAnsi="Symbol"/>
    </w:rPr>
  </w:style>
  <w:style w:type="character" w:customStyle="1" w:styleId="3ff0">
    <w:name w:val="Основной шрифт абзаца3"/>
    <w:rsid w:val="009564BE"/>
  </w:style>
  <w:style w:type="character" w:customStyle="1" w:styleId="WW8Num15z0">
    <w:name w:val="WW8Num15z0"/>
    <w:rsid w:val="009564BE"/>
    <w:rPr>
      <w:rFonts w:ascii="Symbol" w:hAnsi="Symbol"/>
    </w:rPr>
  </w:style>
  <w:style w:type="character" w:customStyle="1" w:styleId="WW8Num24z0">
    <w:name w:val="WW8Num24z0"/>
    <w:rsid w:val="009564BE"/>
    <w:rPr>
      <w:rFonts w:ascii="Times New Roman" w:hAnsi="Times New Roman"/>
    </w:rPr>
  </w:style>
  <w:style w:type="character" w:customStyle="1" w:styleId="WW8Num25z0">
    <w:name w:val="WW8Num25z0"/>
    <w:rsid w:val="009564BE"/>
    <w:rPr>
      <w:rFonts w:ascii="Times New Roman" w:hAnsi="Times New Roman"/>
    </w:rPr>
  </w:style>
  <w:style w:type="character" w:customStyle="1" w:styleId="WW8Num28z0">
    <w:name w:val="WW8Num28z0"/>
    <w:rsid w:val="009564BE"/>
    <w:rPr>
      <w:rFonts w:ascii="Times New Roman" w:hAnsi="Times New Roman" w:cs="Times New Roman"/>
    </w:rPr>
  </w:style>
  <w:style w:type="character" w:customStyle="1" w:styleId="WW8Num40z0">
    <w:name w:val="WW8Num40z0"/>
    <w:rsid w:val="009564BE"/>
    <w:rPr>
      <w:b/>
      <w:i w:val="0"/>
    </w:rPr>
  </w:style>
  <w:style w:type="character" w:customStyle="1" w:styleId="WW8Num40z1">
    <w:name w:val="WW8Num40z1"/>
    <w:rsid w:val="009564BE"/>
    <w:rPr>
      <w:b w:val="0"/>
    </w:rPr>
  </w:style>
  <w:style w:type="character" w:customStyle="1" w:styleId="WW8Num40z3">
    <w:name w:val="WW8Num40z3"/>
    <w:rsid w:val="009564BE"/>
    <w:rPr>
      <w:b/>
    </w:rPr>
  </w:style>
  <w:style w:type="character" w:customStyle="1" w:styleId="WW8Num42z0">
    <w:name w:val="WW8Num42z0"/>
    <w:rsid w:val="009564BE"/>
    <w:rPr>
      <w:rFonts w:ascii="Arial" w:hAnsi="Arial"/>
    </w:rPr>
  </w:style>
  <w:style w:type="character" w:customStyle="1" w:styleId="WW8Num47z0">
    <w:name w:val="WW8Num47z0"/>
    <w:rsid w:val="009564BE"/>
    <w:rPr>
      <w:rFonts w:cs="Times New Roman"/>
    </w:rPr>
  </w:style>
  <w:style w:type="character" w:customStyle="1" w:styleId="WW8Num47z2">
    <w:name w:val="WW8Num47z2"/>
    <w:rsid w:val="009564BE"/>
    <w:rPr>
      <w:rFonts w:cs="Times New Roman"/>
      <w:color w:val="000000"/>
    </w:rPr>
  </w:style>
  <w:style w:type="character" w:customStyle="1" w:styleId="WW8Num50z0">
    <w:name w:val="WW8Num50z0"/>
    <w:rsid w:val="009564BE"/>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50z1">
    <w:name w:val="WW8Num50z1"/>
    <w:rsid w:val="009564BE"/>
    <w:rPr>
      <w:rFonts w:cs="Times New Roman"/>
    </w:rPr>
  </w:style>
  <w:style w:type="character" w:customStyle="1" w:styleId="WW8Num52z0">
    <w:name w:val="WW8Num52z0"/>
    <w:rsid w:val="009564BE"/>
    <w:rPr>
      <w:rFonts w:ascii="Symbol" w:hAnsi="Symbol"/>
      <w:color w:val="auto"/>
    </w:rPr>
  </w:style>
  <w:style w:type="character" w:customStyle="1" w:styleId="WW8Num52z1">
    <w:name w:val="WW8Num52z1"/>
    <w:rsid w:val="009564BE"/>
    <w:rPr>
      <w:rFonts w:ascii="Wingdings" w:hAnsi="Wingdings"/>
    </w:rPr>
  </w:style>
  <w:style w:type="character" w:customStyle="1" w:styleId="WW8Num52z3">
    <w:name w:val="WW8Num52z3"/>
    <w:rsid w:val="009564BE"/>
    <w:rPr>
      <w:rFonts w:ascii="Wingdings" w:hAnsi="Wingdings"/>
      <w:sz w:val="16"/>
    </w:rPr>
  </w:style>
  <w:style w:type="character" w:customStyle="1" w:styleId="WW8Num52z4">
    <w:name w:val="WW8Num52z4"/>
    <w:rsid w:val="009564BE"/>
    <w:rPr>
      <w:rFonts w:ascii="Symbol" w:hAnsi="Symbol"/>
    </w:rPr>
  </w:style>
  <w:style w:type="character" w:customStyle="1" w:styleId="WW8Num53z0">
    <w:name w:val="WW8Num53z0"/>
    <w:rsid w:val="009564BE"/>
    <w:rPr>
      <w:rFonts w:cs="Times New Roman"/>
    </w:rPr>
  </w:style>
  <w:style w:type="character" w:customStyle="1" w:styleId="2ffa">
    <w:name w:val="Основной шрифт абзаца2"/>
    <w:rsid w:val="009564BE"/>
  </w:style>
  <w:style w:type="character" w:customStyle="1" w:styleId="WW8Num14z0">
    <w:name w:val="WW8Num14z0"/>
    <w:rsid w:val="009564BE"/>
    <w:rPr>
      <w:rFonts w:ascii="Symbol" w:hAnsi="Symbol"/>
    </w:rPr>
  </w:style>
  <w:style w:type="character" w:customStyle="1" w:styleId="WW8Num14z2">
    <w:name w:val="WW8Num14z2"/>
    <w:rsid w:val="009564BE"/>
    <w:rPr>
      <w:rFonts w:ascii="Wingdings" w:hAnsi="Wingdings"/>
    </w:rPr>
  </w:style>
  <w:style w:type="character" w:customStyle="1" w:styleId="WW8Num14z4">
    <w:name w:val="WW8Num14z4"/>
    <w:rsid w:val="009564BE"/>
    <w:rPr>
      <w:rFonts w:ascii="Courier New" w:hAnsi="Courier New"/>
    </w:rPr>
  </w:style>
  <w:style w:type="character" w:customStyle="1" w:styleId="WW8Num23z0">
    <w:name w:val="WW8Num23z0"/>
    <w:rsid w:val="009564BE"/>
    <w:rPr>
      <w:rFonts w:cs="Times New Roman"/>
    </w:rPr>
  </w:style>
  <w:style w:type="character" w:customStyle="1" w:styleId="WW8Num24z1">
    <w:name w:val="WW8Num24z1"/>
    <w:rsid w:val="009564BE"/>
    <w:rPr>
      <w:rFonts w:ascii="Courier New" w:hAnsi="Courier New"/>
    </w:rPr>
  </w:style>
  <w:style w:type="character" w:customStyle="1" w:styleId="WW8Num24z2">
    <w:name w:val="WW8Num24z2"/>
    <w:rsid w:val="009564BE"/>
    <w:rPr>
      <w:rFonts w:ascii="Wingdings" w:hAnsi="Wingdings"/>
    </w:rPr>
  </w:style>
  <w:style w:type="character" w:customStyle="1" w:styleId="WW8Num24z3">
    <w:name w:val="WW8Num24z3"/>
    <w:rsid w:val="009564BE"/>
    <w:rPr>
      <w:rFonts w:ascii="Symbol" w:hAnsi="Symbol"/>
    </w:rPr>
  </w:style>
  <w:style w:type="character" w:customStyle="1" w:styleId="WW8Num27z0">
    <w:name w:val="WW8Num27z0"/>
    <w:rsid w:val="009564BE"/>
    <w:rPr>
      <w:rFonts w:ascii="Symbol" w:hAnsi="Symbol"/>
    </w:rPr>
  </w:style>
  <w:style w:type="character" w:customStyle="1" w:styleId="WW8Num27z1">
    <w:name w:val="WW8Num27z1"/>
    <w:rsid w:val="009564BE"/>
    <w:rPr>
      <w:rFonts w:ascii="Courier New" w:hAnsi="Courier New"/>
    </w:rPr>
  </w:style>
  <w:style w:type="character" w:customStyle="1" w:styleId="WW8Num27z2">
    <w:name w:val="WW8Num27z2"/>
    <w:rsid w:val="009564BE"/>
    <w:rPr>
      <w:rFonts w:ascii="Wingdings" w:hAnsi="Wingdings"/>
    </w:rPr>
  </w:style>
  <w:style w:type="character" w:customStyle="1" w:styleId="WW8Num42z1">
    <w:name w:val="WW8Num42z1"/>
    <w:rsid w:val="009564BE"/>
    <w:rPr>
      <w:rFonts w:ascii="Courier New" w:hAnsi="Courier New"/>
    </w:rPr>
  </w:style>
  <w:style w:type="character" w:customStyle="1" w:styleId="WW8Num42z2">
    <w:name w:val="WW8Num42z2"/>
    <w:rsid w:val="009564BE"/>
    <w:rPr>
      <w:rFonts w:ascii="Wingdings" w:hAnsi="Wingdings"/>
    </w:rPr>
  </w:style>
  <w:style w:type="character" w:customStyle="1" w:styleId="WW8Num42z3">
    <w:name w:val="WW8Num42z3"/>
    <w:rsid w:val="009564BE"/>
    <w:rPr>
      <w:rFonts w:ascii="Symbol" w:hAnsi="Symbol"/>
    </w:rPr>
  </w:style>
  <w:style w:type="character" w:customStyle="1" w:styleId="124">
    <w:name w:val="Заголовок 1 Знак2"/>
    <w:aliases w:val="Заголовок 1 Знак Знак Знак Знак1,Заголовок 1 Знак Знак1 Знак,Заголовок 1 Знак1 Знак Знак1,H11 Знак,. Знак"/>
    <w:rsid w:val="009564BE"/>
    <w:rPr>
      <w:sz w:val="24"/>
      <w:szCs w:val="24"/>
      <w:u w:val="single"/>
      <w:lang w:val="ru-RU" w:eastAsia="ar-SA" w:bidi="ar-SA"/>
    </w:rPr>
  </w:style>
  <w:style w:type="character" w:customStyle="1" w:styleId="Heading3Char1">
    <w:name w:val="Heading 3 Char1"/>
    <w:rsid w:val="009564BE"/>
    <w:rPr>
      <w:rFonts w:ascii="Cambria" w:eastAsia="Times New Roman" w:hAnsi="Cambria" w:cs="Times New Roman"/>
      <w:b/>
      <w:bCs/>
      <w:sz w:val="26"/>
      <w:szCs w:val="26"/>
    </w:rPr>
  </w:style>
  <w:style w:type="character" w:customStyle="1" w:styleId="BodyTextIndentChar">
    <w:name w:val="Body Text Indent Char"/>
    <w:rsid w:val="009564BE"/>
    <w:rPr>
      <w:rFonts w:cs="Times New Roman"/>
      <w:b/>
      <w:bCs/>
      <w:sz w:val="24"/>
      <w:szCs w:val="24"/>
      <w:lang w:val="ru-RU" w:eastAsia="ar-SA" w:bidi="ar-SA"/>
    </w:rPr>
  </w:style>
  <w:style w:type="character" w:customStyle="1" w:styleId="afffffff9">
    <w:name w:val="Символ сноски"/>
    <w:rsid w:val="009564BE"/>
    <w:rPr>
      <w:rFonts w:cs="Times New Roman"/>
      <w:vertAlign w:val="superscript"/>
    </w:rPr>
  </w:style>
  <w:style w:type="character" w:customStyle="1" w:styleId="1fff4">
    <w:name w:val="Знак примечания1"/>
    <w:rsid w:val="009564BE"/>
    <w:rPr>
      <w:rFonts w:cs="Times New Roman"/>
      <w:sz w:val="16"/>
      <w:szCs w:val="16"/>
    </w:rPr>
  </w:style>
  <w:style w:type="character" w:customStyle="1" w:styleId="316">
    <w:name w:val="Заголовок 3 Знак1"/>
    <w:rsid w:val="009564BE"/>
    <w:rPr>
      <w:b/>
      <w:bCs/>
      <w:sz w:val="28"/>
      <w:szCs w:val="28"/>
      <w:lang w:val="ru-RU" w:eastAsia="ar-SA" w:bidi="ar-SA"/>
    </w:rPr>
  </w:style>
  <w:style w:type="character" w:customStyle="1" w:styleId="104">
    <w:name w:val="Знак Знак10"/>
    <w:rsid w:val="009564BE"/>
    <w:rPr>
      <w:rFonts w:cs="Times New Roman"/>
      <w:sz w:val="24"/>
      <w:lang w:val="ru-RU" w:eastAsia="ar-SA" w:bidi="ar-SA"/>
    </w:rPr>
  </w:style>
  <w:style w:type="character" w:customStyle="1" w:styleId="1fff5">
    <w:name w:val="Глава 1 Знак"/>
    <w:rsid w:val="009564BE"/>
    <w:rPr>
      <w:rFonts w:ascii="Times New Roman" w:hAnsi="Times New Roman" w:cs="Times New Roman"/>
      <w:b/>
      <w:bCs/>
      <w:sz w:val="24"/>
      <w:szCs w:val="24"/>
    </w:rPr>
  </w:style>
  <w:style w:type="character" w:customStyle="1" w:styleId="afffffffa">
    <w:name w:val="Прощание Знак"/>
    <w:rsid w:val="009564BE"/>
    <w:rPr>
      <w:sz w:val="24"/>
      <w:szCs w:val="24"/>
      <w:lang w:val="ru-RU" w:eastAsia="ar-SA" w:bidi="ar-SA"/>
    </w:rPr>
  </w:style>
  <w:style w:type="character" w:customStyle="1" w:styleId="EmailStyle110">
    <w:name w:val="EmailStyle110"/>
    <w:rsid w:val="009564BE"/>
    <w:rPr>
      <w:rFonts w:ascii="Arial" w:hAnsi="Arial" w:cs="Arial"/>
      <w:color w:val="auto"/>
      <w:sz w:val="20"/>
      <w:szCs w:val="20"/>
    </w:rPr>
  </w:style>
  <w:style w:type="character" w:customStyle="1" w:styleId="1fff6">
    <w:name w:val="заголовок 1 Знак"/>
    <w:uiPriority w:val="99"/>
    <w:rsid w:val="009564BE"/>
    <w:rPr>
      <w:rFonts w:cs="Times New Roman"/>
      <w:b/>
      <w:sz w:val="36"/>
      <w:lang w:val="ru-RU" w:eastAsia="ar-SA" w:bidi="ar-SA"/>
    </w:rPr>
  </w:style>
  <w:style w:type="character" w:customStyle="1" w:styleId="G">
    <w:name w:val="G_Текст Знак"/>
    <w:rsid w:val="009564BE"/>
    <w:rPr>
      <w:sz w:val="24"/>
      <w:lang w:val="ru-RU" w:eastAsia="ar-SA" w:bidi="ar-SA"/>
    </w:rPr>
  </w:style>
  <w:style w:type="character" w:customStyle="1" w:styleId="1fff7">
    <w:name w:val="Основной Знак1"/>
    <w:rsid w:val="009564BE"/>
    <w:rPr>
      <w:sz w:val="26"/>
      <w:szCs w:val="24"/>
      <w:lang w:val="ru-RU" w:eastAsia="ar-SA" w:bidi="ar-SA"/>
    </w:rPr>
  </w:style>
  <w:style w:type="character" w:customStyle="1" w:styleId="11e">
    <w:name w:val="Текст таблицы 11 Знак"/>
    <w:rsid w:val="009564BE"/>
    <w:rPr>
      <w:sz w:val="26"/>
      <w:lang w:val="ru-RU" w:eastAsia="ar-SA" w:bidi="ar-SA"/>
    </w:rPr>
  </w:style>
  <w:style w:type="character" w:customStyle="1" w:styleId="red1">
    <w:name w:val="red1"/>
    <w:rsid w:val="009564BE"/>
    <w:rPr>
      <w:rFonts w:cs="Times New Roman"/>
      <w:color w:val="FF0000"/>
    </w:rPr>
  </w:style>
  <w:style w:type="character" w:customStyle="1" w:styleId="bigtextstrong">
    <w:name w:val="bigtextstrong"/>
    <w:rsid w:val="009564BE"/>
    <w:rPr>
      <w:rFonts w:cs="Times New Roman"/>
      <w:b/>
      <w:bCs/>
      <w:color w:val="208008"/>
    </w:rPr>
  </w:style>
  <w:style w:type="character" w:customStyle="1" w:styleId="SAbbr">
    <w:name w:val="S_Abbr"/>
    <w:rsid w:val="009564BE"/>
    <w:rPr>
      <w:rFonts w:cs="Times New Roman"/>
      <w:b/>
      <w:bCs/>
      <w:position w:val="0"/>
      <w:sz w:val="24"/>
      <w:vertAlign w:val="baseline"/>
    </w:rPr>
  </w:style>
  <w:style w:type="character" w:customStyle="1" w:styleId="SMLst0">
    <w:name w:val="S_MLst Знак"/>
    <w:rsid w:val="009564BE"/>
    <w:rPr>
      <w:rFonts w:ascii="Arial" w:hAnsi="Arial"/>
      <w:lang w:val="ru-RU" w:eastAsia="ar-SA" w:bidi="ar-SA"/>
    </w:rPr>
  </w:style>
  <w:style w:type="character" w:customStyle="1" w:styleId="WW8Num2z5">
    <w:name w:val="WW8Num2z5"/>
    <w:rsid w:val="009564BE"/>
    <w:rPr>
      <w:rFonts w:ascii="Wingdings" w:hAnsi="Wingdings"/>
    </w:rPr>
  </w:style>
  <w:style w:type="character" w:customStyle="1" w:styleId="SGeneral">
    <w:name w:val="_S General Знак"/>
    <w:rsid w:val="009564BE"/>
    <w:rPr>
      <w:sz w:val="24"/>
      <w:szCs w:val="24"/>
      <w:lang w:eastAsia="ar-SA" w:bidi="ar-SA"/>
    </w:rPr>
  </w:style>
  <w:style w:type="character" w:customStyle="1" w:styleId="SMarkList1">
    <w:name w:val="_S_Mark_List Знак1"/>
    <w:rsid w:val="009564BE"/>
    <w:rPr>
      <w:sz w:val="24"/>
      <w:szCs w:val="24"/>
      <w:lang w:eastAsia="ar-SA" w:bidi="ar-SA"/>
    </w:rPr>
  </w:style>
  <w:style w:type="character" w:customStyle="1" w:styleId="afffffffb">
    <w:name w:val="_обычный Знак"/>
    <w:rsid w:val="009564BE"/>
    <w:rPr>
      <w:sz w:val="24"/>
      <w:szCs w:val="24"/>
      <w:lang w:val="ru-RU" w:eastAsia="ar-SA" w:bidi="ar-SA"/>
    </w:rPr>
  </w:style>
  <w:style w:type="character" w:customStyle="1" w:styleId="FontStyle45">
    <w:name w:val="Font Style45"/>
    <w:rsid w:val="009564BE"/>
    <w:rPr>
      <w:rFonts w:ascii="Arial" w:hAnsi="Arial" w:cs="Arial"/>
      <w:sz w:val="12"/>
      <w:szCs w:val="12"/>
    </w:rPr>
  </w:style>
  <w:style w:type="character" w:customStyle="1" w:styleId="FontStyle46">
    <w:name w:val="Font Style46"/>
    <w:rsid w:val="009564BE"/>
    <w:rPr>
      <w:rFonts w:ascii="Arial" w:hAnsi="Arial" w:cs="Arial"/>
      <w:b/>
      <w:bCs/>
      <w:sz w:val="14"/>
      <w:szCs w:val="14"/>
    </w:rPr>
  </w:style>
  <w:style w:type="character" w:customStyle="1" w:styleId="FontStyle47">
    <w:name w:val="Font Style47"/>
    <w:rsid w:val="009564BE"/>
    <w:rPr>
      <w:rFonts w:ascii="Arial" w:hAnsi="Arial" w:cs="Arial"/>
      <w:sz w:val="14"/>
      <w:szCs w:val="14"/>
    </w:rPr>
  </w:style>
  <w:style w:type="character" w:customStyle="1" w:styleId="FontStyle48">
    <w:name w:val="Font Style48"/>
    <w:rsid w:val="009564BE"/>
    <w:rPr>
      <w:rFonts w:ascii="Palatino Linotype" w:hAnsi="Palatino Linotype" w:cs="Palatino Linotype"/>
      <w:b/>
      <w:bCs/>
      <w:sz w:val="20"/>
      <w:szCs w:val="20"/>
    </w:rPr>
  </w:style>
  <w:style w:type="character" w:customStyle="1" w:styleId="FontStyle49">
    <w:name w:val="Font Style49"/>
    <w:rsid w:val="009564BE"/>
    <w:rPr>
      <w:rFonts w:ascii="Arial" w:hAnsi="Arial" w:cs="Arial"/>
      <w:sz w:val="20"/>
      <w:szCs w:val="20"/>
    </w:rPr>
  </w:style>
  <w:style w:type="character" w:customStyle="1" w:styleId="FontStyle50">
    <w:name w:val="Font Style50"/>
    <w:rsid w:val="009564BE"/>
    <w:rPr>
      <w:rFonts w:ascii="Arial" w:hAnsi="Arial" w:cs="Arial"/>
      <w:sz w:val="20"/>
      <w:szCs w:val="20"/>
    </w:rPr>
  </w:style>
  <w:style w:type="character" w:customStyle="1" w:styleId="FontStyle51">
    <w:name w:val="Font Style51"/>
    <w:rsid w:val="009564BE"/>
    <w:rPr>
      <w:rFonts w:ascii="Franklin Gothic Book" w:hAnsi="Franklin Gothic Book" w:cs="Franklin Gothic Book"/>
      <w:sz w:val="24"/>
      <w:szCs w:val="24"/>
    </w:rPr>
  </w:style>
  <w:style w:type="character" w:customStyle="1" w:styleId="FontStyle52">
    <w:name w:val="Font Style52"/>
    <w:rsid w:val="009564BE"/>
    <w:rPr>
      <w:rFonts w:ascii="Franklin Gothic Demi" w:hAnsi="Franklin Gothic Demi" w:cs="Franklin Gothic Demi"/>
      <w:b/>
      <w:bCs/>
      <w:sz w:val="24"/>
      <w:szCs w:val="24"/>
    </w:rPr>
  </w:style>
  <w:style w:type="character" w:customStyle="1" w:styleId="FontStyle53">
    <w:name w:val="Font Style53"/>
    <w:rsid w:val="009564BE"/>
    <w:rPr>
      <w:rFonts w:ascii="Franklin Gothic Demi Cond" w:hAnsi="Franklin Gothic Demi Cond" w:cs="Franklin Gothic Demi Cond"/>
      <w:b/>
      <w:bCs/>
      <w:sz w:val="28"/>
      <w:szCs w:val="28"/>
    </w:rPr>
  </w:style>
  <w:style w:type="character" w:customStyle="1" w:styleId="FontStyle54">
    <w:name w:val="Font Style54"/>
    <w:rsid w:val="009564BE"/>
    <w:rPr>
      <w:rFonts w:ascii="Arial Narrow" w:hAnsi="Arial Narrow" w:cs="Arial Narrow"/>
      <w:sz w:val="26"/>
      <w:szCs w:val="26"/>
    </w:rPr>
  </w:style>
  <w:style w:type="character" w:customStyle="1" w:styleId="FontStyle55">
    <w:name w:val="Font Style55"/>
    <w:rsid w:val="009564BE"/>
    <w:rPr>
      <w:rFonts w:ascii="Arial" w:hAnsi="Arial" w:cs="Arial"/>
      <w:sz w:val="22"/>
      <w:szCs w:val="22"/>
    </w:rPr>
  </w:style>
  <w:style w:type="character" w:customStyle="1" w:styleId="FontStyle56">
    <w:name w:val="Font Style56"/>
    <w:rsid w:val="009564BE"/>
    <w:rPr>
      <w:rFonts w:ascii="Cambria" w:hAnsi="Cambria" w:cs="Cambria"/>
      <w:b/>
      <w:bCs/>
      <w:sz w:val="16"/>
      <w:szCs w:val="16"/>
    </w:rPr>
  </w:style>
  <w:style w:type="character" w:customStyle="1" w:styleId="FontStyle57">
    <w:name w:val="Font Style57"/>
    <w:rsid w:val="009564BE"/>
    <w:rPr>
      <w:rFonts w:ascii="Arial" w:hAnsi="Arial" w:cs="Arial"/>
      <w:sz w:val="20"/>
      <w:szCs w:val="20"/>
    </w:rPr>
  </w:style>
  <w:style w:type="character" w:customStyle="1" w:styleId="FontStyle59">
    <w:name w:val="Font Style59"/>
    <w:rsid w:val="009564BE"/>
    <w:rPr>
      <w:rFonts w:ascii="Arial" w:hAnsi="Arial" w:cs="Arial"/>
      <w:sz w:val="22"/>
      <w:szCs w:val="22"/>
    </w:rPr>
  </w:style>
  <w:style w:type="character" w:customStyle="1" w:styleId="afffffffc">
    <w:name w:val="Таблица Знак"/>
    <w:rsid w:val="009564BE"/>
    <w:rPr>
      <w:rFonts w:cs="Arial"/>
      <w:bCs/>
      <w:iCs/>
      <w:lang w:val="ru-RU" w:eastAsia="ar-SA" w:bidi="ar-SA"/>
    </w:rPr>
  </w:style>
  <w:style w:type="character" w:customStyle="1" w:styleId="afffffffd">
    <w:name w:val="бпОсновной текст Знак"/>
    <w:rsid w:val="009564BE"/>
    <w:rPr>
      <w:rFonts w:ascii="Arial" w:hAnsi="Arial" w:cs="Times New Roman"/>
      <w:sz w:val="24"/>
    </w:rPr>
  </w:style>
  <w:style w:type="character" w:customStyle="1" w:styleId="alp">
    <w:name w:val="alp_обыч_спис Знак"/>
    <w:rsid w:val="009564BE"/>
    <w:rPr>
      <w:rFonts w:ascii="Calibri" w:hAnsi="Calibri"/>
      <w:b/>
      <w:sz w:val="22"/>
      <w:szCs w:val="22"/>
      <w:lang w:val="ru-RU" w:eastAsia="ar-SA" w:bidi="ar-SA"/>
    </w:rPr>
  </w:style>
  <w:style w:type="character" w:customStyle="1" w:styleId="EmailStyle227">
    <w:name w:val="EmailStyle227"/>
    <w:rsid w:val="009564BE"/>
    <w:rPr>
      <w:rFonts w:ascii="Arial" w:hAnsi="Arial" w:cs="Arial"/>
      <w:color w:val="000080"/>
      <w:sz w:val="20"/>
      <w:szCs w:val="20"/>
    </w:rPr>
  </w:style>
  <w:style w:type="character" w:customStyle="1" w:styleId="Text0">
    <w:name w:val="Text Знак"/>
    <w:rsid w:val="009564BE"/>
    <w:rPr>
      <w:sz w:val="22"/>
      <w:lang w:val="en-GB" w:eastAsia="ar-SA" w:bidi="ar-SA"/>
    </w:rPr>
  </w:style>
  <w:style w:type="character" w:customStyle="1" w:styleId="h3subheading">
    <w:name w:val="h3 sub heading Знак"/>
    <w:rsid w:val="009564BE"/>
    <w:rPr>
      <w:rFonts w:ascii="Arial" w:hAnsi="Arial" w:cs="Arial"/>
      <w:b/>
      <w:bCs/>
      <w:sz w:val="26"/>
      <w:szCs w:val="26"/>
      <w:lang w:val="ru-RU" w:eastAsia="ar-SA" w:bidi="ar-SA"/>
    </w:rPr>
  </w:style>
  <w:style w:type="character" w:styleId="afffffffe">
    <w:name w:val="line number"/>
    <w:rsid w:val="009564BE"/>
    <w:rPr>
      <w:rFonts w:cs="Times New Roman"/>
    </w:rPr>
  </w:style>
  <w:style w:type="character" w:customStyle="1" w:styleId="BoldUnderlinedText">
    <w:name w:val="BoldUnderlinedText"/>
    <w:rsid w:val="009564BE"/>
    <w:rPr>
      <w:rFonts w:cs="Times New Roman"/>
      <w:b/>
      <w:sz w:val="20"/>
      <w:u w:val="single"/>
    </w:rPr>
  </w:style>
  <w:style w:type="character" w:customStyle="1" w:styleId="affffffff">
    <w:name w:val="Подпись Знак"/>
    <w:rsid w:val="009564BE"/>
    <w:rPr>
      <w:sz w:val="22"/>
      <w:lang w:val="en-US" w:eastAsia="ar-SA" w:bidi="ar-SA"/>
    </w:rPr>
  </w:style>
  <w:style w:type="character" w:customStyle="1" w:styleId="affffffff0">
    <w:name w:val="Текст табличный Знак Знак"/>
    <w:rsid w:val="009564BE"/>
    <w:rPr>
      <w:rFonts w:ascii="Courier New" w:hAnsi="Courier New" w:cs="Courier New"/>
    </w:rPr>
  </w:style>
  <w:style w:type="paragraph" w:customStyle="1" w:styleId="1fff8">
    <w:name w:val="Заголовок1"/>
    <w:basedOn w:val="a6"/>
    <w:next w:val="aff"/>
    <w:rsid w:val="009564BE"/>
    <w:pPr>
      <w:keepNext/>
      <w:suppressAutoHyphens/>
      <w:spacing w:before="240" w:after="120"/>
    </w:pPr>
    <w:rPr>
      <w:rFonts w:ascii="Arial" w:hAnsi="Arial"/>
      <w:color w:val="auto"/>
      <w:sz w:val="28"/>
      <w:szCs w:val="28"/>
      <w:lang w:val="ru-RU" w:eastAsia="ar-SA"/>
    </w:rPr>
  </w:style>
  <w:style w:type="paragraph" w:customStyle="1" w:styleId="3ff1">
    <w:name w:val="Название3"/>
    <w:basedOn w:val="a6"/>
    <w:rsid w:val="009564BE"/>
    <w:pPr>
      <w:suppressLineNumbers/>
      <w:suppressAutoHyphens/>
      <w:spacing w:before="120" w:after="120"/>
    </w:pPr>
    <w:rPr>
      <w:rFonts w:ascii="Times New Roman" w:eastAsia="Times New Roman" w:hAnsi="Times New Roman" w:cs="Times New Roman"/>
      <w:i/>
      <w:iCs/>
      <w:color w:val="auto"/>
      <w:lang w:val="ru-RU" w:eastAsia="ar-SA"/>
    </w:rPr>
  </w:style>
  <w:style w:type="paragraph" w:customStyle="1" w:styleId="3ff2">
    <w:name w:val="Указатель3"/>
    <w:basedOn w:val="a6"/>
    <w:rsid w:val="009564BE"/>
    <w:pPr>
      <w:suppressLineNumbers/>
      <w:suppressAutoHyphens/>
      <w:spacing w:before="100" w:after="100"/>
    </w:pPr>
    <w:rPr>
      <w:rFonts w:ascii="Times New Roman" w:eastAsia="Times New Roman" w:hAnsi="Times New Roman" w:cs="Times New Roman"/>
      <w:color w:val="auto"/>
      <w:lang w:val="ru-RU" w:eastAsia="ar-SA"/>
    </w:rPr>
  </w:style>
  <w:style w:type="paragraph" w:customStyle="1" w:styleId="2ffb">
    <w:name w:val="Название2"/>
    <w:basedOn w:val="a6"/>
    <w:rsid w:val="009564BE"/>
    <w:pPr>
      <w:suppressLineNumbers/>
      <w:suppressAutoHyphens/>
      <w:spacing w:before="120" w:after="120"/>
    </w:pPr>
    <w:rPr>
      <w:rFonts w:ascii="Times New Roman" w:eastAsia="Times New Roman" w:hAnsi="Times New Roman" w:cs="Times New Roman"/>
      <w:i/>
      <w:iCs/>
      <w:color w:val="auto"/>
      <w:lang w:val="ru-RU" w:eastAsia="ar-SA"/>
    </w:rPr>
  </w:style>
  <w:style w:type="paragraph" w:customStyle="1" w:styleId="2ffc">
    <w:name w:val="Указатель2"/>
    <w:basedOn w:val="a6"/>
    <w:rsid w:val="009564BE"/>
    <w:pPr>
      <w:suppressLineNumbers/>
      <w:suppressAutoHyphens/>
      <w:spacing w:before="100" w:after="100"/>
    </w:pPr>
    <w:rPr>
      <w:rFonts w:ascii="Times New Roman" w:eastAsia="Times New Roman" w:hAnsi="Times New Roman" w:cs="Times New Roman"/>
      <w:color w:val="auto"/>
      <w:lang w:val="ru-RU" w:eastAsia="ar-SA"/>
    </w:rPr>
  </w:style>
  <w:style w:type="paragraph" w:customStyle="1" w:styleId="1fff9">
    <w:name w:val="Название1"/>
    <w:basedOn w:val="a6"/>
    <w:rsid w:val="009564BE"/>
    <w:pPr>
      <w:suppressLineNumbers/>
      <w:suppressAutoHyphens/>
      <w:spacing w:before="120" w:after="120"/>
    </w:pPr>
    <w:rPr>
      <w:rFonts w:ascii="Times New Roman" w:eastAsia="Times New Roman" w:hAnsi="Times New Roman" w:cs="Times New Roman"/>
      <w:i/>
      <w:iCs/>
      <w:color w:val="auto"/>
      <w:lang w:val="ru-RU" w:eastAsia="ar-SA"/>
    </w:rPr>
  </w:style>
  <w:style w:type="paragraph" w:customStyle="1" w:styleId="1fffa">
    <w:name w:val="Указатель1"/>
    <w:basedOn w:val="a6"/>
    <w:rsid w:val="009564BE"/>
    <w:pPr>
      <w:suppressLineNumbers/>
      <w:suppressAutoHyphens/>
      <w:spacing w:before="100" w:after="100"/>
    </w:pPr>
    <w:rPr>
      <w:rFonts w:ascii="Times New Roman" w:eastAsia="Times New Roman" w:hAnsi="Times New Roman" w:cs="Times New Roman"/>
      <w:color w:val="auto"/>
      <w:lang w:val="ru-RU" w:eastAsia="ar-SA"/>
    </w:rPr>
  </w:style>
  <w:style w:type="paragraph" w:customStyle="1" w:styleId="affffffff1">
    <w:name w:val="Подпункт"/>
    <w:basedOn w:val="a6"/>
    <w:uiPriority w:val="99"/>
    <w:rsid w:val="009564BE"/>
    <w:pPr>
      <w:tabs>
        <w:tab w:val="left" w:pos="643"/>
        <w:tab w:val="left" w:pos="720"/>
        <w:tab w:val="left" w:pos="2025"/>
      </w:tabs>
      <w:suppressAutoHyphens/>
      <w:ind w:left="360" w:hanging="360"/>
      <w:jc w:val="both"/>
    </w:pPr>
    <w:rPr>
      <w:rFonts w:ascii="Times New Roman" w:eastAsia="Times New Roman" w:hAnsi="Times New Roman" w:cs="Times New Roman"/>
      <w:color w:val="auto"/>
      <w:lang w:val="ru-RU" w:eastAsia="ar-SA"/>
    </w:rPr>
  </w:style>
  <w:style w:type="paragraph" w:customStyle="1" w:styleId="affffffff2">
    <w:name w:val="Подподпункт"/>
    <w:basedOn w:val="a6"/>
    <w:rsid w:val="009564BE"/>
    <w:pPr>
      <w:tabs>
        <w:tab w:val="left" w:pos="643"/>
        <w:tab w:val="left" w:pos="1080"/>
        <w:tab w:val="left" w:pos="5585"/>
      </w:tabs>
      <w:suppressAutoHyphens/>
      <w:ind w:left="360" w:hanging="360"/>
      <w:jc w:val="both"/>
    </w:pPr>
    <w:rPr>
      <w:rFonts w:ascii="Times New Roman" w:eastAsia="Times New Roman" w:hAnsi="Times New Roman" w:cs="Times New Roman"/>
      <w:color w:val="auto"/>
      <w:lang w:val="ru-RU" w:eastAsia="ar-SA"/>
    </w:rPr>
  </w:style>
  <w:style w:type="paragraph" w:customStyle="1" w:styleId="2ffd">
    <w:name w:val="заголовок 2"/>
    <w:basedOn w:val="a6"/>
    <w:next w:val="a6"/>
    <w:rsid w:val="009564BE"/>
    <w:pPr>
      <w:keepLines/>
      <w:widowControl w:val="0"/>
      <w:suppressAutoHyphens/>
      <w:spacing w:before="240"/>
      <w:ind w:left="1134" w:hanging="426"/>
      <w:jc w:val="both"/>
    </w:pPr>
    <w:rPr>
      <w:rFonts w:ascii="Times" w:eastAsia="Times New Roman" w:hAnsi="Times" w:cs="Times"/>
      <w:color w:val="auto"/>
      <w:lang w:val="de-DE" w:eastAsia="ar-SA"/>
    </w:rPr>
  </w:style>
  <w:style w:type="paragraph" w:customStyle="1" w:styleId="-20">
    <w:name w:val="Пункт-2"/>
    <w:basedOn w:val="afffff7"/>
    <w:rsid w:val="009564BE"/>
    <w:pPr>
      <w:keepNext/>
      <w:tabs>
        <w:tab w:val="clear" w:pos="1980"/>
        <w:tab w:val="left" w:pos="643"/>
        <w:tab w:val="left" w:pos="1080"/>
        <w:tab w:val="left" w:pos="1134"/>
      </w:tabs>
      <w:suppressAutoHyphens/>
      <w:spacing w:before="240" w:after="120"/>
      <w:ind w:left="1134" w:hanging="1134"/>
      <w:jc w:val="left"/>
    </w:pPr>
    <w:rPr>
      <w:b/>
      <w:bCs/>
      <w:sz w:val="28"/>
      <w:lang w:eastAsia="ar-SA"/>
    </w:rPr>
  </w:style>
  <w:style w:type="paragraph" w:customStyle="1" w:styleId="1fffb">
    <w:name w:val="заголовок 1"/>
    <w:basedOn w:val="a6"/>
    <w:next w:val="a6"/>
    <w:rsid w:val="009564BE"/>
    <w:pPr>
      <w:keepLines/>
      <w:widowControl w:val="0"/>
      <w:suppressAutoHyphens/>
      <w:spacing w:before="360"/>
      <w:ind w:left="709" w:hanging="709"/>
      <w:jc w:val="both"/>
    </w:pPr>
    <w:rPr>
      <w:rFonts w:ascii="Times" w:eastAsia="Times New Roman" w:hAnsi="Times" w:cs="Times"/>
      <w:color w:val="auto"/>
      <w:lang w:val="de-DE" w:eastAsia="ar-SA"/>
    </w:rPr>
  </w:style>
  <w:style w:type="paragraph" w:customStyle="1" w:styleId="226">
    <w:name w:val="Основной текст 22"/>
    <w:basedOn w:val="a6"/>
    <w:rsid w:val="009564BE"/>
    <w:pPr>
      <w:tabs>
        <w:tab w:val="center" w:pos="993"/>
      </w:tabs>
      <w:suppressAutoHyphens/>
      <w:ind w:firstLine="284"/>
      <w:jc w:val="center"/>
    </w:pPr>
    <w:rPr>
      <w:rFonts w:ascii="Times New Roman" w:eastAsia="Times New Roman" w:hAnsi="Times New Roman" w:cs="Times New Roman"/>
      <w:b/>
      <w:bCs/>
      <w:color w:val="auto"/>
      <w:lang w:val="ru-RU" w:eastAsia="ar-SA"/>
    </w:rPr>
  </w:style>
  <w:style w:type="paragraph" w:customStyle="1" w:styleId="1fffc">
    <w:name w:val="Название объекта1"/>
    <w:basedOn w:val="a6"/>
    <w:next w:val="a6"/>
    <w:rsid w:val="009564BE"/>
    <w:pPr>
      <w:suppressAutoHyphens/>
      <w:jc w:val="center"/>
    </w:pPr>
    <w:rPr>
      <w:rFonts w:ascii="Times New Roman" w:eastAsia="Times New Roman" w:hAnsi="Times New Roman" w:cs="Times New Roman"/>
      <w:b/>
      <w:bCs/>
      <w:color w:val="auto"/>
      <w:lang w:val="ru-RU" w:eastAsia="ar-SA"/>
    </w:rPr>
  </w:style>
  <w:style w:type="paragraph" w:customStyle="1" w:styleId="1fffd">
    <w:name w:val="Схема документа1"/>
    <w:basedOn w:val="a6"/>
    <w:rsid w:val="009564BE"/>
    <w:pPr>
      <w:shd w:val="clear" w:color="auto" w:fill="000080"/>
      <w:suppressAutoHyphens/>
    </w:pPr>
    <w:rPr>
      <w:rFonts w:ascii="Tahoma" w:eastAsia="Times New Roman" w:hAnsi="Tahoma" w:cs="Tahoma"/>
      <w:color w:val="auto"/>
      <w:sz w:val="20"/>
      <w:szCs w:val="20"/>
      <w:lang w:val="ru-RU" w:eastAsia="ar-SA"/>
    </w:rPr>
  </w:style>
  <w:style w:type="paragraph" w:customStyle="1" w:styleId="affffffff3">
    <w:name w:val="Комментарий"/>
    <w:basedOn w:val="a6"/>
    <w:next w:val="a6"/>
    <w:rsid w:val="009564BE"/>
    <w:pPr>
      <w:suppressAutoHyphens/>
      <w:autoSpaceDE w:val="0"/>
      <w:ind w:left="170"/>
      <w:jc w:val="both"/>
    </w:pPr>
    <w:rPr>
      <w:rFonts w:ascii="Arial" w:eastAsia="Times New Roman" w:hAnsi="Arial" w:cs="Arial"/>
      <w:i/>
      <w:iCs/>
      <w:color w:val="800080"/>
      <w:lang w:val="ru-RU" w:eastAsia="ar-SA"/>
    </w:rPr>
  </w:style>
  <w:style w:type="paragraph" w:customStyle="1" w:styleId="219">
    <w:name w:val="Нумерованный список 21"/>
    <w:basedOn w:val="a6"/>
    <w:rsid w:val="009564BE"/>
    <w:pPr>
      <w:tabs>
        <w:tab w:val="left" w:pos="432"/>
        <w:tab w:val="left" w:pos="643"/>
      </w:tabs>
      <w:suppressAutoHyphens/>
      <w:ind w:left="432" w:hanging="432"/>
    </w:pPr>
    <w:rPr>
      <w:rFonts w:ascii="Times New Roman" w:eastAsia="Times New Roman" w:hAnsi="Times New Roman" w:cs="Times New Roman"/>
      <w:color w:val="auto"/>
      <w:sz w:val="20"/>
      <w:szCs w:val="20"/>
      <w:lang w:val="ru-RU" w:eastAsia="ar-SA"/>
    </w:rPr>
  </w:style>
  <w:style w:type="paragraph" w:customStyle="1" w:styleId="1fffe">
    <w:name w:val="Текст примечания1"/>
    <w:basedOn w:val="a6"/>
    <w:rsid w:val="009564BE"/>
    <w:pPr>
      <w:suppressAutoHyphens/>
      <w:spacing w:before="100" w:after="100"/>
    </w:pPr>
    <w:rPr>
      <w:rFonts w:ascii="Times New Roman" w:eastAsia="Times New Roman" w:hAnsi="Times New Roman" w:cs="Times New Roman"/>
      <w:color w:val="auto"/>
      <w:sz w:val="20"/>
      <w:szCs w:val="20"/>
      <w:lang w:val="ru-RU" w:eastAsia="ar-SA"/>
    </w:rPr>
  </w:style>
  <w:style w:type="character" w:customStyle="1" w:styleId="1ffff">
    <w:name w:val="Текст примечания Знак1"/>
    <w:aliases w:val="Текст инструкции Знак1"/>
    <w:uiPriority w:val="99"/>
    <w:rsid w:val="009564BE"/>
    <w:rPr>
      <w:rFonts w:ascii="Times New Roman" w:eastAsia="Times New Roman" w:hAnsi="Times New Roman" w:cs="Times New Roman"/>
      <w:sz w:val="20"/>
      <w:szCs w:val="20"/>
      <w:lang w:eastAsia="ar-SA"/>
    </w:rPr>
  </w:style>
  <w:style w:type="character" w:customStyle="1" w:styleId="1ffff0">
    <w:name w:val="Тема примечания Знак1"/>
    <w:rsid w:val="009564BE"/>
    <w:rPr>
      <w:rFonts w:ascii="Times New Roman" w:eastAsia="Times New Roman" w:hAnsi="Times New Roman" w:cs="Times New Roman"/>
      <w:b/>
      <w:bCs/>
      <w:sz w:val="20"/>
      <w:szCs w:val="20"/>
      <w:lang w:eastAsia="ar-SA"/>
    </w:rPr>
  </w:style>
  <w:style w:type="paragraph" w:customStyle="1" w:styleId="CharChar1">
    <w:name w:val="Знак Знак Char Char1"/>
    <w:basedOn w:val="a6"/>
    <w:rsid w:val="009564BE"/>
    <w:pPr>
      <w:suppressAutoHyphens/>
      <w:spacing w:after="160" w:line="240" w:lineRule="exact"/>
    </w:pPr>
    <w:rPr>
      <w:rFonts w:ascii="Verdana" w:eastAsia="Times New Roman" w:hAnsi="Verdana" w:cs="Times New Roman"/>
      <w:color w:val="auto"/>
      <w:sz w:val="20"/>
      <w:szCs w:val="20"/>
      <w:lang w:val="en-US" w:eastAsia="ar-SA"/>
    </w:rPr>
  </w:style>
  <w:style w:type="paragraph" w:customStyle="1" w:styleId="affffffff4">
    <w:name w:val="текст сноски"/>
    <w:basedOn w:val="a6"/>
    <w:rsid w:val="009564BE"/>
    <w:pPr>
      <w:widowControl w:val="0"/>
      <w:suppressAutoHyphens/>
    </w:pPr>
    <w:rPr>
      <w:rFonts w:ascii="Gelvetsky 12pt" w:eastAsia="Times New Roman" w:hAnsi="Gelvetsky 12pt" w:cs="Times New Roman"/>
      <w:color w:val="auto"/>
      <w:szCs w:val="20"/>
      <w:lang w:val="en-US" w:eastAsia="ar-SA"/>
    </w:rPr>
  </w:style>
  <w:style w:type="paragraph" w:customStyle="1" w:styleId="2ffe">
    <w:name w:val="Дата2"/>
    <w:basedOn w:val="a6"/>
    <w:next w:val="a6"/>
    <w:rsid w:val="009564BE"/>
    <w:pPr>
      <w:suppressAutoHyphens/>
      <w:jc w:val="both"/>
    </w:pPr>
    <w:rPr>
      <w:rFonts w:ascii="Times New Roman" w:eastAsia="Times New Roman" w:hAnsi="Times New Roman" w:cs="Times New Roman"/>
      <w:color w:val="auto"/>
      <w:sz w:val="20"/>
      <w:szCs w:val="20"/>
      <w:lang w:val="ru-RU" w:eastAsia="ar-SA"/>
    </w:rPr>
  </w:style>
  <w:style w:type="paragraph" w:customStyle="1" w:styleId="1ffff1">
    <w:name w:val="Дата1"/>
    <w:basedOn w:val="a6"/>
    <w:next w:val="a6"/>
    <w:rsid w:val="009564BE"/>
    <w:pPr>
      <w:suppressAutoHyphens/>
      <w:jc w:val="both"/>
    </w:pPr>
    <w:rPr>
      <w:rFonts w:ascii="Times New Roman" w:eastAsia="Times New Roman" w:hAnsi="Times New Roman" w:cs="Times New Roman"/>
      <w:color w:val="auto"/>
      <w:sz w:val="20"/>
      <w:szCs w:val="20"/>
      <w:lang w:val="ru-RU" w:eastAsia="ar-SA"/>
    </w:rPr>
  </w:style>
  <w:style w:type="paragraph" w:customStyle="1" w:styleId="21a">
    <w:name w:val="Список 21"/>
    <w:basedOn w:val="a6"/>
    <w:rsid w:val="009564BE"/>
    <w:pPr>
      <w:suppressAutoHyphens/>
      <w:spacing w:before="100" w:after="100"/>
      <w:ind w:left="566" w:hanging="283"/>
    </w:pPr>
    <w:rPr>
      <w:rFonts w:ascii="Times New Roman" w:eastAsia="Times New Roman" w:hAnsi="Times New Roman" w:cs="Times New Roman"/>
      <w:color w:val="auto"/>
      <w:lang w:val="ru-RU" w:eastAsia="ar-SA"/>
    </w:rPr>
  </w:style>
  <w:style w:type="paragraph" w:customStyle="1" w:styleId="a0">
    <w:name w:val="Часть"/>
    <w:basedOn w:val="a6"/>
    <w:rsid w:val="009564BE"/>
    <w:pPr>
      <w:keepNext/>
      <w:keepLines/>
      <w:widowControl w:val="0"/>
      <w:numPr>
        <w:numId w:val="83"/>
      </w:numPr>
      <w:suppressLineNumbers/>
      <w:suppressAutoHyphens/>
      <w:ind w:left="0" w:firstLine="0"/>
      <w:jc w:val="center"/>
    </w:pPr>
    <w:rPr>
      <w:rFonts w:ascii="Times New Roman" w:eastAsia="Times New Roman" w:hAnsi="Times New Roman" w:cs="Times New Roman"/>
      <w:b/>
      <w:caps/>
      <w:color w:val="auto"/>
      <w:szCs w:val="40"/>
      <w:lang w:val="ru-RU" w:eastAsia="ar-SA"/>
    </w:rPr>
  </w:style>
  <w:style w:type="paragraph" w:customStyle="1" w:styleId="2fff">
    <w:name w:val="Текст2"/>
    <w:basedOn w:val="1fff9"/>
    <w:rsid w:val="009564BE"/>
  </w:style>
  <w:style w:type="paragraph" w:customStyle="1" w:styleId="WW-">
    <w:name w:val="WW-Текст"/>
    <w:basedOn w:val="a6"/>
    <w:rsid w:val="009564BE"/>
    <w:pPr>
      <w:tabs>
        <w:tab w:val="num" w:pos="5279"/>
      </w:tabs>
      <w:suppressAutoHyphens/>
      <w:ind w:left="3839" w:hanging="720"/>
    </w:pPr>
    <w:rPr>
      <w:rFonts w:ascii="Courier New" w:eastAsia="Times New Roman" w:hAnsi="Courier New" w:cs="Times New Roman"/>
      <w:color w:val="auto"/>
      <w:sz w:val="20"/>
      <w:szCs w:val="20"/>
      <w:lang w:val="ru-RU" w:eastAsia="ar-SA"/>
    </w:rPr>
  </w:style>
  <w:style w:type="paragraph" w:customStyle="1" w:styleId="1ffff2">
    <w:name w:val="Маркированный список1"/>
    <w:basedOn w:val="a6"/>
    <w:rsid w:val="009564BE"/>
    <w:pPr>
      <w:widowControl w:val="0"/>
      <w:suppressAutoHyphens/>
      <w:ind w:firstLine="720"/>
      <w:jc w:val="both"/>
    </w:pPr>
    <w:rPr>
      <w:rFonts w:ascii="Times New Roman" w:eastAsia="Times New Roman" w:hAnsi="Times New Roman" w:cs="Times New Roman"/>
      <w:color w:val="auto"/>
      <w:lang w:val="ru-RU" w:eastAsia="ar-SA"/>
    </w:rPr>
  </w:style>
  <w:style w:type="paragraph" w:customStyle="1" w:styleId="3ff3">
    <w:name w:val="Статья 3 уровень"/>
    <w:basedOn w:val="34"/>
    <w:rsid w:val="009564BE"/>
    <w:pPr>
      <w:tabs>
        <w:tab w:val="left" w:pos="993"/>
      </w:tabs>
      <w:suppressAutoHyphens/>
      <w:spacing w:before="120" w:after="0"/>
      <w:ind w:left="720" w:hanging="720"/>
      <w:jc w:val="both"/>
    </w:pPr>
    <w:rPr>
      <w:rFonts w:ascii="Arial" w:hAnsi="Arial" w:cs="Arial"/>
      <w:b w:val="0"/>
      <w:color w:val="auto"/>
      <w:sz w:val="24"/>
      <w:szCs w:val="24"/>
      <w:lang w:val="ru-RU" w:eastAsia="ar-SA"/>
    </w:rPr>
  </w:style>
  <w:style w:type="paragraph" w:customStyle="1" w:styleId="1ffff3">
    <w:name w:val="Прощание1"/>
    <w:basedOn w:val="a6"/>
    <w:rsid w:val="009564BE"/>
    <w:pPr>
      <w:suppressAutoHyphens/>
      <w:spacing w:after="60"/>
      <w:ind w:left="4252"/>
      <w:jc w:val="both"/>
    </w:pPr>
    <w:rPr>
      <w:rFonts w:ascii="Times New Roman" w:eastAsia="Times New Roman" w:hAnsi="Times New Roman" w:cs="Times New Roman"/>
      <w:color w:val="auto"/>
      <w:lang w:val="ru-RU" w:eastAsia="ar-SA"/>
    </w:rPr>
  </w:style>
  <w:style w:type="paragraph" w:customStyle="1" w:styleId="CharCharCharCharChar">
    <w:name w:val="Знак Знак Char Char Char Char Char Знак"/>
    <w:basedOn w:val="a6"/>
    <w:rsid w:val="009564BE"/>
    <w:pPr>
      <w:widowControl w:val="0"/>
      <w:suppressAutoHyphens/>
      <w:spacing w:after="160" w:line="240" w:lineRule="exact"/>
      <w:jc w:val="right"/>
    </w:pPr>
    <w:rPr>
      <w:rFonts w:ascii="Times New Roman" w:eastAsia="Times New Roman" w:hAnsi="Times New Roman" w:cs="Times New Roman"/>
      <w:color w:val="auto"/>
      <w:sz w:val="20"/>
      <w:szCs w:val="20"/>
      <w:lang w:val="en-GB" w:eastAsia="ar-SA"/>
    </w:rPr>
  </w:style>
  <w:style w:type="paragraph" w:customStyle="1" w:styleId="1ffff4">
    <w:name w:val="Заглавие1"/>
    <w:basedOn w:val="a6"/>
    <w:rsid w:val="009564BE"/>
    <w:pPr>
      <w:suppressAutoHyphens/>
      <w:jc w:val="center"/>
    </w:pPr>
    <w:rPr>
      <w:rFonts w:ascii="Times New Roman" w:eastAsia="Times New Roman" w:hAnsi="Times New Roman" w:cs="Times New Roman"/>
      <w:b/>
      <w:caps/>
      <w:color w:val="auto"/>
      <w:sz w:val="28"/>
      <w:szCs w:val="20"/>
      <w:lang w:val="ru-RU" w:eastAsia="ar-SA"/>
    </w:rPr>
  </w:style>
  <w:style w:type="paragraph" w:customStyle="1" w:styleId="Heading21">
    <w:name w:val="Heading 21"/>
    <w:basedOn w:val="a6"/>
    <w:next w:val="a6"/>
    <w:rsid w:val="009564BE"/>
    <w:pPr>
      <w:suppressAutoHyphens/>
    </w:pPr>
    <w:rPr>
      <w:rFonts w:ascii="Arial" w:eastAsia="Times New Roman" w:hAnsi="Arial" w:cs="Times New Roman"/>
      <w:color w:val="auto"/>
      <w:lang w:val="ru-RU" w:eastAsia="ar-SA"/>
    </w:rPr>
  </w:style>
  <w:style w:type="paragraph" w:customStyle="1" w:styleId="G0">
    <w:name w:val="G_Текст"/>
    <w:basedOn w:val="a6"/>
    <w:rsid w:val="009564BE"/>
    <w:pPr>
      <w:suppressAutoHyphens/>
      <w:spacing w:after="120" w:line="276" w:lineRule="auto"/>
      <w:ind w:firstLine="851"/>
      <w:jc w:val="both"/>
    </w:pPr>
    <w:rPr>
      <w:rFonts w:ascii="Times New Roman" w:eastAsia="Times New Roman" w:hAnsi="Times New Roman" w:cs="Times New Roman"/>
      <w:color w:val="auto"/>
      <w:szCs w:val="20"/>
      <w:lang w:val="ru-RU" w:eastAsia="ar-SA"/>
    </w:rPr>
  </w:style>
  <w:style w:type="paragraph" w:customStyle="1" w:styleId="G1">
    <w:name w:val="G_1 Маркированный"/>
    <w:basedOn w:val="G0"/>
    <w:rsid w:val="009564BE"/>
    <w:pPr>
      <w:keepLines/>
      <w:numPr>
        <w:numId w:val="80"/>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9564BE"/>
    <w:pPr>
      <w:tabs>
        <w:tab w:val="clear" w:pos="926"/>
        <w:tab w:val="left" w:pos="621"/>
      </w:tabs>
      <w:spacing w:before="60" w:after="60"/>
      <w:ind w:left="621" w:hanging="264"/>
      <w:jc w:val="both"/>
    </w:pPr>
  </w:style>
  <w:style w:type="paragraph" w:customStyle="1" w:styleId="G2">
    <w:name w:val="G_Содержание"/>
    <w:basedOn w:val="G0"/>
    <w:next w:val="G0"/>
    <w:rsid w:val="009564BE"/>
    <w:pPr>
      <w:pageBreakBefore/>
      <w:spacing w:before="240"/>
      <w:ind w:firstLine="0"/>
      <w:jc w:val="center"/>
    </w:pPr>
    <w:rPr>
      <w:rFonts w:ascii="Arial" w:hAnsi="Arial"/>
      <w:b/>
    </w:rPr>
  </w:style>
  <w:style w:type="paragraph" w:customStyle="1" w:styleId="G20">
    <w:name w:val="G_2 Маркированный"/>
    <w:basedOn w:val="G0"/>
    <w:rsid w:val="009564BE"/>
    <w:pPr>
      <w:keepLines/>
      <w:tabs>
        <w:tab w:val="num" w:pos="1247"/>
        <w:tab w:val="left" w:pos="2520"/>
      </w:tabs>
      <w:spacing w:before="40" w:after="40" w:line="240" w:lineRule="auto"/>
      <w:ind w:left="2520" w:hanging="360"/>
      <w:jc w:val="left"/>
    </w:pPr>
  </w:style>
  <w:style w:type="paragraph" w:customStyle="1" w:styleId="affffffff5">
    <w:name w:val="Основной"/>
    <w:basedOn w:val="a6"/>
    <w:rsid w:val="009564BE"/>
    <w:pPr>
      <w:suppressAutoHyphens/>
      <w:spacing w:before="120" w:after="120" w:line="300" w:lineRule="exact"/>
      <w:ind w:firstLine="476"/>
      <w:jc w:val="both"/>
    </w:pPr>
    <w:rPr>
      <w:rFonts w:ascii="Times New Roman" w:eastAsia="Times New Roman" w:hAnsi="Times New Roman" w:cs="Times New Roman"/>
      <w:color w:val="auto"/>
      <w:sz w:val="26"/>
      <w:lang w:val="ru-RU" w:eastAsia="ar-SA"/>
    </w:rPr>
  </w:style>
  <w:style w:type="paragraph" w:customStyle="1" w:styleId="Iauiue1">
    <w:name w:val="Iau?iue1"/>
    <w:rsid w:val="009564BE"/>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11f">
    <w:name w:val="Текст таблицы 11"/>
    <w:basedOn w:val="a6"/>
    <w:rsid w:val="009564BE"/>
    <w:pPr>
      <w:suppressAutoHyphens/>
      <w:spacing w:after="120"/>
    </w:pPr>
    <w:rPr>
      <w:rFonts w:ascii="Times New Roman" w:eastAsia="Times New Roman" w:hAnsi="Times New Roman" w:cs="Times New Roman"/>
      <w:color w:val="auto"/>
      <w:sz w:val="26"/>
      <w:szCs w:val="20"/>
      <w:lang w:val="ru-RU" w:eastAsia="ar-SA"/>
    </w:rPr>
  </w:style>
  <w:style w:type="paragraph" w:customStyle="1" w:styleId="affffffff6">
    <w:name w:val="Шапка таблицы"/>
    <w:basedOn w:val="a6"/>
    <w:rsid w:val="009564BE"/>
    <w:pPr>
      <w:keepNext/>
      <w:keepLines/>
      <w:suppressAutoHyphens/>
      <w:spacing w:before="60" w:after="60" w:line="240" w:lineRule="atLeast"/>
      <w:ind w:left="-113" w:right="-113"/>
      <w:jc w:val="center"/>
    </w:pPr>
    <w:rPr>
      <w:rFonts w:ascii="Arial" w:eastAsia="Times New Roman" w:hAnsi="Arial" w:cs="Times New Roman"/>
      <w:b/>
      <w:bCs/>
      <w:color w:val="auto"/>
      <w:sz w:val="20"/>
      <w:szCs w:val="20"/>
      <w:lang w:val="ru-RU" w:eastAsia="ar-SA"/>
    </w:rPr>
  </w:style>
  <w:style w:type="paragraph" w:customStyle="1" w:styleId="G11">
    <w:name w:val="Стиль G_1 Маркированный + По ширине1"/>
    <w:basedOn w:val="G1"/>
    <w:rsid w:val="009564BE"/>
    <w:pPr>
      <w:spacing w:before="60" w:after="60"/>
      <w:jc w:val="both"/>
    </w:pPr>
  </w:style>
  <w:style w:type="paragraph" w:customStyle="1" w:styleId="CharCharCharChar">
    <w:name w:val="Char Char Знак Знак Char Char"/>
    <w:basedOn w:val="a6"/>
    <w:rsid w:val="009564BE"/>
    <w:pPr>
      <w:suppressAutoHyphens/>
      <w:spacing w:before="280" w:after="280"/>
    </w:pPr>
    <w:rPr>
      <w:rFonts w:ascii="Tahoma" w:eastAsia="Times New Roman" w:hAnsi="Tahoma" w:cs="Times New Roman"/>
      <w:color w:val="auto"/>
      <w:sz w:val="20"/>
      <w:szCs w:val="20"/>
      <w:lang w:val="en-US" w:eastAsia="ar-SA"/>
    </w:rPr>
  </w:style>
  <w:style w:type="paragraph" w:customStyle="1" w:styleId="SMLst">
    <w:name w:val="S_MLst"/>
    <w:basedOn w:val="aff"/>
    <w:rsid w:val="009564BE"/>
    <w:pPr>
      <w:numPr>
        <w:numId w:val="82"/>
      </w:numPr>
      <w:tabs>
        <w:tab w:val="clear" w:pos="0"/>
        <w:tab w:val="num" w:pos="360"/>
      </w:tabs>
      <w:suppressAutoHyphens/>
      <w:ind w:left="896" w:hanging="187"/>
      <w:jc w:val="both"/>
    </w:pPr>
    <w:rPr>
      <w:rFonts w:ascii="Arial" w:hAnsi="Arial"/>
      <w:sz w:val="20"/>
      <w:szCs w:val="20"/>
      <w:lang w:val="ru-RU" w:eastAsia="ar-SA"/>
    </w:rPr>
  </w:style>
  <w:style w:type="paragraph" w:customStyle="1" w:styleId="SGenr">
    <w:name w:val="S_Genr"/>
    <w:basedOn w:val="aff"/>
    <w:rsid w:val="009564BE"/>
    <w:pPr>
      <w:suppressAutoHyphens/>
      <w:ind w:firstLine="720"/>
      <w:jc w:val="both"/>
    </w:pPr>
    <w:rPr>
      <w:rFonts w:ascii="Arial" w:hAnsi="Arial"/>
      <w:sz w:val="20"/>
      <w:szCs w:val="20"/>
      <w:lang w:val="ru-RU" w:eastAsia="ar-SA"/>
    </w:rPr>
  </w:style>
  <w:style w:type="paragraph" w:customStyle="1" w:styleId="affffffff7">
    <w:name w:val="Содержание"/>
    <w:basedOn w:val="aff"/>
    <w:next w:val="aff"/>
    <w:rsid w:val="009564BE"/>
    <w:pPr>
      <w:pageBreakBefore/>
      <w:suppressAutoHyphens/>
      <w:spacing w:before="240" w:after="240"/>
      <w:jc w:val="center"/>
    </w:pPr>
    <w:rPr>
      <w:rFonts w:ascii="Arial" w:hAnsi="Arial"/>
      <w:b/>
      <w:sz w:val="28"/>
      <w:szCs w:val="32"/>
      <w:lang w:val="ru-RU" w:eastAsia="ar-SA"/>
    </w:rPr>
  </w:style>
  <w:style w:type="paragraph" w:customStyle="1" w:styleId="affffffff8">
    <w:name w:val="Знак Знак Знак Знак"/>
    <w:basedOn w:val="a6"/>
    <w:rsid w:val="009564BE"/>
    <w:pPr>
      <w:suppressAutoHyphens/>
      <w:spacing w:before="280" w:after="280"/>
    </w:pPr>
    <w:rPr>
      <w:rFonts w:ascii="Tahoma" w:eastAsia="Times New Roman" w:hAnsi="Tahoma" w:cs="Times New Roman"/>
      <w:color w:val="auto"/>
      <w:sz w:val="20"/>
      <w:szCs w:val="20"/>
      <w:lang w:val="en-US" w:eastAsia="ar-SA"/>
    </w:rPr>
  </w:style>
  <w:style w:type="paragraph" w:customStyle="1" w:styleId="NJ">
    <w:name w:val="NJ"/>
    <w:basedOn w:val="a6"/>
    <w:rsid w:val="009564BE"/>
    <w:pPr>
      <w:widowControl w:val="0"/>
      <w:suppressAutoHyphens/>
      <w:spacing w:before="120" w:after="120"/>
      <w:ind w:firstLine="567"/>
      <w:jc w:val="both"/>
    </w:pPr>
    <w:rPr>
      <w:rFonts w:ascii="Times New Roman" w:eastAsia="Times New Roman" w:hAnsi="Times New Roman" w:cs="Times New Roman"/>
      <w:color w:val="auto"/>
      <w:lang w:val="ru-RU" w:eastAsia="ar-SA"/>
    </w:rPr>
  </w:style>
  <w:style w:type="paragraph" w:customStyle="1" w:styleId="affffffff9">
    <w:name w:val="Текст документа"/>
    <w:basedOn w:val="a6"/>
    <w:rsid w:val="009564BE"/>
    <w:pPr>
      <w:suppressAutoHyphens/>
      <w:spacing w:line="360" w:lineRule="auto"/>
      <w:ind w:firstLine="720"/>
      <w:jc w:val="both"/>
    </w:pPr>
    <w:rPr>
      <w:rFonts w:ascii="Times New Roman" w:eastAsia="Times New Roman" w:hAnsi="Times New Roman" w:cs="Times New Roman"/>
      <w:color w:val="auto"/>
      <w:lang w:val="ru-RU" w:eastAsia="ar-SA"/>
    </w:rPr>
  </w:style>
  <w:style w:type="paragraph" w:customStyle="1" w:styleId="StyleJustified">
    <w:name w:val="Style Justified"/>
    <w:basedOn w:val="a6"/>
    <w:rsid w:val="009564BE"/>
    <w:pPr>
      <w:suppressAutoHyphens/>
      <w:spacing w:before="120" w:after="120"/>
      <w:jc w:val="both"/>
    </w:pPr>
    <w:rPr>
      <w:rFonts w:ascii="Times New Roman" w:eastAsia="Times New Roman" w:hAnsi="Times New Roman" w:cs="Times New Roman"/>
      <w:color w:val="auto"/>
      <w:szCs w:val="20"/>
      <w:lang w:val="ru-RU" w:eastAsia="ar-SA"/>
    </w:rPr>
  </w:style>
  <w:style w:type="paragraph" w:customStyle="1" w:styleId="SHead1">
    <w:name w:val="_S_Head_1"/>
    <w:basedOn w:val="17"/>
    <w:rsid w:val="009564BE"/>
    <w:pPr>
      <w:suppressAutoHyphens/>
      <w:spacing w:after="120"/>
      <w:jc w:val="both"/>
    </w:pPr>
    <w:rPr>
      <w:rFonts w:cs="Arial"/>
      <w:color w:val="auto"/>
      <w:kern w:val="1"/>
      <w:lang w:val="ru-RU" w:eastAsia="ar-SA"/>
    </w:rPr>
  </w:style>
  <w:style w:type="paragraph" w:customStyle="1" w:styleId="SHead2">
    <w:name w:val="_S_Head_2"/>
    <w:basedOn w:val="25"/>
    <w:rsid w:val="009564BE"/>
    <w:pPr>
      <w:suppressAutoHyphens/>
      <w:spacing w:after="120" w:line="360" w:lineRule="auto"/>
      <w:ind w:left="576" w:hanging="576"/>
      <w:jc w:val="left"/>
    </w:pPr>
    <w:rPr>
      <w:b w:val="0"/>
      <w:iCs w:val="0"/>
      <w:color w:val="auto"/>
      <w:szCs w:val="20"/>
      <w:lang w:val="ru-RU" w:eastAsia="ar-SA"/>
    </w:rPr>
  </w:style>
  <w:style w:type="paragraph" w:customStyle="1" w:styleId="SGeneral0">
    <w:name w:val="_S General"/>
    <w:basedOn w:val="a6"/>
    <w:rsid w:val="009564BE"/>
    <w:pPr>
      <w:suppressAutoHyphens/>
      <w:spacing w:line="360" w:lineRule="auto"/>
      <w:ind w:firstLine="567"/>
      <w:jc w:val="both"/>
    </w:pPr>
    <w:rPr>
      <w:rFonts w:ascii="Times New Roman" w:eastAsia="Times New Roman" w:hAnsi="Times New Roman" w:cs="Times New Roman"/>
      <w:color w:val="auto"/>
      <w:lang w:val="ru-RU" w:eastAsia="ar-SA"/>
    </w:rPr>
  </w:style>
  <w:style w:type="paragraph" w:customStyle="1" w:styleId="SMarkList">
    <w:name w:val="_S_Mark_List"/>
    <w:basedOn w:val="SGeneral0"/>
    <w:rsid w:val="009564BE"/>
    <w:pPr>
      <w:numPr>
        <w:numId w:val="79"/>
      </w:numPr>
      <w:spacing w:after="120"/>
      <w:ind w:left="709" w:hanging="142"/>
    </w:pPr>
    <w:rPr>
      <w:szCs w:val="20"/>
    </w:rPr>
  </w:style>
  <w:style w:type="paragraph" w:customStyle="1" w:styleId="SHead3">
    <w:name w:val="_S_Head 3"/>
    <w:basedOn w:val="34"/>
    <w:next w:val="SGeneral0"/>
    <w:rsid w:val="009564BE"/>
    <w:pPr>
      <w:tabs>
        <w:tab w:val="left" w:pos="643"/>
        <w:tab w:val="left" w:pos="896"/>
      </w:tabs>
      <w:suppressAutoHyphens/>
      <w:spacing w:after="120" w:line="360" w:lineRule="auto"/>
      <w:ind w:left="720" w:hanging="360"/>
    </w:pPr>
    <w:rPr>
      <w:rFonts w:ascii="Times New Roman" w:hAnsi="Times New Roman"/>
      <w:color w:val="auto"/>
      <w:sz w:val="24"/>
      <w:szCs w:val="20"/>
      <w:lang w:val="ru-RU" w:eastAsia="ar-SA"/>
    </w:rPr>
  </w:style>
  <w:style w:type="paragraph" w:customStyle="1" w:styleId="21b">
    <w:name w:val="Маркированный список 21"/>
    <w:basedOn w:val="a6"/>
    <w:rsid w:val="009564BE"/>
    <w:pPr>
      <w:tabs>
        <w:tab w:val="left" w:pos="643"/>
      </w:tabs>
      <w:suppressAutoHyphens/>
      <w:ind w:left="643" w:hanging="360"/>
    </w:pPr>
    <w:rPr>
      <w:rFonts w:ascii="Times New Roman" w:eastAsia="Times New Roman" w:hAnsi="Times New Roman" w:cs="Times New Roman"/>
      <w:color w:val="auto"/>
      <w:lang w:val="ru-RU" w:eastAsia="ar-SA"/>
    </w:rPr>
  </w:style>
  <w:style w:type="paragraph" w:customStyle="1" w:styleId="affffffffa">
    <w:name w:val="_обычный"/>
    <w:rsid w:val="009564BE"/>
    <w:pPr>
      <w:tabs>
        <w:tab w:val="left" w:pos="1021"/>
      </w:tabs>
      <w:suppressAutoHyphens/>
      <w:spacing w:after="0"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ff"/>
    <w:rsid w:val="009564BE"/>
    <w:pPr>
      <w:suppressAutoHyphens/>
      <w:jc w:val="center"/>
    </w:pPr>
    <w:rPr>
      <w:rFonts w:ascii="Arial" w:hAnsi="Arial"/>
      <w:b/>
      <w:sz w:val="20"/>
      <w:szCs w:val="20"/>
      <w:lang w:val="ru-RU" w:eastAsia="ar-SA"/>
    </w:rPr>
  </w:style>
  <w:style w:type="paragraph" w:customStyle="1" w:styleId="StyleNormal">
    <w:name w:val="Style Normal +"/>
    <w:basedOn w:val="a6"/>
    <w:rsid w:val="009564BE"/>
    <w:pPr>
      <w:suppressAutoHyphens/>
      <w:jc w:val="both"/>
    </w:pPr>
    <w:rPr>
      <w:rFonts w:ascii="Times New Roman" w:eastAsia="PMingLiU" w:hAnsi="Times New Roman" w:cs="Times New Roman"/>
      <w:color w:val="auto"/>
      <w:szCs w:val="20"/>
      <w:lang w:val="ru-RU" w:eastAsia="ar-SA"/>
    </w:rPr>
  </w:style>
  <w:style w:type="paragraph" w:customStyle="1" w:styleId="a">
    <w:name w:val="Список нум."/>
    <w:basedOn w:val="a6"/>
    <w:rsid w:val="009564BE"/>
    <w:pPr>
      <w:numPr>
        <w:numId w:val="78"/>
      </w:numPr>
      <w:suppressAutoHyphens/>
      <w:spacing w:after="120" w:line="360" w:lineRule="auto"/>
      <w:jc w:val="both"/>
    </w:pPr>
    <w:rPr>
      <w:rFonts w:ascii="Times New Roman" w:eastAsia="Times New Roman" w:hAnsi="Times New Roman" w:cs="Times New Roman"/>
      <w:color w:val="auto"/>
      <w:sz w:val="28"/>
      <w:szCs w:val="20"/>
      <w:lang w:val="ru-RU" w:eastAsia="ar-SA"/>
    </w:rPr>
  </w:style>
  <w:style w:type="paragraph" w:customStyle="1" w:styleId="Style18">
    <w:name w:val="Style18"/>
    <w:basedOn w:val="a6"/>
    <w:rsid w:val="009564BE"/>
    <w:pPr>
      <w:widowControl w:val="0"/>
      <w:suppressAutoHyphens/>
      <w:autoSpaceDE w:val="0"/>
    </w:pPr>
    <w:rPr>
      <w:rFonts w:ascii="Times New Roman" w:eastAsia="Times New Roman" w:hAnsi="Times New Roman" w:cs="Times New Roman"/>
      <w:color w:val="auto"/>
      <w:lang w:val="ru-RU" w:eastAsia="ar-SA"/>
    </w:rPr>
  </w:style>
  <w:style w:type="paragraph" w:customStyle="1" w:styleId="Style19">
    <w:name w:val="Style19"/>
    <w:basedOn w:val="a6"/>
    <w:rsid w:val="009564BE"/>
    <w:pPr>
      <w:widowControl w:val="0"/>
      <w:suppressAutoHyphens/>
      <w:autoSpaceDE w:val="0"/>
    </w:pPr>
    <w:rPr>
      <w:rFonts w:ascii="Times New Roman" w:eastAsia="Times New Roman" w:hAnsi="Times New Roman" w:cs="Times New Roman"/>
      <w:color w:val="auto"/>
      <w:lang w:val="ru-RU" w:eastAsia="ar-SA"/>
    </w:rPr>
  </w:style>
  <w:style w:type="paragraph" w:customStyle="1" w:styleId="Style20">
    <w:name w:val="Style20"/>
    <w:basedOn w:val="a6"/>
    <w:rsid w:val="009564BE"/>
    <w:pPr>
      <w:widowControl w:val="0"/>
      <w:suppressAutoHyphens/>
      <w:autoSpaceDE w:val="0"/>
    </w:pPr>
    <w:rPr>
      <w:rFonts w:ascii="Times New Roman" w:eastAsia="Times New Roman" w:hAnsi="Times New Roman" w:cs="Times New Roman"/>
      <w:color w:val="auto"/>
      <w:lang w:val="ru-RU" w:eastAsia="ar-SA"/>
    </w:rPr>
  </w:style>
  <w:style w:type="paragraph" w:customStyle="1" w:styleId="Style21">
    <w:name w:val="Style21"/>
    <w:basedOn w:val="a6"/>
    <w:rsid w:val="009564BE"/>
    <w:pPr>
      <w:widowControl w:val="0"/>
      <w:suppressAutoHyphens/>
      <w:autoSpaceDE w:val="0"/>
    </w:pPr>
    <w:rPr>
      <w:rFonts w:ascii="Times New Roman" w:eastAsia="Times New Roman" w:hAnsi="Times New Roman" w:cs="Times New Roman"/>
      <w:color w:val="auto"/>
      <w:lang w:val="ru-RU" w:eastAsia="ar-SA"/>
    </w:rPr>
  </w:style>
  <w:style w:type="paragraph" w:customStyle="1" w:styleId="Style22">
    <w:name w:val="Style22"/>
    <w:basedOn w:val="a6"/>
    <w:rsid w:val="009564BE"/>
    <w:pPr>
      <w:widowControl w:val="0"/>
      <w:suppressAutoHyphens/>
      <w:autoSpaceDE w:val="0"/>
    </w:pPr>
    <w:rPr>
      <w:rFonts w:ascii="Times New Roman" w:eastAsia="Times New Roman" w:hAnsi="Times New Roman" w:cs="Times New Roman"/>
      <w:color w:val="auto"/>
      <w:lang w:val="ru-RU" w:eastAsia="ar-SA"/>
    </w:rPr>
  </w:style>
  <w:style w:type="paragraph" w:customStyle="1" w:styleId="Style23">
    <w:name w:val="Style23"/>
    <w:basedOn w:val="a6"/>
    <w:rsid w:val="009564BE"/>
    <w:pPr>
      <w:widowControl w:val="0"/>
      <w:suppressAutoHyphens/>
      <w:autoSpaceDE w:val="0"/>
    </w:pPr>
    <w:rPr>
      <w:rFonts w:ascii="Times New Roman" w:eastAsia="Times New Roman" w:hAnsi="Times New Roman" w:cs="Times New Roman"/>
      <w:color w:val="auto"/>
      <w:lang w:val="ru-RU" w:eastAsia="ar-SA"/>
    </w:rPr>
  </w:style>
  <w:style w:type="paragraph" w:customStyle="1" w:styleId="Style24">
    <w:name w:val="Style24"/>
    <w:basedOn w:val="a6"/>
    <w:rsid w:val="009564BE"/>
    <w:pPr>
      <w:widowControl w:val="0"/>
      <w:suppressAutoHyphens/>
      <w:autoSpaceDE w:val="0"/>
    </w:pPr>
    <w:rPr>
      <w:rFonts w:ascii="Times New Roman" w:eastAsia="Times New Roman" w:hAnsi="Times New Roman" w:cs="Times New Roman"/>
      <w:color w:val="auto"/>
      <w:lang w:val="ru-RU" w:eastAsia="ar-SA"/>
    </w:rPr>
  </w:style>
  <w:style w:type="paragraph" w:customStyle="1" w:styleId="Style25">
    <w:name w:val="Style25"/>
    <w:basedOn w:val="a6"/>
    <w:rsid w:val="009564BE"/>
    <w:pPr>
      <w:widowControl w:val="0"/>
      <w:suppressAutoHyphens/>
      <w:autoSpaceDE w:val="0"/>
      <w:spacing w:line="216" w:lineRule="exact"/>
    </w:pPr>
    <w:rPr>
      <w:rFonts w:ascii="Times New Roman" w:eastAsia="Times New Roman" w:hAnsi="Times New Roman" w:cs="Times New Roman"/>
      <w:color w:val="auto"/>
      <w:lang w:val="ru-RU" w:eastAsia="ar-SA"/>
    </w:rPr>
  </w:style>
  <w:style w:type="paragraph" w:customStyle="1" w:styleId="Style26">
    <w:name w:val="Style26"/>
    <w:basedOn w:val="a6"/>
    <w:rsid w:val="009564BE"/>
    <w:pPr>
      <w:widowControl w:val="0"/>
      <w:suppressAutoHyphens/>
      <w:autoSpaceDE w:val="0"/>
    </w:pPr>
    <w:rPr>
      <w:rFonts w:ascii="Times New Roman" w:eastAsia="Times New Roman" w:hAnsi="Times New Roman" w:cs="Times New Roman"/>
      <w:color w:val="auto"/>
      <w:lang w:val="ru-RU" w:eastAsia="ar-SA"/>
    </w:rPr>
  </w:style>
  <w:style w:type="paragraph" w:customStyle="1" w:styleId="Style27">
    <w:name w:val="Style27"/>
    <w:basedOn w:val="a6"/>
    <w:rsid w:val="009564BE"/>
    <w:pPr>
      <w:widowControl w:val="0"/>
      <w:suppressAutoHyphens/>
      <w:autoSpaceDE w:val="0"/>
    </w:pPr>
    <w:rPr>
      <w:rFonts w:ascii="Times New Roman" w:eastAsia="Times New Roman" w:hAnsi="Times New Roman" w:cs="Times New Roman"/>
      <w:color w:val="auto"/>
      <w:lang w:val="ru-RU" w:eastAsia="ar-SA"/>
    </w:rPr>
  </w:style>
  <w:style w:type="paragraph" w:customStyle="1" w:styleId="Style28">
    <w:name w:val="Style28"/>
    <w:basedOn w:val="a6"/>
    <w:rsid w:val="009564BE"/>
    <w:pPr>
      <w:widowControl w:val="0"/>
      <w:suppressAutoHyphens/>
      <w:autoSpaceDE w:val="0"/>
    </w:pPr>
    <w:rPr>
      <w:rFonts w:ascii="Times New Roman" w:eastAsia="Times New Roman" w:hAnsi="Times New Roman" w:cs="Times New Roman"/>
      <w:color w:val="auto"/>
      <w:lang w:val="ru-RU" w:eastAsia="ar-SA"/>
    </w:rPr>
  </w:style>
  <w:style w:type="paragraph" w:customStyle="1" w:styleId="Style29">
    <w:name w:val="Style29"/>
    <w:basedOn w:val="a6"/>
    <w:rsid w:val="009564BE"/>
    <w:pPr>
      <w:widowControl w:val="0"/>
      <w:suppressAutoHyphens/>
      <w:autoSpaceDE w:val="0"/>
    </w:pPr>
    <w:rPr>
      <w:rFonts w:ascii="Times New Roman" w:eastAsia="Times New Roman" w:hAnsi="Times New Roman" w:cs="Times New Roman"/>
      <w:color w:val="auto"/>
      <w:lang w:val="ru-RU" w:eastAsia="ar-SA"/>
    </w:rPr>
  </w:style>
  <w:style w:type="paragraph" w:customStyle="1" w:styleId="Style30">
    <w:name w:val="Style30"/>
    <w:basedOn w:val="a6"/>
    <w:rsid w:val="009564BE"/>
    <w:pPr>
      <w:widowControl w:val="0"/>
      <w:suppressAutoHyphens/>
      <w:autoSpaceDE w:val="0"/>
      <w:spacing w:line="295" w:lineRule="exact"/>
    </w:pPr>
    <w:rPr>
      <w:rFonts w:ascii="Times New Roman" w:eastAsia="Times New Roman" w:hAnsi="Times New Roman" w:cs="Times New Roman"/>
      <w:color w:val="auto"/>
      <w:lang w:val="ru-RU" w:eastAsia="ar-SA"/>
    </w:rPr>
  </w:style>
  <w:style w:type="paragraph" w:customStyle="1" w:styleId="Style31">
    <w:name w:val="Style31"/>
    <w:basedOn w:val="a6"/>
    <w:rsid w:val="009564BE"/>
    <w:pPr>
      <w:widowControl w:val="0"/>
      <w:suppressAutoHyphens/>
      <w:autoSpaceDE w:val="0"/>
    </w:pPr>
    <w:rPr>
      <w:rFonts w:ascii="Times New Roman" w:eastAsia="Times New Roman" w:hAnsi="Times New Roman" w:cs="Times New Roman"/>
      <w:color w:val="auto"/>
      <w:lang w:val="ru-RU" w:eastAsia="ar-SA"/>
    </w:rPr>
  </w:style>
  <w:style w:type="paragraph" w:customStyle="1" w:styleId="Style32">
    <w:name w:val="Style32"/>
    <w:basedOn w:val="a6"/>
    <w:rsid w:val="009564BE"/>
    <w:pPr>
      <w:widowControl w:val="0"/>
      <w:suppressAutoHyphens/>
      <w:autoSpaceDE w:val="0"/>
    </w:pPr>
    <w:rPr>
      <w:rFonts w:ascii="Times New Roman" w:eastAsia="Times New Roman" w:hAnsi="Times New Roman" w:cs="Times New Roman"/>
      <w:color w:val="auto"/>
      <w:lang w:val="ru-RU" w:eastAsia="ar-SA"/>
    </w:rPr>
  </w:style>
  <w:style w:type="paragraph" w:customStyle="1" w:styleId="Style33">
    <w:name w:val="Style33"/>
    <w:basedOn w:val="a6"/>
    <w:rsid w:val="009564BE"/>
    <w:pPr>
      <w:widowControl w:val="0"/>
      <w:suppressAutoHyphens/>
      <w:autoSpaceDE w:val="0"/>
    </w:pPr>
    <w:rPr>
      <w:rFonts w:ascii="Times New Roman" w:eastAsia="Times New Roman" w:hAnsi="Times New Roman" w:cs="Times New Roman"/>
      <w:color w:val="auto"/>
      <w:lang w:val="ru-RU" w:eastAsia="ar-SA"/>
    </w:rPr>
  </w:style>
  <w:style w:type="paragraph" w:customStyle="1" w:styleId="317">
    <w:name w:val="Знак31"/>
    <w:basedOn w:val="a6"/>
    <w:rsid w:val="009564BE"/>
    <w:pPr>
      <w:suppressAutoHyphens/>
      <w:spacing w:after="160" w:line="240" w:lineRule="exact"/>
      <w:jc w:val="both"/>
    </w:pPr>
    <w:rPr>
      <w:rFonts w:ascii="Times New Roman" w:eastAsia="Times New Roman" w:hAnsi="Times New Roman" w:cs="Times New Roman"/>
      <w:color w:val="auto"/>
      <w:lang w:val="en-US" w:eastAsia="ar-SA"/>
    </w:rPr>
  </w:style>
  <w:style w:type="paragraph" w:customStyle="1" w:styleId="ListParagraph1">
    <w:name w:val="List Paragraph1"/>
    <w:basedOn w:val="a6"/>
    <w:rsid w:val="009564BE"/>
    <w:pPr>
      <w:suppressAutoHyphens/>
      <w:ind w:left="720"/>
    </w:pPr>
    <w:rPr>
      <w:rFonts w:ascii="Times New Roman" w:eastAsia="Times New Roman" w:hAnsi="Times New Roman" w:cs="Times New Roman"/>
      <w:color w:val="auto"/>
      <w:sz w:val="20"/>
      <w:szCs w:val="20"/>
      <w:lang w:val="ru-RU" w:eastAsia="ar-SA"/>
    </w:rPr>
  </w:style>
  <w:style w:type="paragraph" w:customStyle="1" w:styleId="1ffff5">
    <w:name w:val="Нумерованный список1"/>
    <w:basedOn w:val="a6"/>
    <w:rsid w:val="009564BE"/>
    <w:pPr>
      <w:tabs>
        <w:tab w:val="left" w:pos="360"/>
      </w:tabs>
      <w:suppressAutoHyphens/>
      <w:spacing w:before="100" w:after="100"/>
      <w:ind w:left="360" w:hanging="360"/>
    </w:pPr>
    <w:rPr>
      <w:rFonts w:ascii="Times New Roman" w:eastAsia="Times New Roman" w:hAnsi="Times New Roman" w:cs="Times New Roman"/>
      <w:color w:val="auto"/>
      <w:lang w:val="ru-RU" w:eastAsia="ar-SA"/>
    </w:rPr>
  </w:style>
  <w:style w:type="paragraph" w:customStyle="1" w:styleId="affffffffb">
    <w:name w:val="Название документа"/>
    <w:basedOn w:val="a6"/>
    <w:rsid w:val="009564BE"/>
    <w:pPr>
      <w:tabs>
        <w:tab w:val="left" w:pos="0"/>
      </w:tabs>
      <w:suppressAutoHyphens/>
      <w:spacing w:before="60" w:after="400"/>
      <w:ind w:left="720" w:hanging="360"/>
      <w:jc w:val="center"/>
    </w:pPr>
    <w:rPr>
      <w:rFonts w:ascii="Times New Roman" w:eastAsia="Times New Roman" w:hAnsi="Times New Roman" w:cs="Times New Roman"/>
      <w:b/>
      <w:bCs/>
      <w:caps/>
      <w:color w:val="auto"/>
      <w:szCs w:val="20"/>
      <w:lang w:val="ru-RU" w:eastAsia="ar-SA"/>
    </w:rPr>
  </w:style>
  <w:style w:type="paragraph" w:customStyle="1" w:styleId="affffffffc">
    <w:name w:val="ОбычныйДог"/>
    <w:basedOn w:val="a6"/>
    <w:next w:val="a6"/>
    <w:rsid w:val="009564BE"/>
    <w:pPr>
      <w:suppressAutoHyphens/>
      <w:spacing w:before="60" w:after="60"/>
      <w:jc w:val="both"/>
    </w:pPr>
    <w:rPr>
      <w:rFonts w:ascii="Times New Roman" w:eastAsia="Times New Roman" w:hAnsi="Times New Roman" w:cs="Times New Roman"/>
      <w:color w:val="auto"/>
      <w:szCs w:val="20"/>
      <w:lang w:val="ru-RU" w:eastAsia="ar-SA"/>
    </w:rPr>
  </w:style>
  <w:style w:type="paragraph" w:customStyle="1" w:styleId="1ffff6">
    <w:name w:val="Статья 1"/>
    <w:basedOn w:val="a6"/>
    <w:rsid w:val="009564BE"/>
    <w:pPr>
      <w:tabs>
        <w:tab w:val="left" w:pos="1429"/>
      </w:tabs>
      <w:suppressAutoHyphens/>
      <w:spacing w:before="60" w:after="60"/>
      <w:ind w:firstLine="709"/>
      <w:jc w:val="both"/>
    </w:pPr>
    <w:rPr>
      <w:rFonts w:ascii="Times New Roman" w:eastAsia="Times New Roman" w:hAnsi="Times New Roman" w:cs="Times New Roman"/>
      <w:color w:val="auto"/>
      <w:szCs w:val="20"/>
      <w:lang w:val="ru-RU" w:eastAsia="ar-SA"/>
    </w:rPr>
  </w:style>
  <w:style w:type="paragraph" w:customStyle="1" w:styleId="2fff0">
    <w:name w:val="Статья 2"/>
    <w:basedOn w:val="a6"/>
    <w:rsid w:val="009564BE"/>
    <w:pPr>
      <w:tabs>
        <w:tab w:val="left" w:pos="1418"/>
        <w:tab w:val="left" w:pos="1630"/>
      </w:tabs>
      <w:suppressAutoHyphens/>
      <w:spacing w:before="60" w:after="60"/>
      <w:ind w:left="-159" w:firstLine="709"/>
      <w:jc w:val="both"/>
    </w:pPr>
    <w:rPr>
      <w:rFonts w:ascii="Times New Roman" w:eastAsia="Times New Roman" w:hAnsi="Times New Roman" w:cs="Times New Roman"/>
      <w:color w:val="auto"/>
      <w:szCs w:val="20"/>
      <w:lang w:val="ru-RU" w:eastAsia="ar-SA"/>
    </w:rPr>
  </w:style>
  <w:style w:type="paragraph" w:customStyle="1" w:styleId="affffffffd">
    <w:name w:val="Шапка договора"/>
    <w:basedOn w:val="a6"/>
    <w:rsid w:val="009564BE"/>
    <w:pPr>
      <w:suppressAutoHyphens/>
      <w:spacing w:before="60" w:after="60"/>
      <w:jc w:val="center"/>
    </w:pPr>
    <w:rPr>
      <w:rFonts w:ascii="Times New Roman" w:eastAsia="Times New Roman" w:hAnsi="Times New Roman" w:cs="Times New Roman"/>
      <w:b/>
      <w:bCs/>
      <w:color w:val="auto"/>
      <w:szCs w:val="20"/>
      <w:lang w:val="ru-RU" w:eastAsia="ar-SA"/>
    </w:rPr>
  </w:style>
  <w:style w:type="paragraph" w:customStyle="1" w:styleId="1ffff7">
    <w:name w:val="Заголовок оглавления1"/>
    <w:basedOn w:val="17"/>
    <w:next w:val="a6"/>
    <w:rsid w:val="009564BE"/>
    <w:pPr>
      <w:keepLines/>
      <w:suppressAutoHyphens/>
      <w:spacing w:before="480" w:after="0" w:line="276" w:lineRule="auto"/>
      <w:jc w:val="left"/>
    </w:pPr>
    <w:rPr>
      <w:rFonts w:ascii="Cambria" w:hAnsi="Cambria"/>
      <w:color w:val="365F91"/>
      <w:kern w:val="0"/>
      <w:szCs w:val="28"/>
      <w:lang w:val="ru-RU" w:eastAsia="ar-SA"/>
    </w:rPr>
  </w:style>
  <w:style w:type="paragraph" w:customStyle="1" w:styleId="TableCellL">
    <w:name w:val="Table Cell L"/>
    <w:basedOn w:val="a6"/>
    <w:rsid w:val="009564BE"/>
    <w:pPr>
      <w:suppressAutoHyphens/>
      <w:jc w:val="both"/>
    </w:pPr>
    <w:rPr>
      <w:rFonts w:ascii="Times New Roman" w:eastAsia="Times New Roman" w:hAnsi="Times New Roman" w:cs="Times New Roman"/>
      <w:color w:val="auto"/>
      <w:szCs w:val="20"/>
      <w:lang w:val="ru-RU" w:eastAsia="ar-SA"/>
    </w:rPr>
  </w:style>
  <w:style w:type="paragraph" w:customStyle="1" w:styleId="TableHeading">
    <w:name w:val="Table Heading"/>
    <w:basedOn w:val="TableCellL"/>
    <w:rsid w:val="009564BE"/>
    <w:pPr>
      <w:keepNext/>
      <w:keepLines/>
      <w:spacing w:before="120" w:after="120"/>
      <w:jc w:val="center"/>
    </w:pPr>
    <w:rPr>
      <w:b/>
      <w:i/>
    </w:rPr>
  </w:style>
  <w:style w:type="paragraph" w:customStyle="1" w:styleId="6c">
    <w:name w:val="Заголовок 6_шаблон"/>
    <w:basedOn w:val="60"/>
    <w:rsid w:val="009564BE"/>
    <w:pPr>
      <w:widowControl w:val="0"/>
      <w:tabs>
        <w:tab w:val="clear" w:pos="1152"/>
        <w:tab w:val="left" w:pos="2880"/>
      </w:tabs>
      <w:suppressAutoHyphens/>
      <w:spacing w:before="120" w:after="120" w:line="276" w:lineRule="auto"/>
      <w:ind w:left="2736" w:hanging="936"/>
      <w:jc w:val="both"/>
    </w:pPr>
    <w:rPr>
      <w:rFonts w:ascii="Arial Narrow" w:hAnsi="Arial Narrow"/>
      <w:b w:val="0"/>
      <w:i w:val="0"/>
      <w:iCs w:val="0"/>
      <w:color w:val="002060"/>
      <w:sz w:val="24"/>
      <w:szCs w:val="24"/>
      <w:lang w:val="ru-RU" w:eastAsia="ar-SA"/>
    </w:rPr>
  </w:style>
  <w:style w:type="paragraph" w:customStyle="1" w:styleId="406">
    <w:name w:val="Стиль Заголовок 4 + Перед:  0 пт После:  6 пт"/>
    <w:basedOn w:val="40"/>
    <w:rsid w:val="009564BE"/>
    <w:pPr>
      <w:numPr>
        <w:ilvl w:val="3"/>
        <w:numId w:val="77"/>
      </w:numPr>
      <w:suppressAutoHyphens/>
      <w:snapToGrid/>
      <w:spacing w:before="240" w:after="240"/>
      <w:ind w:left="851" w:firstLine="0"/>
    </w:pPr>
    <w:rPr>
      <w:lang w:val="en-US" w:eastAsia="ar-SA"/>
    </w:rPr>
  </w:style>
  <w:style w:type="paragraph" w:customStyle="1" w:styleId="414">
    <w:name w:val="Маркированный список 41"/>
    <w:basedOn w:val="a6"/>
    <w:rsid w:val="009564BE"/>
    <w:pPr>
      <w:tabs>
        <w:tab w:val="left" w:pos="2152"/>
      </w:tabs>
      <w:suppressAutoHyphens/>
      <w:spacing w:before="60" w:after="60"/>
      <w:ind w:left="2149" w:hanging="357"/>
      <w:jc w:val="both"/>
    </w:pPr>
    <w:rPr>
      <w:rFonts w:ascii="Times New Roman" w:eastAsia="Times New Roman" w:hAnsi="Times New Roman" w:cs="Times New Roman"/>
      <w:color w:val="auto"/>
      <w:szCs w:val="20"/>
      <w:lang w:val="ru-RU" w:eastAsia="ar-SA"/>
    </w:rPr>
  </w:style>
  <w:style w:type="paragraph" w:customStyle="1" w:styleId="PseudoH5NoNum">
    <w:name w:val="Pseudo H5 No Num"/>
    <w:basedOn w:val="a6"/>
    <w:next w:val="aff"/>
    <w:rsid w:val="009564BE"/>
    <w:pPr>
      <w:keepNext/>
      <w:suppressAutoHyphens/>
      <w:spacing w:before="240" w:after="180"/>
      <w:ind w:left="720"/>
      <w:jc w:val="both"/>
    </w:pPr>
    <w:rPr>
      <w:rFonts w:ascii="Arial" w:eastAsia="Times New Roman" w:hAnsi="Arial" w:cs="Times New Roman"/>
      <w:b/>
      <w:color w:val="auto"/>
      <w:sz w:val="20"/>
      <w:szCs w:val="20"/>
      <w:lang w:val="ru-RU" w:eastAsia="ar-SA"/>
    </w:rPr>
  </w:style>
  <w:style w:type="paragraph" w:customStyle="1" w:styleId="s00">
    <w:name w:val="s00 Текст"/>
    <w:basedOn w:val="a6"/>
    <w:rsid w:val="009564BE"/>
    <w:pPr>
      <w:keepNext/>
      <w:widowControl w:val="0"/>
      <w:suppressAutoHyphens/>
      <w:overflowPunct w:val="0"/>
      <w:autoSpaceDE w:val="0"/>
      <w:spacing w:before="60"/>
      <w:ind w:firstLine="340"/>
      <w:jc w:val="both"/>
      <w:textAlignment w:val="baseline"/>
    </w:pPr>
    <w:rPr>
      <w:rFonts w:ascii="Arial" w:eastAsia="Times New Roman" w:hAnsi="Arial" w:cs="Times New Roman"/>
      <w:color w:val="auto"/>
      <w:sz w:val="22"/>
      <w:szCs w:val="22"/>
      <w:lang w:val="ru-RU" w:eastAsia="ar-SA"/>
    </w:rPr>
  </w:style>
  <w:style w:type="paragraph" w:customStyle="1" w:styleId="s01">
    <w:name w:val="s01 РАЗДЕЛ"/>
    <w:basedOn w:val="s00"/>
    <w:next w:val="a6"/>
    <w:rsid w:val="009564BE"/>
    <w:pPr>
      <w:keepLines/>
      <w:spacing w:before="240" w:after="120"/>
    </w:pPr>
    <w:rPr>
      <w:b/>
      <w:bCs/>
      <w:sz w:val="24"/>
      <w:szCs w:val="28"/>
    </w:rPr>
  </w:style>
  <w:style w:type="paragraph" w:customStyle="1" w:styleId="alp0">
    <w:name w:val="alp_обыч_спис"/>
    <w:basedOn w:val="a6"/>
    <w:rsid w:val="009564BE"/>
    <w:pPr>
      <w:suppressAutoHyphens/>
      <w:spacing w:before="120" w:after="120" w:line="360" w:lineRule="auto"/>
      <w:jc w:val="center"/>
    </w:pPr>
    <w:rPr>
      <w:rFonts w:ascii="Calibri" w:eastAsia="Times New Roman" w:hAnsi="Calibri" w:cs="Times New Roman"/>
      <w:b/>
      <w:color w:val="auto"/>
      <w:sz w:val="22"/>
      <w:szCs w:val="22"/>
      <w:lang w:val="ru-RU" w:eastAsia="ar-SA"/>
    </w:rPr>
  </w:style>
  <w:style w:type="paragraph" w:customStyle="1" w:styleId="1ffff8">
    <w:name w:val="марк список 1"/>
    <w:basedOn w:val="a6"/>
    <w:rsid w:val="009564BE"/>
    <w:pPr>
      <w:suppressAutoHyphens/>
      <w:spacing w:before="120" w:after="120"/>
      <w:jc w:val="both"/>
    </w:pPr>
    <w:rPr>
      <w:rFonts w:ascii="Times New Roman" w:eastAsia="Times New Roman" w:hAnsi="Times New Roman" w:cs="Times New Roman"/>
      <w:color w:val="auto"/>
      <w:szCs w:val="20"/>
      <w:lang w:val="ru-RU" w:eastAsia="ar-SA"/>
    </w:rPr>
  </w:style>
  <w:style w:type="paragraph" w:customStyle="1" w:styleId="CharChar0">
    <w:name w:val="Char Char"/>
    <w:basedOn w:val="a6"/>
    <w:rsid w:val="009564BE"/>
    <w:pPr>
      <w:tabs>
        <w:tab w:val="left" w:pos="720"/>
      </w:tabs>
      <w:suppressAutoHyphens/>
      <w:spacing w:before="280" w:after="280"/>
      <w:ind w:left="720" w:hanging="360"/>
    </w:pPr>
    <w:rPr>
      <w:rFonts w:ascii="Tahoma" w:eastAsia="Times New Roman" w:hAnsi="Tahoma" w:cs="Times New Roman"/>
      <w:color w:val="auto"/>
      <w:sz w:val="20"/>
      <w:szCs w:val="20"/>
      <w:lang w:val="en-US" w:eastAsia="ar-SA"/>
    </w:rPr>
  </w:style>
  <w:style w:type="paragraph" w:customStyle="1" w:styleId="Text1">
    <w:name w:val="Text"/>
    <w:basedOn w:val="a6"/>
    <w:rsid w:val="009564BE"/>
    <w:pPr>
      <w:tabs>
        <w:tab w:val="left" w:pos="284"/>
      </w:tabs>
      <w:suppressAutoHyphens/>
      <w:spacing w:after="120"/>
      <w:jc w:val="both"/>
    </w:pPr>
    <w:rPr>
      <w:rFonts w:ascii="Times New Roman" w:eastAsia="Times New Roman" w:hAnsi="Times New Roman" w:cs="Times New Roman"/>
      <w:color w:val="auto"/>
      <w:sz w:val="22"/>
      <w:szCs w:val="20"/>
      <w:lang w:val="en-GB" w:eastAsia="ar-SA"/>
    </w:rPr>
  </w:style>
  <w:style w:type="paragraph" w:customStyle="1" w:styleId="2TimesNewRoman12pt">
    <w:name w:val="Стиль Заголовок 2 + Times New Roman 12 pt"/>
    <w:basedOn w:val="25"/>
    <w:rsid w:val="009564BE"/>
    <w:pPr>
      <w:suppressAutoHyphens/>
      <w:spacing w:line="260" w:lineRule="atLeast"/>
      <w:ind w:left="1214" w:hanging="360"/>
      <w:jc w:val="both"/>
    </w:pPr>
    <w:rPr>
      <w:rFonts w:cs="Arial"/>
      <w:i/>
      <w:color w:val="auto"/>
      <w:sz w:val="22"/>
      <w:lang w:val="ru-RU" w:eastAsia="ar-SA"/>
    </w:rPr>
  </w:style>
  <w:style w:type="paragraph" w:customStyle="1" w:styleId="3TimesNewRoman12pt">
    <w:name w:val="Стиль Заголовок 3 + Times New Roman 12 pt подчеркивание"/>
    <w:basedOn w:val="34"/>
    <w:rsid w:val="009564BE"/>
    <w:pPr>
      <w:tabs>
        <w:tab w:val="left" w:pos="1212"/>
      </w:tabs>
      <w:suppressAutoHyphens/>
      <w:ind w:left="1212" w:hanging="1200"/>
      <w:jc w:val="both"/>
    </w:pPr>
    <w:rPr>
      <w:rFonts w:ascii="Times New Roman" w:hAnsi="Times New Roman" w:cs="Arial"/>
      <w:i/>
      <w:color w:val="auto"/>
      <w:sz w:val="24"/>
      <w:lang w:val="ru-RU" w:eastAsia="ar-SA"/>
    </w:rPr>
  </w:style>
  <w:style w:type="paragraph" w:customStyle="1" w:styleId="415">
    <w:name w:val="Заголовок 4.1"/>
    <w:basedOn w:val="3TimesNewRoman12pt"/>
    <w:rsid w:val="009564BE"/>
    <w:pPr>
      <w:tabs>
        <w:tab w:val="clear" w:pos="1212"/>
        <w:tab w:val="left" w:pos="1226"/>
      </w:tabs>
      <w:ind w:left="2306" w:hanging="720"/>
    </w:pPr>
  </w:style>
  <w:style w:type="paragraph" w:customStyle="1" w:styleId="416">
    <w:name w:val="Нумерованный список 41"/>
    <w:basedOn w:val="a6"/>
    <w:rsid w:val="009564BE"/>
    <w:pPr>
      <w:tabs>
        <w:tab w:val="left" w:pos="1209"/>
      </w:tabs>
      <w:suppressAutoHyphens/>
      <w:ind w:left="1209" w:hanging="360"/>
      <w:jc w:val="both"/>
    </w:pPr>
    <w:rPr>
      <w:rFonts w:ascii="Times New Roman" w:eastAsia="Times New Roman" w:hAnsi="Times New Roman" w:cs="Times New Roman"/>
      <w:color w:val="auto"/>
      <w:sz w:val="22"/>
      <w:szCs w:val="20"/>
      <w:lang w:val="ru-RU" w:eastAsia="ar-SA"/>
    </w:rPr>
  </w:style>
  <w:style w:type="paragraph" w:customStyle="1" w:styleId="21c">
    <w:name w:val="Заголовок 2.1"/>
    <w:basedOn w:val="2c"/>
    <w:rsid w:val="009564BE"/>
    <w:pPr>
      <w:keepNext/>
      <w:keepLines/>
      <w:tabs>
        <w:tab w:val="left" w:pos="600"/>
        <w:tab w:val="right" w:leader="dot" w:pos="9600"/>
        <w:tab w:val="right" w:leader="dot" w:pos="9639"/>
      </w:tabs>
      <w:suppressAutoHyphens/>
      <w:spacing w:before="0" w:line="260" w:lineRule="atLeast"/>
      <w:ind w:right="-5" w:hanging="600"/>
      <w:jc w:val="both"/>
    </w:pPr>
    <w:rPr>
      <w:rFonts w:ascii="Times New Roman" w:eastAsia="Times New Roman" w:hAnsi="Times New Roman"/>
      <w:b w:val="0"/>
      <w:bCs w:val="0"/>
      <w:i/>
      <w:iCs/>
      <w:color w:val="auto"/>
      <w:lang w:val="ru-RU" w:eastAsia="ar-SA"/>
    </w:rPr>
  </w:style>
  <w:style w:type="paragraph" w:customStyle="1" w:styleId="227">
    <w:name w:val="Заголовок 2.2."/>
    <w:basedOn w:val="21c"/>
    <w:rsid w:val="009564BE"/>
    <w:pPr>
      <w:tabs>
        <w:tab w:val="left" w:pos="1211"/>
      </w:tabs>
      <w:ind w:left="1211" w:hanging="360"/>
    </w:pPr>
  </w:style>
  <w:style w:type="paragraph" w:customStyle="1" w:styleId="1120">
    <w:name w:val="1.1. Заголовок 2"/>
    <w:basedOn w:val="2c"/>
    <w:rsid w:val="009564BE"/>
    <w:pPr>
      <w:tabs>
        <w:tab w:val="left" w:pos="441"/>
        <w:tab w:val="left" w:pos="600"/>
        <w:tab w:val="right" w:leader="dot" w:pos="9600"/>
        <w:tab w:val="right" w:leader="dot" w:pos="9639"/>
      </w:tabs>
      <w:suppressAutoHyphens/>
      <w:spacing w:before="0" w:line="260" w:lineRule="atLeast"/>
      <w:ind w:left="872" w:right="-5" w:hanging="432"/>
    </w:pPr>
    <w:rPr>
      <w:rFonts w:ascii="Times New Roman" w:eastAsia="Times New Roman" w:hAnsi="Times New Roman"/>
      <w:b w:val="0"/>
      <w:bCs w:val="0"/>
      <w:color w:val="auto"/>
      <w:lang w:val="ru-RU" w:eastAsia="ar-SA"/>
    </w:rPr>
  </w:style>
  <w:style w:type="paragraph" w:customStyle="1" w:styleId="1115">
    <w:name w:val="Стиль Заголовок 1 + полужирный Междустр.интервал:  множитель 11 ин"/>
    <w:basedOn w:val="17"/>
    <w:rsid w:val="009564BE"/>
    <w:pPr>
      <w:widowControl w:val="0"/>
      <w:tabs>
        <w:tab w:val="left" w:pos="480"/>
        <w:tab w:val="left" w:pos="1226"/>
      </w:tabs>
      <w:suppressAutoHyphens/>
      <w:spacing w:before="0" w:after="0" w:line="264" w:lineRule="auto"/>
      <w:ind w:left="1657" w:hanging="432"/>
    </w:pPr>
    <w:rPr>
      <w:color w:val="auto"/>
      <w:kern w:val="0"/>
      <w:sz w:val="24"/>
      <w:szCs w:val="20"/>
      <w:lang w:val="ru-RU" w:eastAsia="ar-SA"/>
    </w:rPr>
  </w:style>
  <w:style w:type="paragraph" w:customStyle="1" w:styleId="114pt">
    <w:name w:val="Стиль Заголовок 1 + 14 pt полужирный Черный Междустр.интервал:  ..."/>
    <w:basedOn w:val="17"/>
    <w:rsid w:val="009564BE"/>
    <w:pPr>
      <w:widowControl w:val="0"/>
      <w:pBdr>
        <w:top w:val="single" w:sz="4" w:space="1" w:color="000000"/>
        <w:left w:val="single" w:sz="4" w:space="4" w:color="000000"/>
        <w:bottom w:val="single" w:sz="4" w:space="1" w:color="000000"/>
        <w:right w:val="single" w:sz="4" w:space="4" w:color="000000"/>
      </w:pBdr>
      <w:tabs>
        <w:tab w:val="left" w:pos="284"/>
        <w:tab w:val="left" w:pos="480"/>
      </w:tabs>
      <w:suppressAutoHyphens/>
      <w:spacing w:before="0" w:after="0" w:line="264" w:lineRule="auto"/>
      <w:ind w:left="715" w:hanging="432"/>
    </w:pPr>
    <w:rPr>
      <w:kern w:val="0"/>
      <w:sz w:val="24"/>
      <w:szCs w:val="20"/>
      <w:lang w:val="ru-RU" w:eastAsia="ar-SA"/>
    </w:rPr>
  </w:style>
  <w:style w:type="paragraph" w:customStyle="1" w:styleId="bulletiki">
    <w:name w:val="bulletiki"/>
    <w:basedOn w:val="a6"/>
    <w:rsid w:val="009564BE"/>
    <w:pPr>
      <w:tabs>
        <w:tab w:val="left" w:pos="567"/>
      </w:tabs>
      <w:suppressAutoHyphens/>
      <w:spacing w:after="120"/>
      <w:ind w:left="567" w:hanging="567"/>
      <w:jc w:val="both"/>
    </w:pPr>
    <w:rPr>
      <w:rFonts w:ascii="Arial" w:eastAsia="Times New Roman" w:hAnsi="Arial" w:cs="Times New Roman"/>
      <w:color w:val="auto"/>
      <w:sz w:val="22"/>
      <w:szCs w:val="20"/>
      <w:lang w:val="en-GB" w:eastAsia="ar-SA"/>
    </w:rPr>
  </w:style>
  <w:style w:type="paragraph" w:customStyle="1" w:styleId="Subject">
    <w:name w:val="Subject"/>
    <w:basedOn w:val="a6"/>
    <w:next w:val="a6"/>
    <w:rsid w:val="009564BE"/>
    <w:pPr>
      <w:keepLines/>
      <w:suppressAutoHyphens/>
      <w:spacing w:after="130" w:line="260" w:lineRule="exact"/>
      <w:jc w:val="both"/>
    </w:pPr>
    <w:rPr>
      <w:rFonts w:ascii="Arial" w:eastAsia="Times New Roman" w:hAnsi="Arial" w:cs="Times New Roman"/>
      <w:b/>
      <w:color w:val="auto"/>
      <w:sz w:val="22"/>
      <w:szCs w:val="20"/>
      <w:lang w:val="en-GB" w:eastAsia="ar-SA"/>
    </w:rPr>
  </w:style>
  <w:style w:type="paragraph" w:customStyle="1" w:styleId="IndentedText">
    <w:name w:val="IndentedText"/>
    <w:basedOn w:val="Text1"/>
    <w:rsid w:val="009564BE"/>
  </w:style>
  <w:style w:type="paragraph" w:customStyle="1" w:styleId="KPMGSmalllogo">
    <w:name w:val="KPMG Small logo"/>
    <w:basedOn w:val="a6"/>
    <w:rsid w:val="009564BE"/>
    <w:pPr>
      <w:suppressAutoHyphens/>
      <w:spacing w:before="360" w:after="120"/>
      <w:jc w:val="both"/>
    </w:pPr>
    <w:rPr>
      <w:rFonts w:ascii="KPMG Logo" w:eastAsia="Times New Roman" w:hAnsi="KPMG Logo" w:cs="Times New Roman"/>
      <w:color w:val="auto"/>
      <w:sz w:val="20"/>
      <w:szCs w:val="20"/>
      <w:lang w:val="en-GB" w:eastAsia="ar-SA"/>
    </w:rPr>
  </w:style>
  <w:style w:type="paragraph" w:customStyle="1" w:styleId="KPMGLargelogo">
    <w:name w:val="KPMG Large logo"/>
    <w:basedOn w:val="a6"/>
    <w:rsid w:val="009564BE"/>
    <w:pPr>
      <w:suppressAutoHyphens/>
      <w:jc w:val="both"/>
    </w:pPr>
    <w:rPr>
      <w:rFonts w:ascii="KPMG Logo" w:eastAsia="Times New Roman" w:hAnsi="KPMG Logo" w:cs="Times New Roman"/>
      <w:color w:val="auto"/>
      <w:sz w:val="44"/>
      <w:szCs w:val="20"/>
      <w:lang w:val="en-GB" w:eastAsia="ar-SA"/>
    </w:rPr>
  </w:style>
  <w:style w:type="paragraph" w:customStyle="1" w:styleId="Iiiaeuiueaaceaniienoiee">
    <w:name w:val="Ii?iaeuiue aac e?aniie no?iee"/>
    <w:basedOn w:val="a6"/>
    <w:rsid w:val="009564BE"/>
    <w:pPr>
      <w:widowControl w:val="0"/>
      <w:suppressAutoHyphens/>
      <w:spacing w:before="80" w:after="80"/>
      <w:jc w:val="both"/>
    </w:pPr>
    <w:rPr>
      <w:rFonts w:ascii="TimesDL" w:eastAsia="Times New Roman" w:hAnsi="TimesDL" w:cs="Times New Roman"/>
      <w:color w:val="auto"/>
      <w:sz w:val="22"/>
      <w:szCs w:val="20"/>
      <w:lang w:val="ru-RU" w:eastAsia="ar-SA"/>
    </w:rPr>
  </w:style>
  <w:style w:type="paragraph" w:customStyle="1" w:styleId="body">
    <w:name w:val="body"/>
    <w:basedOn w:val="bulletiki"/>
    <w:rsid w:val="009564BE"/>
    <w:pPr>
      <w:tabs>
        <w:tab w:val="clear" w:pos="567"/>
      </w:tabs>
      <w:spacing w:before="120"/>
      <w:ind w:left="0" w:firstLine="0"/>
    </w:pPr>
    <w:rPr>
      <w:rFonts w:ascii="Times New Roman" w:hAnsi="Times New Roman"/>
      <w:lang w:val="ru-RU"/>
    </w:rPr>
  </w:style>
  <w:style w:type="paragraph" w:customStyle="1" w:styleId="Tablenums">
    <w:name w:val="Tablenums"/>
    <w:basedOn w:val="a6"/>
    <w:rsid w:val="009564BE"/>
    <w:pPr>
      <w:tabs>
        <w:tab w:val="decimal" w:pos="794"/>
      </w:tabs>
      <w:suppressAutoHyphens/>
    </w:pPr>
    <w:rPr>
      <w:rFonts w:ascii="Times New Roman" w:eastAsia="Times New Roman" w:hAnsi="Times New Roman" w:cs="Times New Roman"/>
      <w:color w:val="auto"/>
      <w:sz w:val="18"/>
      <w:szCs w:val="20"/>
      <w:lang w:val="ru-RU" w:eastAsia="ar-SA"/>
    </w:rPr>
  </w:style>
  <w:style w:type="paragraph" w:customStyle="1" w:styleId="2fff1">
    <w:name w:val="Список2"/>
    <w:basedOn w:val="afff8"/>
    <w:rsid w:val="009564BE"/>
    <w:pPr>
      <w:tabs>
        <w:tab w:val="left" w:pos="720"/>
      </w:tabs>
      <w:suppressAutoHyphens/>
      <w:spacing w:before="120"/>
      <w:ind w:left="720" w:hanging="360"/>
      <w:jc w:val="both"/>
    </w:pPr>
    <w:rPr>
      <w:rFonts w:ascii="Arial" w:hAnsi="Arial"/>
      <w:sz w:val="22"/>
      <w:lang w:eastAsia="ar-SA"/>
    </w:rPr>
  </w:style>
  <w:style w:type="paragraph" w:customStyle="1" w:styleId="2fff2">
    <w:name w:val="Номер2"/>
    <w:basedOn w:val="2fff1"/>
    <w:rsid w:val="009564BE"/>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1"/>
    <w:rsid w:val="009564BE"/>
  </w:style>
  <w:style w:type="paragraph" w:customStyle="1" w:styleId="bul1">
    <w:name w:val="bul1"/>
    <w:basedOn w:val="a6"/>
    <w:rsid w:val="009564BE"/>
    <w:pPr>
      <w:tabs>
        <w:tab w:val="left" w:pos="1134"/>
      </w:tabs>
      <w:suppressAutoHyphens/>
      <w:overflowPunct w:val="0"/>
      <w:autoSpaceDE w:val="0"/>
      <w:spacing w:before="120"/>
      <w:ind w:left="1134" w:hanging="567"/>
      <w:jc w:val="both"/>
      <w:textAlignment w:val="baseline"/>
    </w:pPr>
    <w:rPr>
      <w:rFonts w:ascii="Times New Roman" w:eastAsia="Times New Roman" w:hAnsi="Times New Roman" w:cs="Times New Roman"/>
      <w:color w:val="auto"/>
      <w:sz w:val="22"/>
      <w:szCs w:val="20"/>
      <w:lang w:val="ru-RU" w:eastAsia="ar-SA"/>
    </w:rPr>
  </w:style>
  <w:style w:type="paragraph" w:customStyle="1" w:styleId="Tabletext0">
    <w:name w:val="Tabletext"/>
    <w:basedOn w:val="a6"/>
    <w:rsid w:val="009564BE"/>
    <w:pPr>
      <w:suppressAutoHyphens/>
      <w:ind w:left="153" w:hanging="153"/>
    </w:pPr>
    <w:rPr>
      <w:rFonts w:ascii="Times New Roman" w:eastAsia="Times New Roman" w:hAnsi="Times New Roman" w:cs="Times New Roman"/>
      <w:color w:val="auto"/>
      <w:sz w:val="18"/>
      <w:szCs w:val="20"/>
      <w:lang w:val="ru-RU" w:eastAsia="ar-SA"/>
    </w:rPr>
  </w:style>
  <w:style w:type="paragraph" w:customStyle="1" w:styleId="affffffffe">
    <w:name w:val="ссс"/>
    <w:basedOn w:val="a6"/>
    <w:rsid w:val="009564BE"/>
    <w:pPr>
      <w:keepLines/>
      <w:widowControl w:val="0"/>
      <w:suppressAutoHyphens/>
      <w:spacing w:line="360" w:lineRule="auto"/>
      <w:ind w:firstLine="720"/>
      <w:jc w:val="both"/>
    </w:pPr>
    <w:rPr>
      <w:rFonts w:ascii="Times New Roman" w:eastAsia="Times New Roman" w:hAnsi="Times New Roman" w:cs="Times New Roman"/>
      <w:color w:val="auto"/>
      <w:sz w:val="22"/>
      <w:szCs w:val="20"/>
      <w:lang w:val="ru-RU" w:eastAsia="ar-SA"/>
    </w:rPr>
  </w:style>
  <w:style w:type="paragraph" w:customStyle="1" w:styleId="Numbering">
    <w:name w:val="Numbering"/>
    <w:basedOn w:val="a6"/>
    <w:rsid w:val="009564BE"/>
    <w:pPr>
      <w:suppressAutoHyphens/>
      <w:spacing w:before="130"/>
      <w:ind w:left="284" w:hanging="284"/>
      <w:jc w:val="both"/>
    </w:pPr>
    <w:rPr>
      <w:rFonts w:ascii="Times New Roman" w:eastAsia="Times New Roman" w:hAnsi="Times New Roman" w:cs="Times New Roman"/>
      <w:color w:val="auto"/>
      <w:sz w:val="22"/>
      <w:szCs w:val="20"/>
      <w:lang w:val="ru-RU" w:eastAsia="ar-SA"/>
    </w:rPr>
  </w:style>
  <w:style w:type="paragraph" w:customStyle="1" w:styleId="1ffff9">
    <w:name w:val="Текст1"/>
    <w:basedOn w:val="a6"/>
    <w:rsid w:val="009564BE"/>
    <w:pPr>
      <w:suppressAutoHyphens/>
      <w:jc w:val="both"/>
    </w:pPr>
    <w:rPr>
      <w:rFonts w:ascii="Courier New" w:eastAsia="Times New Roman" w:hAnsi="Courier New" w:cs="Times New Roman"/>
      <w:color w:val="auto"/>
      <w:sz w:val="20"/>
      <w:szCs w:val="20"/>
      <w:lang w:val="ru-RU" w:eastAsia="ar-SA"/>
    </w:rPr>
  </w:style>
  <w:style w:type="paragraph" w:customStyle="1" w:styleId="xl53">
    <w:name w:val="xl53"/>
    <w:basedOn w:val="a6"/>
    <w:rsid w:val="009564BE"/>
    <w:pPr>
      <w:pBdr>
        <w:top w:val="single" w:sz="8" w:space="0" w:color="000000"/>
        <w:left w:val="single" w:sz="4" w:space="0" w:color="000000"/>
        <w:bottom w:val="single" w:sz="4" w:space="0" w:color="000000"/>
        <w:right w:val="single" w:sz="4" w:space="0" w:color="000000"/>
      </w:pBdr>
      <w:suppressAutoHyphens/>
      <w:spacing w:before="280" w:after="280"/>
      <w:jc w:val="center"/>
    </w:pPr>
    <w:rPr>
      <w:rFonts w:ascii="Arial" w:eastAsia="Times New Roman" w:hAnsi="Arial" w:cs="Arial"/>
      <w:color w:val="auto"/>
      <w:sz w:val="18"/>
      <w:szCs w:val="18"/>
      <w:lang w:val="en-US" w:eastAsia="ar-SA"/>
    </w:rPr>
  </w:style>
  <w:style w:type="paragraph" w:customStyle="1" w:styleId="Graphic">
    <w:name w:val="Graphic"/>
    <w:basedOn w:val="afff6"/>
    <w:rsid w:val="009564BE"/>
    <w:pPr>
      <w:pBdr>
        <w:top w:val="single" w:sz="4" w:space="1" w:color="000000"/>
        <w:left w:val="single" w:sz="4" w:space="1" w:color="000000"/>
        <w:bottom w:val="single" w:sz="4" w:space="1" w:color="000000"/>
        <w:right w:val="single" w:sz="4" w:space="1" w:color="000000"/>
      </w:pBdr>
      <w:suppressAutoHyphens/>
      <w:snapToGrid/>
      <w:ind w:right="0"/>
      <w:jc w:val="center"/>
    </w:pPr>
    <w:rPr>
      <w:b w:val="0"/>
      <w:bCs w:val="0"/>
      <w:sz w:val="22"/>
      <w:lang w:val="en-US" w:eastAsia="ar-SA"/>
    </w:rPr>
  </w:style>
  <w:style w:type="paragraph" w:customStyle="1" w:styleId="zreportaddinfoit">
    <w:name w:val="zreport addinfoit"/>
    <w:basedOn w:val="a6"/>
    <w:rsid w:val="009564BE"/>
    <w:pPr>
      <w:suppressAutoHyphens/>
      <w:spacing w:line="260" w:lineRule="atLeast"/>
      <w:jc w:val="center"/>
    </w:pPr>
    <w:rPr>
      <w:rFonts w:ascii="Times New Roman" w:eastAsia="Times New Roman" w:hAnsi="Times New Roman" w:cs="Times New Roman"/>
      <w:i/>
      <w:color w:val="auto"/>
      <w:sz w:val="20"/>
      <w:szCs w:val="20"/>
      <w:lang w:val="en-US" w:eastAsia="ar-SA"/>
    </w:rPr>
  </w:style>
  <w:style w:type="paragraph" w:customStyle="1" w:styleId="a1">
    <w:name w:val="Маркированный список МнУр"/>
    <w:basedOn w:val="a6"/>
    <w:rsid w:val="009564BE"/>
    <w:pPr>
      <w:numPr>
        <w:numId w:val="84"/>
      </w:numPr>
      <w:suppressAutoHyphens/>
      <w:spacing w:before="120"/>
    </w:pPr>
    <w:rPr>
      <w:rFonts w:ascii="Times New Roman" w:eastAsia="Times New Roman" w:hAnsi="Times New Roman" w:cs="Times New Roman"/>
      <w:color w:val="auto"/>
      <w:lang w:val="ru-RU" w:eastAsia="ar-SA"/>
    </w:rPr>
  </w:style>
  <w:style w:type="paragraph" w:customStyle="1" w:styleId="StyleFirstline127cm">
    <w:name w:val="Style First line:  127 cm"/>
    <w:basedOn w:val="a6"/>
    <w:rsid w:val="009564BE"/>
    <w:pPr>
      <w:suppressAutoHyphens/>
      <w:spacing w:before="120"/>
      <w:ind w:firstLine="720"/>
      <w:jc w:val="both"/>
    </w:pPr>
    <w:rPr>
      <w:rFonts w:ascii="Arial" w:eastAsia="Times New Roman" w:hAnsi="Arial" w:cs="Times New Roman"/>
      <w:color w:val="auto"/>
      <w:szCs w:val="20"/>
      <w:lang w:val="ru-RU" w:eastAsia="ar-SA"/>
    </w:rPr>
  </w:style>
  <w:style w:type="paragraph" w:customStyle="1" w:styleId="g3">
    <w:name w:val="g"/>
    <w:basedOn w:val="a6"/>
    <w:rsid w:val="009564BE"/>
    <w:pPr>
      <w:suppressAutoHyphens/>
      <w:spacing w:before="280" w:after="280"/>
    </w:pPr>
    <w:rPr>
      <w:rFonts w:ascii="Times New Roman" w:eastAsia="Times New Roman" w:hAnsi="Times New Roman" w:cs="Times New Roman"/>
      <w:color w:val="auto"/>
      <w:lang w:val="ru-RU" w:eastAsia="ar-SA"/>
    </w:rPr>
  </w:style>
  <w:style w:type="paragraph" w:customStyle="1" w:styleId="2fff3">
    <w:name w:val="Знак2 Знак Знак Знак"/>
    <w:basedOn w:val="a6"/>
    <w:next w:val="a6"/>
    <w:rsid w:val="009564BE"/>
    <w:pPr>
      <w:suppressAutoHyphens/>
      <w:spacing w:before="280" w:after="280"/>
    </w:pPr>
    <w:rPr>
      <w:rFonts w:ascii="Tahoma" w:eastAsia="Times New Roman" w:hAnsi="Tahoma" w:cs="Times New Roman"/>
      <w:color w:val="auto"/>
      <w:sz w:val="20"/>
      <w:szCs w:val="20"/>
      <w:lang w:val="en-US" w:eastAsia="ar-SA"/>
    </w:rPr>
  </w:style>
  <w:style w:type="paragraph" w:customStyle="1" w:styleId="1ffffa">
    <w:name w:val="Основной текст с отступом1"/>
    <w:basedOn w:val="a6"/>
    <w:uiPriority w:val="99"/>
    <w:rsid w:val="009564BE"/>
    <w:pPr>
      <w:suppressAutoHyphens/>
      <w:ind w:firstLine="720"/>
      <w:jc w:val="both"/>
    </w:pPr>
    <w:rPr>
      <w:rFonts w:ascii="Times New Roman" w:eastAsia="Times New Roman" w:hAnsi="Times New Roman" w:cs="Times New Roman"/>
      <w:b/>
      <w:bCs/>
      <w:color w:val="auto"/>
      <w:lang w:val="ru-RU" w:eastAsia="ar-SA"/>
    </w:rPr>
  </w:style>
  <w:style w:type="paragraph" w:customStyle="1" w:styleId="11f0">
    <w:name w:val="Обычный11"/>
    <w:uiPriority w:val="99"/>
    <w:rsid w:val="009564BE"/>
    <w:pPr>
      <w:widowControl w:val="0"/>
      <w:suppressAutoHyphens/>
      <w:spacing w:after="0" w:line="300" w:lineRule="auto"/>
      <w:ind w:left="680"/>
    </w:pPr>
    <w:rPr>
      <w:rFonts w:ascii="Times New Roman" w:eastAsia="Arial" w:hAnsi="Times New Roman" w:cs="Times New Roman"/>
      <w:sz w:val="24"/>
      <w:szCs w:val="20"/>
      <w:lang w:eastAsia="ar-SA"/>
    </w:rPr>
  </w:style>
  <w:style w:type="paragraph" w:customStyle="1" w:styleId="afffffffff">
    <w:name w:val="Íîðìàëüíûé"/>
    <w:rsid w:val="009564BE"/>
    <w:pPr>
      <w:suppressAutoHyphens/>
      <w:spacing w:after="0" w:line="240" w:lineRule="auto"/>
    </w:pPr>
    <w:rPr>
      <w:rFonts w:ascii="Courier New" w:eastAsia="Arial" w:hAnsi="Courier New" w:cs="Times New Roman"/>
      <w:sz w:val="24"/>
      <w:szCs w:val="20"/>
      <w:lang w:val="en-US" w:eastAsia="ar-SA"/>
    </w:rPr>
  </w:style>
  <w:style w:type="paragraph" w:customStyle="1" w:styleId="111">
    <w:name w:val="Стиль заг 1.1.1"/>
    <w:basedOn w:val="a6"/>
    <w:rsid w:val="009564BE"/>
    <w:pPr>
      <w:numPr>
        <w:numId w:val="81"/>
      </w:numPr>
      <w:suppressAutoHyphens/>
      <w:spacing w:before="100" w:after="100"/>
    </w:pPr>
    <w:rPr>
      <w:rFonts w:ascii="Times New Roman" w:eastAsia="Times New Roman" w:hAnsi="Times New Roman" w:cs="Times New Roman"/>
      <w:color w:val="auto"/>
      <w:lang w:val="ru-RU" w:eastAsia="ar-SA"/>
    </w:rPr>
  </w:style>
  <w:style w:type="paragraph" w:customStyle="1" w:styleId="105">
    <w:name w:val="Оглавление 10"/>
    <w:basedOn w:val="1fffa"/>
    <w:rsid w:val="009564BE"/>
    <w:pPr>
      <w:tabs>
        <w:tab w:val="right" w:leader="dot" w:pos="7091"/>
      </w:tabs>
      <w:ind w:left="2547"/>
    </w:pPr>
  </w:style>
  <w:style w:type="paragraph" w:customStyle="1" w:styleId="afffffffff0">
    <w:name w:val="Содержимое таблицы"/>
    <w:basedOn w:val="a6"/>
    <w:rsid w:val="009564BE"/>
    <w:pPr>
      <w:suppressLineNumbers/>
      <w:suppressAutoHyphens/>
      <w:spacing w:before="100" w:after="100"/>
    </w:pPr>
    <w:rPr>
      <w:rFonts w:ascii="Times New Roman" w:eastAsia="Times New Roman" w:hAnsi="Times New Roman" w:cs="Times New Roman"/>
      <w:color w:val="auto"/>
      <w:lang w:val="ru-RU" w:eastAsia="ar-SA"/>
    </w:rPr>
  </w:style>
  <w:style w:type="paragraph" w:customStyle="1" w:styleId="afffffffff1">
    <w:name w:val="Заголовок таблицы"/>
    <w:basedOn w:val="afffffffff0"/>
    <w:rsid w:val="009564BE"/>
    <w:pPr>
      <w:jc w:val="center"/>
    </w:pPr>
    <w:rPr>
      <w:b/>
      <w:bCs/>
    </w:rPr>
  </w:style>
  <w:style w:type="paragraph" w:customStyle="1" w:styleId="afffffffff2">
    <w:name w:val="Содержимое врезки"/>
    <w:basedOn w:val="aff"/>
    <w:rsid w:val="009564BE"/>
    <w:pPr>
      <w:suppressAutoHyphens/>
      <w:spacing w:after="0"/>
      <w:jc w:val="both"/>
    </w:pPr>
    <w:rPr>
      <w:sz w:val="28"/>
      <w:szCs w:val="28"/>
      <w:lang w:val="ru-RU" w:eastAsia="ar-SA"/>
    </w:rPr>
  </w:style>
  <w:style w:type="paragraph" w:customStyle="1" w:styleId="3f3f3f3f3f3f3f3f3f3f3f3f">
    <w:name w:val="Т3fа3fб3fл3fи3fц3fа3f ш3fа3fп3fк3fа3f"/>
    <w:basedOn w:val="a6"/>
    <w:rsid w:val="009564BE"/>
    <w:pPr>
      <w:keepNext/>
      <w:autoSpaceDE w:val="0"/>
      <w:spacing w:before="40" w:after="40"/>
      <w:ind w:left="57" w:right="57"/>
    </w:pPr>
    <w:rPr>
      <w:rFonts w:ascii="Times New Roman" w:eastAsia="Times New Roman" w:hAnsi="Times New Roman" w:cs="Times New Roman"/>
      <w:color w:val="auto"/>
      <w:sz w:val="22"/>
      <w:lang w:val="ru-RU" w:eastAsia="ar-SA"/>
    </w:rPr>
  </w:style>
  <w:style w:type="paragraph" w:customStyle="1" w:styleId="3f3f3f3f3f3f3f3f3f3f3f3f0">
    <w:name w:val="Т3fа3fб3fл3fи3fц3fа3f т3fе3fк3fс3fт3f"/>
    <w:basedOn w:val="a6"/>
    <w:rsid w:val="009564BE"/>
    <w:pPr>
      <w:autoSpaceDE w:val="0"/>
      <w:spacing w:before="40" w:after="40"/>
      <w:ind w:left="57" w:right="57"/>
    </w:pPr>
    <w:rPr>
      <w:rFonts w:ascii="Times New Roman" w:eastAsia="Times New Roman" w:hAnsi="Times New Roman" w:cs="Times New Roman"/>
      <w:color w:val="auto"/>
      <w:lang w:val="ru-RU" w:eastAsia="ar-SA"/>
    </w:rPr>
  </w:style>
  <w:style w:type="paragraph" w:customStyle="1" w:styleId="Body0">
    <w:name w:val="Body"/>
    <w:rsid w:val="009564BE"/>
    <w:pPr>
      <w:suppressAutoHyphens/>
      <w:spacing w:after="0" w:line="240" w:lineRule="auto"/>
    </w:pPr>
    <w:rPr>
      <w:rFonts w:ascii="Helvetica" w:eastAsia="ヒラギノ角ゴ Pro W3" w:hAnsi="Helvetica" w:cs="Times New Roman"/>
      <w:color w:val="000000"/>
      <w:sz w:val="24"/>
      <w:szCs w:val="20"/>
      <w:lang w:val="en-GB" w:eastAsia="ar-SA"/>
    </w:rPr>
  </w:style>
  <w:style w:type="paragraph" w:customStyle="1" w:styleId="1ffffb">
    <w:name w:val="Цитата1"/>
    <w:basedOn w:val="a6"/>
    <w:rsid w:val="009564BE"/>
    <w:pPr>
      <w:suppressAutoHyphens/>
      <w:spacing w:after="120"/>
      <w:ind w:left="1440" w:right="1440"/>
    </w:pPr>
    <w:rPr>
      <w:rFonts w:ascii="Times New Roman" w:eastAsia="Times New Roman" w:hAnsi="Times New Roman" w:cs="Times New Roman"/>
      <w:color w:val="auto"/>
      <w:szCs w:val="20"/>
      <w:lang w:val="ru-RU" w:eastAsia="ar-SA"/>
    </w:rPr>
  </w:style>
  <w:style w:type="paragraph" w:customStyle="1" w:styleId="228">
    <w:name w:val="Основной текст с отступом 22"/>
    <w:basedOn w:val="a6"/>
    <w:rsid w:val="009564BE"/>
    <w:pPr>
      <w:suppressAutoHyphens/>
      <w:spacing w:after="120" w:line="480" w:lineRule="auto"/>
      <w:ind w:left="283"/>
    </w:pPr>
    <w:rPr>
      <w:rFonts w:ascii="Times New Roman" w:eastAsia="Times New Roman" w:hAnsi="Times New Roman" w:cs="Times New Roman"/>
      <w:color w:val="auto"/>
      <w:szCs w:val="20"/>
      <w:lang w:val="ru-RU" w:eastAsia="ar-SA"/>
    </w:rPr>
  </w:style>
  <w:style w:type="paragraph" w:customStyle="1" w:styleId="style13318853190000000019msonormal">
    <w:name w:val="style_13318853190000000019msonormal"/>
    <w:basedOn w:val="a6"/>
    <w:rsid w:val="009564BE"/>
    <w:pPr>
      <w:spacing w:before="100" w:beforeAutospacing="1" w:after="100" w:afterAutospacing="1"/>
    </w:pPr>
    <w:rPr>
      <w:rFonts w:ascii="Times New Roman" w:eastAsia="Times New Roman" w:hAnsi="Times New Roman" w:cs="Times New Roman"/>
      <w:color w:val="auto"/>
      <w:lang w:val="ru-RU"/>
    </w:rPr>
  </w:style>
  <w:style w:type="character" w:customStyle="1" w:styleId="style170">
    <w:name w:val="style17"/>
    <w:rsid w:val="009564BE"/>
  </w:style>
  <w:style w:type="paragraph" w:customStyle="1" w:styleId="2fff4">
    <w:name w:val="Основной текст с отступом2"/>
    <w:basedOn w:val="a6"/>
    <w:rsid w:val="009564BE"/>
    <w:pPr>
      <w:ind w:firstLine="720"/>
      <w:jc w:val="both"/>
    </w:pPr>
    <w:rPr>
      <w:rFonts w:ascii="Times New Roman" w:eastAsia="Times New Roman" w:hAnsi="Times New Roman" w:cs="Times New Roman"/>
      <w:b/>
      <w:bCs/>
      <w:color w:val="auto"/>
      <w:lang w:val="ru-RU"/>
    </w:rPr>
  </w:style>
  <w:style w:type="paragraph" w:customStyle="1" w:styleId="afffffffff3">
    <w:name w:val="Стиль"/>
    <w:uiPriority w:val="99"/>
    <w:rsid w:val="009564BE"/>
    <w:pPr>
      <w:spacing w:after="0" w:line="240" w:lineRule="auto"/>
    </w:pPr>
    <w:rPr>
      <w:rFonts w:ascii="Times New Roman" w:eastAsia="Times New Roman" w:hAnsi="Times New Roman" w:cs="Times New Roman"/>
      <w:sz w:val="20"/>
      <w:szCs w:val="20"/>
    </w:rPr>
  </w:style>
  <w:style w:type="paragraph" w:customStyle="1" w:styleId="afffffffff4">
    <w:name w:val="Заг_табл"/>
    <w:basedOn w:val="a6"/>
    <w:autoRedefine/>
    <w:rsid w:val="009564BE"/>
    <w:pPr>
      <w:tabs>
        <w:tab w:val="left" w:pos="480"/>
        <w:tab w:val="left" w:pos="720"/>
        <w:tab w:val="left" w:pos="1276"/>
      </w:tabs>
      <w:spacing w:line="276" w:lineRule="auto"/>
      <w:ind w:left="709"/>
      <w:jc w:val="center"/>
    </w:pPr>
    <w:rPr>
      <w:rFonts w:ascii="Times New Roman" w:eastAsia="Times New Roman" w:hAnsi="Times New Roman" w:cs="Times New Roman"/>
      <w:bCs/>
      <w:color w:val="auto"/>
      <w:lang w:val="ru-RU"/>
    </w:rPr>
  </w:style>
  <w:style w:type="paragraph" w:customStyle="1" w:styleId="BodyTextIndent32">
    <w:name w:val="Body Text Indent 32"/>
    <w:basedOn w:val="a6"/>
    <w:uiPriority w:val="99"/>
    <w:rsid w:val="009564BE"/>
    <w:pPr>
      <w:widowControl w:val="0"/>
      <w:overflowPunct w:val="0"/>
      <w:autoSpaceDE w:val="0"/>
      <w:autoSpaceDN w:val="0"/>
      <w:adjustRightInd w:val="0"/>
      <w:ind w:left="176"/>
      <w:jc w:val="both"/>
      <w:textAlignment w:val="baseline"/>
    </w:pPr>
    <w:rPr>
      <w:rFonts w:ascii="Times New Roman" w:eastAsia="Times New Roman" w:hAnsi="Times New Roman" w:cs="Times New Roman"/>
      <w:color w:val="auto"/>
      <w:szCs w:val="20"/>
      <w:lang w:val="ru-RU"/>
    </w:rPr>
  </w:style>
  <w:style w:type="paragraph" w:customStyle="1" w:styleId="1KGK9">
    <w:name w:val="1KG=K9"/>
    <w:rsid w:val="009564BE"/>
    <w:pPr>
      <w:autoSpaceDE w:val="0"/>
      <w:autoSpaceDN w:val="0"/>
      <w:adjustRightInd w:val="0"/>
      <w:spacing w:after="0" w:line="240" w:lineRule="auto"/>
    </w:pPr>
    <w:rPr>
      <w:rFonts w:ascii="Arial" w:eastAsia="Times New Roman" w:hAnsi="Arial" w:cs="Times New Roman"/>
      <w:sz w:val="20"/>
      <w:szCs w:val="24"/>
      <w:lang w:eastAsia="ru-RU"/>
    </w:rPr>
  </w:style>
  <w:style w:type="paragraph" w:customStyle="1" w:styleId="4f3">
    <w:name w:val="Обычный4"/>
    <w:rsid w:val="009564BE"/>
    <w:pPr>
      <w:widowControl w:val="0"/>
      <w:suppressAutoHyphens/>
      <w:spacing w:before="220" w:after="0" w:line="300" w:lineRule="auto"/>
      <w:ind w:firstLine="680"/>
      <w:jc w:val="both"/>
    </w:pPr>
    <w:rPr>
      <w:rFonts w:ascii="Times New Roman" w:eastAsia="Arial" w:hAnsi="Times New Roman" w:cs="Times New Roman"/>
      <w:szCs w:val="20"/>
      <w:lang w:eastAsia="ar-SA"/>
    </w:rPr>
  </w:style>
  <w:style w:type="paragraph" w:customStyle="1" w:styleId="5f0">
    <w:name w:val="Обычный5"/>
    <w:rsid w:val="009564BE"/>
    <w:pPr>
      <w:widowControl w:val="0"/>
      <w:suppressAutoHyphens/>
      <w:spacing w:before="220" w:after="0" w:line="300" w:lineRule="auto"/>
      <w:ind w:firstLine="680"/>
      <w:jc w:val="both"/>
    </w:pPr>
    <w:rPr>
      <w:rFonts w:ascii="Times New Roman" w:eastAsia="Arial" w:hAnsi="Times New Roman" w:cs="Times New Roman"/>
      <w:szCs w:val="20"/>
      <w:lang w:eastAsia="ar-SA"/>
    </w:rPr>
  </w:style>
  <w:style w:type="numbering" w:customStyle="1" w:styleId="96">
    <w:name w:val="Нет списка9"/>
    <w:next w:val="a9"/>
    <w:uiPriority w:val="99"/>
    <w:semiHidden/>
    <w:unhideWhenUsed/>
    <w:rsid w:val="009564BE"/>
  </w:style>
  <w:style w:type="table" w:customStyle="1" w:styleId="86">
    <w:name w:val="Сетка таблицы8"/>
    <w:basedOn w:val="a8"/>
    <w:next w:val="aff2"/>
    <w:uiPriority w:val="59"/>
    <w:rsid w:val="009564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d">
    <w:name w:val="Обычный6"/>
    <w:rsid w:val="009564BE"/>
    <w:pPr>
      <w:widowControl w:val="0"/>
      <w:suppressAutoHyphens/>
      <w:spacing w:before="220" w:after="0" w:line="300" w:lineRule="auto"/>
      <w:ind w:firstLine="680"/>
      <w:jc w:val="both"/>
    </w:pPr>
    <w:rPr>
      <w:rFonts w:ascii="Times New Roman" w:eastAsia="Arial" w:hAnsi="Times New Roman" w:cs="Times New Roman"/>
      <w:szCs w:val="20"/>
      <w:lang w:eastAsia="ar-SA"/>
    </w:rPr>
  </w:style>
  <w:style w:type="numbering" w:customStyle="1" w:styleId="106">
    <w:name w:val="Нет списка10"/>
    <w:next w:val="a9"/>
    <w:uiPriority w:val="99"/>
    <w:semiHidden/>
    <w:unhideWhenUsed/>
    <w:rsid w:val="009564BE"/>
  </w:style>
  <w:style w:type="paragraph" w:customStyle="1" w:styleId="1ffffc">
    <w:name w:val="Резолюция 1"/>
    <w:basedOn w:val="a6"/>
    <w:uiPriority w:val="99"/>
    <w:rsid w:val="009564BE"/>
    <w:pPr>
      <w:spacing w:after="60"/>
    </w:pPr>
    <w:rPr>
      <w:rFonts w:ascii="Times New Roman" w:eastAsia="Times New Roman" w:hAnsi="Times New Roman" w:cs="Times New Roman"/>
      <w:b/>
      <w:caps/>
      <w:color w:val="auto"/>
      <w:sz w:val="27"/>
      <w:szCs w:val="27"/>
      <w:lang w:val="en-US" w:eastAsia="en-US"/>
    </w:rPr>
  </w:style>
  <w:style w:type="paragraph" w:customStyle="1" w:styleId="1ffffd">
    <w:name w:val="Подпись 1"/>
    <w:basedOn w:val="a6"/>
    <w:uiPriority w:val="99"/>
    <w:rsid w:val="009564BE"/>
    <w:pPr>
      <w:spacing w:before="240"/>
    </w:pPr>
    <w:rPr>
      <w:rFonts w:ascii="Times New Roman" w:eastAsia="Times New Roman" w:hAnsi="Times New Roman" w:cs="Times New Roman"/>
      <w:b/>
      <w:color w:val="auto"/>
      <w:sz w:val="27"/>
      <w:szCs w:val="27"/>
      <w:lang w:val="en-US" w:eastAsia="en-US"/>
    </w:rPr>
  </w:style>
  <w:style w:type="paragraph" w:customStyle="1" w:styleId="1ffffe">
    <w:name w:val="Должность 1"/>
    <w:basedOn w:val="a6"/>
    <w:uiPriority w:val="99"/>
    <w:rsid w:val="009564BE"/>
    <w:pPr>
      <w:spacing w:before="60"/>
    </w:pPr>
    <w:rPr>
      <w:rFonts w:ascii="Times New Roman" w:eastAsia="Times New Roman" w:hAnsi="Times New Roman" w:cs="Times New Roman"/>
      <w:color w:val="auto"/>
      <w:sz w:val="27"/>
      <w:szCs w:val="27"/>
      <w:lang w:val="en-US" w:eastAsia="en-US"/>
    </w:rPr>
  </w:style>
  <w:style w:type="paragraph" w:customStyle="1" w:styleId="1fffff">
    <w:name w:val="Титул 1"/>
    <w:basedOn w:val="a6"/>
    <w:rsid w:val="009564BE"/>
    <w:pPr>
      <w:jc w:val="center"/>
    </w:pPr>
    <w:rPr>
      <w:rFonts w:ascii="Times New Roman" w:eastAsia="Times New Roman" w:hAnsi="Times New Roman" w:cs="Times New Roman"/>
      <w:caps/>
      <w:color w:val="auto"/>
      <w:sz w:val="27"/>
      <w:szCs w:val="27"/>
      <w:lang w:val="en-US" w:eastAsia="en-US"/>
    </w:rPr>
  </w:style>
  <w:style w:type="paragraph" w:customStyle="1" w:styleId="1fffff0">
    <w:name w:val="Титул 1 Ж"/>
    <w:basedOn w:val="a6"/>
    <w:uiPriority w:val="99"/>
    <w:rsid w:val="009564BE"/>
    <w:pPr>
      <w:jc w:val="center"/>
    </w:pPr>
    <w:rPr>
      <w:rFonts w:ascii="Times New Roman" w:eastAsia="Times New Roman" w:hAnsi="Times New Roman" w:cs="Times New Roman"/>
      <w:b/>
      <w:caps/>
      <w:color w:val="auto"/>
      <w:sz w:val="27"/>
      <w:szCs w:val="27"/>
      <w:lang w:val="en-US" w:eastAsia="en-US"/>
    </w:rPr>
  </w:style>
  <w:style w:type="paragraph" w:customStyle="1" w:styleId="1fffff1">
    <w:name w:val="Титул текст 1"/>
    <w:basedOn w:val="a6"/>
    <w:uiPriority w:val="99"/>
    <w:rsid w:val="009564BE"/>
    <w:pPr>
      <w:jc w:val="center"/>
    </w:pPr>
    <w:rPr>
      <w:rFonts w:ascii="Times New Roman" w:eastAsia="Times New Roman" w:hAnsi="Times New Roman" w:cs="Times New Roman"/>
      <w:color w:val="auto"/>
      <w:sz w:val="27"/>
      <w:szCs w:val="27"/>
      <w:lang w:val="en-US" w:eastAsia="en-US"/>
    </w:rPr>
  </w:style>
  <w:style w:type="paragraph" w:customStyle="1" w:styleId="1fffff2">
    <w:name w:val="Титул текст 1 Ж"/>
    <w:basedOn w:val="a6"/>
    <w:uiPriority w:val="99"/>
    <w:rsid w:val="009564BE"/>
    <w:pPr>
      <w:jc w:val="center"/>
    </w:pPr>
    <w:rPr>
      <w:rFonts w:ascii="Times New Roman" w:eastAsia="Times New Roman" w:hAnsi="Times New Roman" w:cs="Times New Roman"/>
      <w:color w:val="auto"/>
      <w:sz w:val="27"/>
      <w:szCs w:val="27"/>
      <w:lang w:val="en-US" w:eastAsia="en-US"/>
    </w:rPr>
  </w:style>
  <w:style w:type="paragraph" w:customStyle="1" w:styleId="1fffff3">
    <w:name w:val="Дата 1"/>
    <w:basedOn w:val="a6"/>
    <w:uiPriority w:val="99"/>
    <w:rsid w:val="009564BE"/>
    <w:pPr>
      <w:spacing w:before="240" w:after="60"/>
    </w:pPr>
    <w:rPr>
      <w:rFonts w:ascii="Times New Roman" w:eastAsia="Times New Roman" w:hAnsi="Times New Roman" w:cs="Times New Roman"/>
      <w:color w:val="auto"/>
      <w:sz w:val="27"/>
      <w:szCs w:val="27"/>
      <w:lang w:val="en-US" w:eastAsia="en-US"/>
    </w:rPr>
  </w:style>
  <w:style w:type="paragraph" w:customStyle="1" w:styleId="1fffff4">
    <w:name w:val="Заголовок 1.БН"/>
    <w:basedOn w:val="a6"/>
    <w:rsid w:val="009564BE"/>
    <w:pPr>
      <w:pageBreakBefore/>
      <w:spacing w:line="360" w:lineRule="auto"/>
      <w:jc w:val="center"/>
    </w:pPr>
    <w:rPr>
      <w:rFonts w:ascii="Times New Roman" w:eastAsia="Times New Roman" w:hAnsi="Times New Roman" w:cs="Times New Roman"/>
      <w:b/>
      <w:caps/>
      <w:color w:val="auto"/>
      <w:sz w:val="28"/>
      <w:szCs w:val="28"/>
      <w:lang w:val="ru-RU"/>
    </w:rPr>
  </w:style>
  <w:style w:type="paragraph" w:customStyle="1" w:styleId="15">
    <w:name w:val="Заголовок 1.Раздел"/>
    <w:basedOn w:val="a6"/>
    <w:next w:val="a6"/>
    <w:autoRedefine/>
    <w:rsid w:val="009564BE"/>
    <w:pPr>
      <w:keepNext/>
      <w:pageBreakBefore/>
      <w:numPr>
        <w:numId w:val="85"/>
      </w:numPr>
      <w:tabs>
        <w:tab w:val="left" w:pos="567"/>
      </w:tabs>
      <w:suppressAutoHyphens/>
      <w:autoSpaceDE w:val="0"/>
      <w:autoSpaceDN w:val="0"/>
      <w:spacing w:line="360" w:lineRule="auto"/>
      <w:jc w:val="center"/>
      <w:outlineLvl w:val="0"/>
    </w:pPr>
    <w:rPr>
      <w:rFonts w:ascii="Times New Roman" w:eastAsia="Times New Roman" w:hAnsi="Times New Roman" w:cs="Arial"/>
      <w:b/>
      <w:bCs/>
      <w:caps/>
      <w:color w:val="auto"/>
      <w:kern w:val="28"/>
      <w:sz w:val="28"/>
      <w:szCs w:val="28"/>
      <w:lang w:val="ru-RU"/>
    </w:rPr>
  </w:style>
  <w:style w:type="paragraph" w:customStyle="1" w:styleId="23">
    <w:name w:val="Заголовок 2.Подраздел"/>
    <w:basedOn w:val="15"/>
    <w:next w:val="a6"/>
    <w:autoRedefine/>
    <w:rsid w:val="009564BE"/>
    <w:pPr>
      <w:pageBreakBefore w:val="0"/>
      <w:numPr>
        <w:ilvl w:val="1"/>
      </w:numPr>
      <w:tabs>
        <w:tab w:val="clear" w:pos="567"/>
      </w:tabs>
      <w:spacing w:line="240" w:lineRule="auto"/>
      <w:ind w:left="0" w:firstLine="709"/>
      <w:contextualSpacing/>
      <w:jc w:val="both"/>
      <w:outlineLvl w:val="1"/>
    </w:pPr>
    <w:rPr>
      <w:caps w:val="0"/>
      <w:kern w:val="0"/>
      <w:sz w:val="24"/>
      <w:szCs w:val="24"/>
    </w:rPr>
  </w:style>
  <w:style w:type="paragraph" w:customStyle="1" w:styleId="31">
    <w:name w:val="Заголовок 3.Пункт"/>
    <w:basedOn w:val="15"/>
    <w:next w:val="a6"/>
    <w:autoRedefine/>
    <w:rsid w:val="009564BE"/>
    <w:pPr>
      <w:pageBreakBefore w:val="0"/>
      <w:numPr>
        <w:ilvl w:val="2"/>
      </w:numPr>
      <w:tabs>
        <w:tab w:val="clear" w:pos="567"/>
      </w:tabs>
      <w:spacing w:line="240" w:lineRule="auto"/>
      <w:ind w:left="0" w:firstLine="709"/>
      <w:contextualSpacing/>
      <w:jc w:val="both"/>
      <w:outlineLvl w:val="2"/>
    </w:pPr>
    <w:rPr>
      <w:caps w:val="0"/>
      <w:kern w:val="0"/>
      <w:sz w:val="24"/>
      <w:szCs w:val="24"/>
      <w:lang w:bidi="en-US"/>
    </w:rPr>
  </w:style>
  <w:style w:type="character" w:customStyle="1" w:styleId="11f1">
    <w:name w:val="1. Обычный1 Знак"/>
    <w:link w:val="11f2"/>
    <w:locked/>
    <w:rsid w:val="009564BE"/>
    <w:rPr>
      <w:rFonts w:ascii="Times New Roman" w:eastAsia="Times New Roman" w:hAnsi="Times New Roman" w:cs="Times New Roman"/>
      <w:sz w:val="24"/>
      <w:szCs w:val="24"/>
    </w:rPr>
  </w:style>
  <w:style w:type="paragraph" w:customStyle="1" w:styleId="11f2">
    <w:name w:val="1. Обычный1"/>
    <w:basedOn w:val="a6"/>
    <w:link w:val="11f1"/>
    <w:qFormat/>
    <w:rsid w:val="009564BE"/>
    <w:pPr>
      <w:keepNext/>
      <w:spacing w:line="360" w:lineRule="auto"/>
      <w:ind w:firstLine="709"/>
      <w:jc w:val="both"/>
    </w:pPr>
    <w:rPr>
      <w:rFonts w:ascii="Times New Roman" w:eastAsia="Times New Roman" w:hAnsi="Times New Roman" w:cs="Times New Roman"/>
      <w:color w:val="auto"/>
      <w:lang w:val="ru-RU" w:eastAsia="en-US"/>
    </w:rPr>
  </w:style>
  <w:style w:type="paragraph" w:customStyle="1" w:styleId="4Arial">
    <w:name w:val="Стиль Заголовок 4 + Arial"/>
    <w:basedOn w:val="40"/>
    <w:rsid w:val="009564BE"/>
    <w:pPr>
      <w:numPr>
        <w:ilvl w:val="3"/>
        <w:numId w:val="86"/>
      </w:numPr>
      <w:tabs>
        <w:tab w:val="num" w:pos="360"/>
        <w:tab w:val="num" w:pos="864"/>
      </w:tabs>
      <w:snapToGrid/>
      <w:spacing w:before="240" w:after="60" w:line="312" w:lineRule="auto"/>
      <w:ind w:left="864" w:hanging="864"/>
    </w:pPr>
    <w:rPr>
      <w:iCs/>
      <w:sz w:val="28"/>
      <w:szCs w:val="28"/>
      <w:lang w:val="ru-RU" w:eastAsia="ru-RU"/>
    </w:rPr>
  </w:style>
  <w:style w:type="character" w:customStyle="1" w:styleId="lp1Char">
    <w:name w:val="lp1 Char Знак"/>
    <w:locked/>
    <w:rsid w:val="009564BE"/>
    <w:rPr>
      <w:rFonts w:ascii="Calibri" w:hAnsi="Calibri"/>
    </w:rPr>
  </w:style>
  <w:style w:type="numbering" w:customStyle="1" w:styleId="141">
    <w:name w:val="Нет списка14"/>
    <w:next w:val="a9"/>
    <w:uiPriority w:val="99"/>
    <w:semiHidden/>
    <w:unhideWhenUsed/>
    <w:rsid w:val="009564BE"/>
  </w:style>
  <w:style w:type="paragraph" w:customStyle="1" w:styleId="1fffff5">
    <w:name w:val="Рецензия1"/>
    <w:semiHidden/>
    <w:rsid w:val="009564BE"/>
    <w:pPr>
      <w:spacing w:after="0" w:line="240" w:lineRule="auto"/>
    </w:pPr>
    <w:rPr>
      <w:rFonts w:ascii="Calibri" w:eastAsia="Times New Roman" w:hAnsi="Calibri" w:cs="Times New Roman"/>
    </w:rPr>
  </w:style>
  <w:style w:type="character" w:customStyle="1" w:styleId="rvts7">
    <w:name w:val="rvts7"/>
    <w:rsid w:val="009564BE"/>
    <w:rPr>
      <w:rFonts w:ascii="Calibri" w:hAnsi="Calibri" w:cs="Times New Roman" w:hint="default"/>
      <w:sz w:val="22"/>
      <w:szCs w:val="22"/>
    </w:rPr>
  </w:style>
  <w:style w:type="table" w:customStyle="1" w:styleId="107">
    <w:name w:val="Сетка таблицы10"/>
    <w:basedOn w:val="a8"/>
    <w:next w:val="aff2"/>
    <w:rsid w:val="009564B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9">
    <w:name w:val="font9"/>
    <w:basedOn w:val="a6"/>
    <w:rsid w:val="009564BE"/>
    <w:pPr>
      <w:spacing w:before="100" w:beforeAutospacing="1" w:after="100" w:afterAutospacing="1"/>
    </w:pPr>
    <w:rPr>
      <w:rFonts w:ascii="Times New Roman" w:eastAsia="Times New Roman" w:hAnsi="Times New Roman" w:cs="Times New Roman"/>
      <w:b/>
      <w:bCs/>
      <w:color w:val="auto"/>
      <w:lang w:val="ru-RU"/>
    </w:rPr>
  </w:style>
  <w:style w:type="paragraph" w:styleId="afffffffff5">
    <w:name w:val="Message Header"/>
    <w:basedOn w:val="a6"/>
    <w:link w:val="afffffffff6"/>
    <w:uiPriority w:val="99"/>
    <w:rsid w:val="009564BE"/>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eastAsia="Times New Roman" w:hAnsi="Arial" w:cs="Times New Roman"/>
      <w:color w:val="auto"/>
      <w:shd w:val="pct20" w:color="auto" w:fill="auto"/>
      <w:lang w:val="ru-RU"/>
    </w:rPr>
  </w:style>
  <w:style w:type="character" w:customStyle="1" w:styleId="afffffffff6">
    <w:name w:val="Шапка Знак"/>
    <w:basedOn w:val="a7"/>
    <w:link w:val="afffffffff5"/>
    <w:uiPriority w:val="99"/>
    <w:rsid w:val="009564BE"/>
    <w:rPr>
      <w:rFonts w:ascii="Arial" w:eastAsia="Times New Roman" w:hAnsi="Arial" w:cs="Times New Roman"/>
      <w:sz w:val="24"/>
      <w:szCs w:val="24"/>
      <w:shd w:val="pct20" w:color="auto" w:fill="auto"/>
      <w:lang w:eastAsia="ru-RU"/>
    </w:rPr>
  </w:style>
  <w:style w:type="paragraph" w:styleId="afff5">
    <w:name w:val="Normal (Web)"/>
    <w:basedOn w:val="a6"/>
    <w:uiPriority w:val="99"/>
    <w:semiHidden/>
    <w:unhideWhenUsed/>
    <w:rsid w:val="009564BE"/>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gost.com/index.php?option=com_content&amp;task=view&amp;id=108&amp;Itemid=62" TargetMode="External"/><Relationship Id="rId13" Type="http://schemas.openxmlformats.org/officeDocument/2006/relationships/hyperlink" Target="file:///C:\Users\Mariya.Lapina\AppData\Local\Temp\Temp1_download_2018_01_26.zip\&#166;&#1071;T&#1040;&#166;&#172;&#166;&#172;&#166;-&#166;&#166;&#166;&#166;&#166;-&#166;&#172;&#166;&#166;%20&#166;&#166;%20&#166;&#172;&#166;-&#166;&#172;T&#1040;&#166;-T&#1041;T&#1043;%20-%20&#166;&#1074;&#166;&#1063;.docx" TargetMode="External"/><Relationship Id="rId3" Type="http://schemas.openxmlformats.org/officeDocument/2006/relationships/settings" Target="settings.xml"/><Relationship Id="rId7" Type="http://schemas.openxmlformats.org/officeDocument/2006/relationships/hyperlink" Target="http://www.rugost.com/index.php?option=com_content&amp;task=view&amp;id=108&amp;Itemid=62" TargetMode="External"/><Relationship Id="rId12" Type="http://schemas.openxmlformats.org/officeDocument/2006/relationships/hyperlink" Target="file:///C:\Users\Mariya.Lapina\AppData\Local\Temp\Temp1_download_2018_01_26.zip\&#166;&#1071;T&#1040;&#166;&#172;&#166;&#172;&#166;-&#166;&#166;&#166;&#166;&#166;-&#166;&#172;&#166;&#166;%20&#166;&#166;%20&#166;&#172;&#166;-&#166;&#172;T&#1040;&#166;-T&#1041;T&#1043;%20-%20&#166;&#1074;&#166;&#1063;.doc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adezhda.Troshina@russianpost.ru" TargetMode="External"/><Relationship Id="rId5" Type="http://schemas.openxmlformats.org/officeDocument/2006/relationships/footnotes" Target="footnotes.xml"/><Relationship Id="rId15" Type="http://schemas.openxmlformats.org/officeDocument/2006/relationships/hyperlink" Target="file:///C:\Users\Mariya.Lapina\AppData\Local\Microsoft\Windows\Temporary%20Internet%20Files\Content.IE5\ZNB443CT\&#1055;&#1088;&#1086;&#1077;&#1082;&#1090;-&#1076;&#1086;&#1075;&#1086;&#1074;&#1086;&#1088;&#1072;.docx" TargetMode="External"/><Relationship Id="rId10" Type="http://schemas.openxmlformats.org/officeDocument/2006/relationships/hyperlink" Target="http://www.dom.gosuslugi.ru" TargetMode="External"/><Relationship Id="rId4" Type="http://schemas.openxmlformats.org/officeDocument/2006/relationships/webSettings" Target="webSettings.xml"/><Relationship Id="rId9" Type="http://schemas.openxmlformats.org/officeDocument/2006/relationships/hyperlink" Target="http://www.roskazna.ru" TargetMode="External"/><Relationship Id="rId14" Type="http://schemas.openxmlformats.org/officeDocument/2006/relationships/hyperlink" Target="file:///C:\Users\Mariya.Lapina\AppData\Local\Microsoft\Windows\Temporary%20Internet%20Files\Content.IE5\ZNB443CT\&#1055;&#1088;&#1086;&#1077;&#1082;&#1090;-&#1076;&#1086;&#1075;&#1086;&#1074;&#1086;&#1088;&#107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39</Pages>
  <Words>12607</Words>
  <Characters>71862</Characters>
  <Application>Microsoft Office Word</Application>
  <DocSecurity>0</DocSecurity>
  <Lines>598</Lines>
  <Paragraphs>168</Paragraphs>
  <ScaleCrop>false</ScaleCrop>
  <Company/>
  <LinksUpToDate>false</LinksUpToDate>
  <CharactersWithSpaces>84301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Яковлева Лидия Николаевна</dc:creator>
  <cp:keywords/>
  <dc:description/>
  <cp:lastModifiedBy>Яковлева Лидия Николаевна</cp:lastModifiedBy>
  <cp:revision>1</cp:revision>
  <dcterms:created xsi:type="dcterms:W3CDTF">2026-07-09T14:05:00Z</dcterms:created>
  <dcterms:modified xsi:type="dcterms:W3CDTF">2026-07-09T14:07:00Z</dcterms:modified>
</cp:coreProperties>
</file>